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E3A" w:rsidRPr="005D2E02" w:rsidRDefault="00931E3A" w:rsidP="00931E3A">
      <w:pPr>
        <w:jc w:val="center"/>
        <w:rPr>
          <w:b/>
          <w:sz w:val="32"/>
          <w:szCs w:val="32"/>
        </w:rPr>
      </w:pPr>
      <w:r w:rsidRPr="005D2E02">
        <w:rPr>
          <w:b/>
          <w:sz w:val="32"/>
          <w:szCs w:val="32"/>
        </w:rPr>
        <w:t>АДМИНИСТРАЦИЯ МУНИЦИПАЛЬНОГО ОБРАЗОВАНИЯ БОГОРОДСКИЙ МУНИЦИПАЛЬНЫЙ ОКРУГ</w:t>
      </w:r>
    </w:p>
    <w:p w:rsidR="00931E3A" w:rsidRPr="005D2E02" w:rsidRDefault="00931E3A" w:rsidP="00931E3A">
      <w:pPr>
        <w:jc w:val="center"/>
        <w:rPr>
          <w:b/>
          <w:sz w:val="32"/>
          <w:szCs w:val="32"/>
        </w:rPr>
      </w:pPr>
      <w:r w:rsidRPr="005D2E02">
        <w:rPr>
          <w:b/>
          <w:sz w:val="32"/>
          <w:szCs w:val="32"/>
        </w:rPr>
        <w:t>КИРОВСКОЙ ОБЛАСТИ</w:t>
      </w:r>
    </w:p>
    <w:p w:rsidR="00931E3A" w:rsidRPr="00BB524C" w:rsidRDefault="00931E3A" w:rsidP="00931E3A">
      <w:pPr>
        <w:spacing w:after="360"/>
        <w:jc w:val="center"/>
        <w:rPr>
          <w:b/>
          <w:sz w:val="32"/>
          <w:szCs w:val="32"/>
        </w:rPr>
      </w:pPr>
      <w:r w:rsidRPr="005D2E02">
        <w:rPr>
          <w:b/>
          <w:sz w:val="32"/>
          <w:szCs w:val="32"/>
        </w:rPr>
        <w:t>(АДМИНИСТРАЦИЯ БОГОРОДСКОГО                                                  МУНИЦИПАЛЬНОГО ОКРУГА)</w:t>
      </w:r>
    </w:p>
    <w:p w:rsidR="00931E3A" w:rsidRPr="00BB524C" w:rsidRDefault="00931E3A" w:rsidP="00931E3A">
      <w:pPr>
        <w:spacing w:after="240"/>
        <w:jc w:val="center"/>
        <w:rPr>
          <w:sz w:val="32"/>
          <w:szCs w:val="32"/>
        </w:rPr>
      </w:pPr>
      <w:r w:rsidRPr="00BB524C">
        <w:rPr>
          <w:b/>
          <w:sz w:val="32"/>
          <w:szCs w:val="32"/>
        </w:rPr>
        <w:t>ПОСТАНОВЛЕНИЕ</w:t>
      </w:r>
    </w:p>
    <w:p w:rsidR="00931E3A" w:rsidRPr="00822B16" w:rsidRDefault="00A827A0" w:rsidP="00931E3A">
      <w:pPr>
        <w:rPr>
          <w:sz w:val="28"/>
          <w:szCs w:val="28"/>
        </w:rPr>
      </w:pPr>
      <w:r>
        <w:rPr>
          <w:sz w:val="28"/>
          <w:szCs w:val="28"/>
        </w:rPr>
        <w:t>15.01.2021</w:t>
      </w:r>
      <w:r w:rsidR="00931E3A" w:rsidRPr="00822B16">
        <w:rPr>
          <w:sz w:val="28"/>
          <w:szCs w:val="28"/>
        </w:rPr>
        <w:t xml:space="preserve">                                                            </w:t>
      </w:r>
      <w:r w:rsidR="00931E3A">
        <w:rPr>
          <w:sz w:val="28"/>
          <w:szCs w:val="28"/>
        </w:rPr>
        <w:t xml:space="preserve">      </w:t>
      </w:r>
      <w:r w:rsidR="00931E3A" w:rsidRPr="00822B16">
        <w:rPr>
          <w:sz w:val="28"/>
          <w:szCs w:val="28"/>
        </w:rPr>
        <w:t xml:space="preserve">   </w:t>
      </w:r>
      <w:r w:rsidR="00931E3A">
        <w:rPr>
          <w:sz w:val="28"/>
          <w:szCs w:val="28"/>
        </w:rPr>
        <w:t xml:space="preserve">       </w:t>
      </w:r>
      <w:r w:rsidR="00931E3A" w:rsidRPr="00822B16">
        <w:rPr>
          <w:sz w:val="28"/>
          <w:szCs w:val="28"/>
        </w:rPr>
        <w:t xml:space="preserve">   </w:t>
      </w:r>
      <w:r w:rsidR="00931E3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</w:t>
      </w:r>
      <w:r w:rsidR="00931E3A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</w:p>
    <w:p w:rsidR="00931E3A" w:rsidRPr="0047231D" w:rsidRDefault="00931E3A" w:rsidP="00931E3A">
      <w:pPr>
        <w:spacing w:after="24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пгт </w:t>
      </w:r>
      <w:r w:rsidRPr="00822B16">
        <w:rPr>
          <w:sz w:val="28"/>
          <w:szCs w:val="28"/>
        </w:rPr>
        <w:t>Богородское</w:t>
      </w:r>
      <w:r w:rsidRPr="0010237E">
        <w:rPr>
          <w:b/>
          <w:sz w:val="28"/>
          <w:szCs w:val="28"/>
        </w:rPr>
        <w:t xml:space="preserve"> </w:t>
      </w:r>
    </w:p>
    <w:p w:rsidR="00A95BF2" w:rsidRDefault="00A95BF2" w:rsidP="00CF5E14">
      <w:pPr>
        <w:spacing w:after="24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стандартов уровня платежей граждан за коммунальные услуги в муниципальном образовании Богородск</w:t>
      </w:r>
      <w:r w:rsidR="006F0CF6">
        <w:rPr>
          <w:b/>
          <w:bCs/>
          <w:sz w:val="28"/>
          <w:szCs w:val="28"/>
        </w:rPr>
        <w:t>ий</w:t>
      </w:r>
      <w:r>
        <w:rPr>
          <w:b/>
          <w:bCs/>
          <w:sz w:val="28"/>
          <w:szCs w:val="28"/>
        </w:rPr>
        <w:t xml:space="preserve"> </w:t>
      </w:r>
      <w:r w:rsidR="00CF5E14">
        <w:rPr>
          <w:b/>
          <w:bCs/>
          <w:sz w:val="28"/>
          <w:szCs w:val="28"/>
        </w:rPr>
        <w:t>муниципальный</w:t>
      </w:r>
      <w:r>
        <w:rPr>
          <w:b/>
          <w:bCs/>
          <w:sz w:val="28"/>
          <w:szCs w:val="28"/>
        </w:rPr>
        <w:t xml:space="preserve"> </w:t>
      </w:r>
      <w:r w:rsidR="006F0CF6">
        <w:rPr>
          <w:b/>
          <w:bCs/>
          <w:sz w:val="28"/>
          <w:szCs w:val="28"/>
        </w:rPr>
        <w:t>округ</w:t>
      </w:r>
      <w:r>
        <w:rPr>
          <w:b/>
          <w:bCs/>
          <w:sz w:val="28"/>
          <w:szCs w:val="28"/>
        </w:rPr>
        <w:t xml:space="preserve"> Кировской области на 20</w:t>
      </w:r>
      <w:r w:rsidR="006F0CF6">
        <w:rPr>
          <w:b/>
          <w:bCs/>
          <w:sz w:val="28"/>
          <w:szCs w:val="28"/>
        </w:rPr>
        <w:t>2</w:t>
      </w:r>
      <w:r w:rsidR="00CF5E14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</w:t>
      </w:r>
    </w:p>
    <w:p w:rsidR="001D18EA" w:rsidRPr="00914C0E" w:rsidRDefault="001D18EA" w:rsidP="00C831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Российской Федерации от 30.04.2014 № 400 «О формировании индексов изменения размеров платы за коммунальные услуги в Российской федерации», распоряжением Правительства Российской Федерации от 15.11.2018 № 2490-р «Об утверждении индексов изменения и размера вносимой гражданами платы за коммунальные услуги в среднем по субъектам Российской Федерации и предельно допустимые отклонения по отдельным муниципальным образованиям от величины указанных индексов на 2019</w:t>
      </w:r>
      <w:r w:rsidR="00032AF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032AFC">
        <w:rPr>
          <w:sz w:val="28"/>
          <w:szCs w:val="28"/>
        </w:rPr>
        <w:t xml:space="preserve"> </w:t>
      </w:r>
      <w:r>
        <w:rPr>
          <w:sz w:val="28"/>
          <w:szCs w:val="28"/>
        </w:rPr>
        <w:t>2023 годы», Указом Губернатора Кировской области от 05.12.2018 № 156 «Об утверждении предельных (максимальных) индексов изменения размера вносимой гражданами платы за коммунальные услуги в муниципальных образованиях Ки</w:t>
      </w:r>
      <w:r w:rsidR="00CE76C6">
        <w:rPr>
          <w:sz w:val="28"/>
          <w:szCs w:val="28"/>
        </w:rPr>
        <w:t>ровской области» на период с 01.01.</w:t>
      </w:r>
      <w:r>
        <w:rPr>
          <w:sz w:val="28"/>
          <w:szCs w:val="28"/>
        </w:rPr>
        <w:t>2019 по 31</w:t>
      </w:r>
      <w:r w:rsidR="00CE76C6">
        <w:rPr>
          <w:sz w:val="28"/>
          <w:szCs w:val="28"/>
        </w:rPr>
        <w:t>.12.</w:t>
      </w:r>
      <w:r>
        <w:rPr>
          <w:sz w:val="28"/>
          <w:szCs w:val="28"/>
        </w:rPr>
        <w:t xml:space="preserve">2023 и на основании представленного Обществом с ограниченной ответственностью «Стимул» мониторинга соблюдения предельных (максимальных) индексов изменения размера платы граждан за коммунальные услуги на </w:t>
      </w:r>
      <w:r w:rsidR="00D212EB">
        <w:rPr>
          <w:sz w:val="28"/>
          <w:szCs w:val="28"/>
        </w:rPr>
        <w:t>2020</w:t>
      </w:r>
      <w:r>
        <w:rPr>
          <w:sz w:val="28"/>
          <w:szCs w:val="28"/>
        </w:rPr>
        <w:t xml:space="preserve"> год администрация </w:t>
      </w:r>
      <w:r w:rsidR="001C39D9">
        <w:rPr>
          <w:sz w:val="28"/>
          <w:szCs w:val="28"/>
        </w:rPr>
        <w:t xml:space="preserve">Богородского </w:t>
      </w:r>
      <w:r w:rsidR="007F5BC0">
        <w:rPr>
          <w:sz w:val="28"/>
          <w:szCs w:val="28"/>
        </w:rPr>
        <w:t xml:space="preserve">муниципального </w:t>
      </w:r>
      <w:r w:rsidR="001C39D9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F439F0" w:rsidRPr="00914C0E">
        <w:rPr>
          <w:sz w:val="28"/>
          <w:szCs w:val="28"/>
        </w:rPr>
        <w:t>ПОСТАНОВЛЯЕТ:</w:t>
      </w:r>
    </w:p>
    <w:p w:rsidR="00A95BF2" w:rsidRPr="00914C0E" w:rsidRDefault="002627D2" w:rsidP="00914C0E">
      <w:pPr>
        <w:pStyle w:val="aa"/>
        <w:numPr>
          <w:ilvl w:val="0"/>
          <w:numId w:val="5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14C0E">
        <w:rPr>
          <w:sz w:val="28"/>
          <w:szCs w:val="28"/>
        </w:rPr>
        <w:lastRenderedPageBreak/>
        <w:t>У</w:t>
      </w:r>
      <w:r w:rsidR="00A95BF2" w:rsidRPr="00914C0E">
        <w:rPr>
          <w:sz w:val="28"/>
          <w:szCs w:val="28"/>
        </w:rPr>
        <w:t>твердить в Богородско</w:t>
      </w:r>
      <w:r w:rsidR="006F0CF6" w:rsidRPr="00914C0E">
        <w:rPr>
          <w:sz w:val="28"/>
          <w:szCs w:val="28"/>
        </w:rPr>
        <w:t>м</w:t>
      </w:r>
      <w:r w:rsidR="00A95BF2" w:rsidRPr="00914C0E">
        <w:rPr>
          <w:sz w:val="28"/>
          <w:szCs w:val="28"/>
        </w:rPr>
        <w:t xml:space="preserve"> </w:t>
      </w:r>
      <w:r w:rsidR="00CA1AC7" w:rsidRPr="00914C0E">
        <w:rPr>
          <w:sz w:val="28"/>
          <w:szCs w:val="28"/>
        </w:rPr>
        <w:t>муниципальном</w:t>
      </w:r>
      <w:r w:rsidR="00A95BF2" w:rsidRPr="00914C0E">
        <w:rPr>
          <w:sz w:val="28"/>
          <w:szCs w:val="28"/>
        </w:rPr>
        <w:t xml:space="preserve"> </w:t>
      </w:r>
      <w:r w:rsidR="006F0CF6" w:rsidRPr="00914C0E">
        <w:rPr>
          <w:sz w:val="28"/>
          <w:szCs w:val="28"/>
        </w:rPr>
        <w:t>округе</w:t>
      </w:r>
      <w:r w:rsidR="00A95BF2" w:rsidRPr="00914C0E">
        <w:rPr>
          <w:sz w:val="28"/>
          <w:szCs w:val="28"/>
        </w:rPr>
        <w:t xml:space="preserve"> Кировской области стандарты уровня платежей граждан за коммунальные услуги от уровня второго полугодия 20</w:t>
      </w:r>
      <w:r w:rsidR="00D212EB">
        <w:rPr>
          <w:sz w:val="28"/>
          <w:szCs w:val="28"/>
        </w:rPr>
        <w:t>20</w:t>
      </w:r>
      <w:r w:rsidR="00A95BF2" w:rsidRPr="00914C0E">
        <w:rPr>
          <w:sz w:val="28"/>
          <w:szCs w:val="28"/>
        </w:rPr>
        <w:t xml:space="preserve"> года</w:t>
      </w:r>
      <w:r w:rsidR="00633A09">
        <w:rPr>
          <w:sz w:val="28"/>
          <w:szCs w:val="28"/>
        </w:rPr>
        <w:t>:</w:t>
      </w:r>
    </w:p>
    <w:p w:rsidR="00A95BF2" w:rsidRPr="00633A09" w:rsidRDefault="00633A09" w:rsidP="00633A09">
      <w:pPr>
        <w:pStyle w:val="aa"/>
        <w:numPr>
          <w:ilvl w:val="1"/>
          <w:numId w:val="5"/>
        </w:numPr>
        <w:tabs>
          <w:tab w:val="left" w:pos="993"/>
          <w:tab w:val="left" w:pos="127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A95BF2" w:rsidRPr="00633A09">
        <w:rPr>
          <w:sz w:val="28"/>
          <w:szCs w:val="28"/>
        </w:rPr>
        <w:t xml:space="preserve">По всем типам домов </w:t>
      </w:r>
      <w:r w:rsidR="00A95BF2" w:rsidRPr="00633A09">
        <w:rPr>
          <w:sz w:val="28"/>
          <w:szCs w:val="28"/>
          <w:u w:val="single"/>
        </w:rPr>
        <w:t>на первое полугодие 20</w:t>
      </w:r>
      <w:r w:rsidR="006F0CF6" w:rsidRPr="00633A09">
        <w:rPr>
          <w:sz w:val="28"/>
          <w:szCs w:val="28"/>
          <w:u w:val="single"/>
        </w:rPr>
        <w:t>2</w:t>
      </w:r>
      <w:r w:rsidR="00D212EB">
        <w:rPr>
          <w:sz w:val="28"/>
          <w:szCs w:val="28"/>
          <w:u w:val="single"/>
        </w:rPr>
        <w:t>1</w:t>
      </w:r>
      <w:r w:rsidR="00A95BF2" w:rsidRPr="00633A09">
        <w:rPr>
          <w:sz w:val="28"/>
          <w:szCs w:val="28"/>
          <w:u w:val="single"/>
        </w:rPr>
        <w:t xml:space="preserve"> года</w:t>
      </w:r>
      <w:r w:rsidR="00A95BF2" w:rsidRPr="00633A09">
        <w:rPr>
          <w:sz w:val="28"/>
          <w:szCs w:val="28"/>
        </w:rPr>
        <w:t>:</w:t>
      </w:r>
    </w:p>
    <w:p w:rsidR="0065237B" w:rsidRPr="00914C0E" w:rsidRDefault="00633A09" w:rsidP="00633A09">
      <w:pPr>
        <w:tabs>
          <w:tab w:val="left" w:pos="993"/>
          <w:tab w:val="left" w:pos="1276"/>
        </w:tabs>
        <w:spacing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</w:t>
      </w:r>
      <w:r w:rsidR="00A95BF2" w:rsidRPr="00914C0E">
        <w:rPr>
          <w:sz w:val="28"/>
          <w:szCs w:val="28"/>
        </w:rPr>
        <w:t xml:space="preserve">одоснабжение </w:t>
      </w:r>
      <w:r w:rsidR="00D212E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371F5">
        <w:rPr>
          <w:sz w:val="28"/>
          <w:szCs w:val="28"/>
        </w:rPr>
        <w:t>100</w:t>
      </w:r>
      <w:r w:rsidR="00914C0E">
        <w:rPr>
          <w:sz w:val="28"/>
          <w:szCs w:val="28"/>
        </w:rPr>
        <w:t xml:space="preserve"> </w:t>
      </w:r>
      <w:r w:rsidR="00A95BF2" w:rsidRPr="00914C0E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A95BF2" w:rsidRPr="00914C0E" w:rsidRDefault="00633A09" w:rsidP="00633A09">
      <w:pPr>
        <w:tabs>
          <w:tab w:val="left" w:pos="993"/>
          <w:tab w:val="left" w:pos="127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в</w:t>
      </w:r>
      <w:r w:rsidR="00A95BF2" w:rsidRPr="00914C0E">
        <w:rPr>
          <w:sz w:val="28"/>
          <w:szCs w:val="28"/>
        </w:rPr>
        <w:t>одоотведение</w:t>
      </w:r>
      <w:r>
        <w:rPr>
          <w:sz w:val="28"/>
          <w:szCs w:val="28"/>
        </w:rPr>
        <w:t xml:space="preserve"> </w:t>
      </w:r>
      <w:r w:rsidR="00A95BF2" w:rsidRPr="00914C0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95BF2" w:rsidRPr="00914C0E">
        <w:rPr>
          <w:sz w:val="28"/>
          <w:szCs w:val="28"/>
        </w:rPr>
        <w:t xml:space="preserve"> </w:t>
      </w:r>
      <w:r w:rsidR="00D212EB">
        <w:rPr>
          <w:sz w:val="28"/>
          <w:szCs w:val="28"/>
        </w:rPr>
        <w:t>60,5953</w:t>
      </w:r>
      <w:r w:rsidR="001C39D9" w:rsidRPr="00914C0E">
        <w:rPr>
          <w:sz w:val="28"/>
          <w:szCs w:val="28"/>
        </w:rPr>
        <w:t xml:space="preserve"> %.</w:t>
      </w:r>
    </w:p>
    <w:p w:rsidR="0005286E" w:rsidRPr="00914C0E" w:rsidRDefault="00633A09" w:rsidP="00914C0E">
      <w:pPr>
        <w:tabs>
          <w:tab w:val="left" w:pos="993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05286E" w:rsidRPr="00914C0E">
        <w:rPr>
          <w:sz w:val="28"/>
          <w:szCs w:val="28"/>
        </w:rPr>
        <w:t xml:space="preserve">По всем типам домов </w:t>
      </w:r>
      <w:r w:rsidR="00847ECF">
        <w:rPr>
          <w:sz w:val="28"/>
          <w:szCs w:val="28"/>
          <w:u w:val="single"/>
        </w:rPr>
        <w:t>на второе полугодие 2021</w:t>
      </w:r>
      <w:r w:rsidR="00914C0E">
        <w:rPr>
          <w:sz w:val="28"/>
          <w:szCs w:val="28"/>
          <w:u w:val="single"/>
        </w:rPr>
        <w:t xml:space="preserve"> </w:t>
      </w:r>
      <w:r w:rsidR="0005286E" w:rsidRPr="00914C0E">
        <w:rPr>
          <w:sz w:val="28"/>
          <w:szCs w:val="28"/>
          <w:u w:val="single"/>
        </w:rPr>
        <w:t>года</w:t>
      </w:r>
      <w:r>
        <w:rPr>
          <w:sz w:val="28"/>
          <w:szCs w:val="28"/>
          <w:u w:val="single"/>
        </w:rPr>
        <w:t>:</w:t>
      </w:r>
      <w:r w:rsidR="0005286E" w:rsidRPr="00914C0E">
        <w:rPr>
          <w:sz w:val="28"/>
          <w:szCs w:val="28"/>
        </w:rPr>
        <w:t xml:space="preserve">     </w:t>
      </w:r>
    </w:p>
    <w:p w:rsidR="0065237B" w:rsidRPr="00914C0E" w:rsidRDefault="00633A09" w:rsidP="00633A09">
      <w:pPr>
        <w:pStyle w:val="aa"/>
        <w:tabs>
          <w:tab w:val="left" w:pos="993"/>
          <w:tab w:val="left" w:pos="1276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</w:t>
      </w:r>
      <w:r w:rsidR="0005286E" w:rsidRPr="00914C0E">
        <w:rPr>
          <w:sz w:val="28"/>
          <w:szCs w:val="28"/>
        </w:rPr>
        <w:t xml:space="preserve">одоснабжение </w:t>
      </w:r>
      <w:r w:rsidR="00D212E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371F5">
        <w:rPr>
          <w:sz w:val="28"/>
          <w:szCs w:val="28"/>
        </w:rPr>
        <w:t>64,4961</w:t>
      </w:r>
      <w:r w:rsidR="00914C0E">
        <w:rPr>
          <w:sz w:val="28"/>
          <w:szCs w:val="28"/>
        </w:rPr>
        <w:t xml:space="preserve"> </w:t>
      </w:r>
      <w:r w:rsidR="00982FFF" w:rsidRPr="00914C0E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05286E" w:rsidRPr="00914C0E" w:rsidRDefault="00633A09" w:rsidP="00633A09">
      <w:pPr>
        <w:pStyle w:val="aa"/>
        <w:tabs>
          <w:tab w:val="left" w:pos="993"/>
          <w:tab w:val="left" w:pos="1276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</w:t>
      </w:r>
      <w:r w:rsidR="00982FFF" w:rsidRPr="00914C0E">
        <w:rPr>
          <w:sz w:val="28"/>
          <w:szCs w:val="28"/>
        </w:rPr>
        <w:t xml:space="preserve">одоотведение </w:t>
      </w:r>
      <w:r>
        <w:rPr>
          <w:sz w:val="28"/>
          <w:szCs w:val="28"/>
        </w:rPr>
        <w:t xml:space="preserve"> - </w:t>
      </w:r>
      <w:r w:rsidR="005371F5">
        <w:rPr>
          <w:sz w:val="28"/>
          <w:szCs w:val="28"/>
        </w:rPr>
        <w:t>46,0326</w:t>
      </w:r>
      <w:r w:rsidR="00914C0E">
        <w:rPr>
          <w:sz w:val="28"/>
          <w:szCs w:val="28"/>
        </w:rPr>
        <w:t xml:space="preserve"> </w:t>
      </w:r>
      <w:r w:rsidR="00982FFF" w:rsidRPr="00914C0E">
        <w:rPr>
          <w:sz w:val="28"/>
          <w:szCs w:val="28"/>
        </w:rPr>
        <w:t>%</w:t>
      </w:r>
      <w:r w:rsidR="00914C0E">
        <w:rPr>
          <w:sz w:val="28"/>
          <w:szCs w:val="28"/>
        </w:rPr>
        <w:t>.</w:t>
      </w:r>
    </w:p>
    <w:p w:rsidR="00982FFF" w:rsidRPr="00914C0E" w:rsidRDefault="00633A09" w:rsidP="00914C0E">
      <w:pPr>
        <w:tabs>
          <w:tab w:val="left" w:pos="993"/>
          <w:tab w:val="left" w:pos="1276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1.3.</w:t>
      </w:r>
      <w:r w:rsidR="00C831C4" w:rsidRPr="00914C0E">
        <w:rPr>
          <w:sz w:val="28"/>
          <w:szCs w:val="28"/>
        </w:rPr>
        <w:t>Т</w:t>
      </w:r>
      <w:r w:rsidR="00A95BF2" w:rsidRPr="00914C0E">
        <w:rPr>
          <w:sz w:val="28"/>
          <w:szCs w:val="28"/>
        </w:rPr>
        <w:t>еплоснабжение</w:t>
      </w:r>
      <w:r w:rsidR="00982FFF" w:rsidRPr="00914C0E">
        <w:rPr>
          <w:sz w:val="28"/>
          <w:szCs w:val="28"/>
        </w:rPr>
        <w:t xml:space="preserve"> </w:t>
      </w:r>
      <w:r w:rsidR="00847ECF">
        <w:rPr>
          <w:sz w:val="28"/>
          <w:szCs w:val="28"/>
          <w:u w:val="single"/>
        </w:rPr>
        <w:t>на первое полугодие 2021</w:t>
      </w:r>
      <w:r w:rsidR="00914C0E">
        <w:rPr>
          <w:sz w:val="28"/>
          <w:szCs w:val="28"/>
          <w:u w:val="single"/>
        </w:rPr>
        <w:t xml:space="preserve"> </w:t>
      </w:r>
      <w:r w:rsidR="00982FFF" w:rsidRPr="00914C0E">
        <w:rPr>
          <w:sz w:val="28"/>
          <w:szCs w:val="28"/>
          <w:u w:val="single"/>
        </w:rPr>
        <w:t>года</w:t>
      </w:r>
      <w:r>
        <w:rPr>
          <w:sz w:val="28"/>
          <w:szCs w:val="28"/>
          <w:u w:val="single"/>
        </w:rPr>
        <w:t>:</w:t>
      </w:r>
    </w:p>
    <w:p w:rsidR="0065237B" w:rsidRPr="00914C0E" w:rsidRDefault="00633A09" w:rsidP="00914C0E">
      <w:pPr>
        <w:tabs>
          <w:tab w:val="left" w:pos="993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</w:t>
      </w:r>
      <w:r w:rsidR="00A95BF2" w:rsidRPr="00914C0E">
        <w:rPr>
          <w:sz w:val="28"/>
          <w:szCs w:val="28"/>
        </w:rPr>
        <w:t xml:space="preserve">ногоквартирные и жилые дома двухэтажные до 1999 года постройки </w:t>
      </w:r>
      <w:r>
        <w:rPr>
          <w:sz w:val="28"/>
          <w:szCs w:val="28"/>
        </w:rPr>
        <w:t>-</w:t>
      </w:r>
      <w:r w:rsidR="00A95BF2" w:rsidRPr="00914C0E">
        <w:rPr>
          <w:sz w:val="28"/>
          <w:szCs w:val="28"/>
        </w:rPr>
        <w:t xml:space="preserve"> </w:t>
      </w:r>
      <w:r w:rsidR="00332A05" w:rsidRPr="00914C0E">
        <w:rPr>
          <w:sz w:val="28"/>
          <w:szCs w:val="28"/>
        </w:rPr>
        <w:t xml:space="preserve"> </w:t>
      </w:r>
      <w:r w:rsidR="00D212EB">
        <w:rPr>
          <w:sz w:val="28"/>
          <w:szCs w:val="28"/>
        </w:rPr>
        <w:t>81,5946</w:t>
      </w:r>
      <w:r w:rsidR="00914C0E">
        <w:rPr>
          <w:sz w:val="28"/>
          <w:szCs w:val="28"/>
        </w:rPr>
        <w:t xml:space="preserve"> </w:t>
      </w:r>
      <w:r w:rsidR="00982FFF" w:rsidRPr="00914C0E">
        <w:rPr>
          <w:sz w:val="28"/>
          <w:szCs w:val="28"/>
        </w:rPr>
        <w:t>%</w:t>
      </w:r>
      <w:r>
        <w:rPr>
          <w:sz w:val="28"/>
          <w:szCs w:val="28"/>
        </w:rPr>
        <w:t>;</w:t>
      </w:r>
      <w:r w:rsidR="00A95BF2" w:rsidRPr="00914C0E">
        <w:rPr>
          <w:sz w:val="28"/>
          <w:szCs w:val="28"/>
        </w:rPr>
        <w:t xml:space="preserve"> </w:t>
      </w:r>
    </w:p>
    <w:p w:rsidR="0065237B" w:rsidRPr="00914C0E" w:rsidRDefault="00633A09" w:rsidP="00914C0E">
      <w:pPr>
        <w:tabs>
          <w:tab w:val="left" w:pos="993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ж</w:t>
      </w:r>
      <w:r w:rsidR="00A95BF2" w:rsidRPr="00914C0E">
        <w:rPr>
          <w:sz w:val="28"/>
          <w:szCs w:val="28"/>
        </w:rPr>
        <w:t xml:space="preserve">илые дома одноэтажные до 1999 года постройки </w:t>
      </w:r>
      <w:r w:rsidR="00D212EB">
        <w:rPr>
          <w:sz w:val="28"/>
          <w:szCs w:val="28"/>
        </w:rPr>
        <w:t>–</w:t>
      </w:r>
      <w:r w:rsidR="00A95BF2" w:rsidRPr="00914C0E">
        <w:rPr>
          <w:sz w:val="28"/>
          <w:szCs w:val="28"/>
        </w:rPr>
        <w:t xml:space="preserve"> </w:t>
      </w:r>
      <w:r w:rsidR="00D212EB">
        <w:rPr>
          <w:sz w:val="28"/>
          <w:szCs w:val="28"/>
        </w:rPr>
        <w:t xml:space="preserve">84,0650 </w:t>
      </w:r>
      <w:r w:rsidR="00914C0E">
        <w:rPr>
          <w:sz w:val="28"/>
          <w:szCs w:val="28"/>
        </w:rPr>
        <w:t>%</w:t>
      </w:r>
      <w:r>
        <w:rPr>
          <w:sz w:val="28"/>
          <w:szCs w:val="28"/>
        </w:rPr>
        <w:t>;</w:t>
      </w:r>
      <w:r w:rsidR="00A95BF2" w:rsidRPr="00914C0E">
        <w:rPr>
          <w:sz w:val="28"/>
          <w:szCs w:val="28"/>
        </w:rPr>
        <w:t xml:space="preserve"> </w:t>
      </w:r>
    </w:p>
    <w:p w:rsidR="00A95BF2" w:rsidRPr="00914C0E" w:rsidRDefault="00633A09" w:rsidP="00914C0E">
      <w:pPr>
        <w:tabs>
          <w:tab w:val="left" w:pos="993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E0D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</w:t>
      </w:r>
      <w:r w:rsidR="00A95BF2" w:rsidRPr="00914C0E">
        <w:rPr>
          <w:sz w:val="28"/>
          <w:szCs w:val="28"/>
        </w:rPr>
        <w:t xml:space="preserve">ногоквартирные дома с общедомовыми и индивидуальными приборами учета </w:t>
      </w:r>
      <w:r w:rsidR="00D212EB">
        <w:rPr>
          <w:sz w:val="28"/>
          <w:szCs w:val="28"/>
        </w:rPr>
        <w:t>–</w:t>
      </w:r>
      <w:r w:rsidR="00A95BF2" w:rsidRPr="00914C0E">
        <w:rPr>
          <w:sz w:val="28"/>
          <w:szCs w:val="28"/>
        </w:rPr>
        <w:t xml:space="preserve"> </w:t>
      </w:r>
      <w:r w:rsidR="00D212EB">
        <w:rPr>
          <w:sz w:val="28"/>
          <w:szCs w:val="28"/>
        </w:rPr>
        <w:t>82,8309</w:t>
      </w:r>
      <w:r w:rsidR="00914C0E">
        <w:rPr>
          <w:sz w:val="28"/>
          <w:szCs w:val="28"/>
        </w:rPr>
        <w:t xml:space="preserve"> </w:t>
      </w:r>
      <w:r w:rsidR="00A95BF2" w:rsidRPr="00914C0E">
        <w:rPr>
          <w:sz w:val="28"/>
          <w:szCs w:val="28"/>
        </w:rPr>
        <w:t>%</w:t>
      </w:r>
      <w:r w:rsidR="002E0DC1">
        <w:rPr>
          <w:sz w:val="28"/>
          <w:szCs w:val="28"/>
        </w:rPr>
        <w:t>.</w:t>
      </w:r>
    </w:p>
    <w:p w:rsidR="00982FFF" w:rsidRPr="00914C0E" w:rsidRDefault="002E0DC1" w:rsidP="00914C0E">
      <w:pPr>
        <w:tabs>
          <w:tab w:val="left" w:pos="993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982FFF" w:rsidRPr="00914C0E">
        <w:rPr>
          <w:sz w:val="28"/>
          <w:szCs w:val="28"/>
        </w:rPr>
        <w:t xml:space="preserve">Теплоснабжение </w:t>
      </w:r>
      <w:r w:rsidR="00847ECF">
        <w:rPr>
          <w:sz w:val="28"/>
          <w:szCs w:val="28"/>
          <w:u w:val="single"/>
        </w:rPr>
        <w:t>на второе полугодие 2021</w:t>
      </w:r>
      <w:bookmarkStart w:id="0" w:name="_GoBack"/>
      <w:bookmarkEnd w:id="0"/>
      <w:r w:rsidR="00914C0E">
        <w:rPr>
          <w:sz w:val="28"/>
          <w:szCs w:val="28"/>
          <w:u w:val="single"/>
        </w:rPr>
        <w:t xml:space="preserve"> </w:t>
      </w:r>
      <w:r w:rsidR="00982FFF" w:rsidRPr="00914C0E">
        <w:rPr>
          <w:sz w:val="28"/>
          <w:szCs w:val="28"/>
          <w:u w:val="single"/>
        </w:rPr>
        <w:t>года</w:t>
      </w:r>
      <w:r>
        <w:rPr>
          <w:sz w:val="28"/>
          <w:szCs w:val="28"/>
          <w:u w:val="single"/>
        </w:rPr>
        <w:t>:</w:t>
      </w:r>
    </w:p>
    <w:p w:rsidR="0065237B" w:rsidRPr="00914C0E" w:rsidRDefault="002E0DC1" w:rsidP="00914C0E">
      <w:pPr>
        <w:tabs>
          <w:tab w:val="left" w:pos="993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</w:t>
      </w:r>
      <w:r w:rsidR="00982FFF" w:rsidRPr="00914C0E">
        <w:rPr>
          <w:sz w:val="28"/>
          <w:szCs w:val="28"/>
        </w:rPr>
        <w:t xml:space="preserve">ногоквартирные и жилые дома двухэтажные до 1999 года постройки </w:t>
      </w:r>
      <w:r w:rsidR="00D212EB">
        <w:rPr>
          <w:sz w:val="28"/>
          <w:szCs w:val="28"/>
        </w:rPr>
        <w:t>–</w:t>
      </w:r>
      <w:r w:rsidR="00982FFF" w:rsidRPr="00914C0E">
        <w:rPr>
          <w:sz w:val="28"/>
          <w:szCs w:val="28"/>
        </w:rPr>
        <w:t xml:space="preserve"> </w:t>
      </w:r>
      <w:r w:rsidR="005371F5">
        <w:rPr>
          <w:sz w:val="28"/>
          <w:szCs w:val="28"/>
        </w:rPr>
        <w:t>57,3903</w:t>
      </w:r>
      <w:r w:rsidR="00914C0E">
        <w:rPr>
          <w:sz w:val="28"/>
          <w:szCs w:val="28"/>
        </w:rPr>
        <w:t xml:space="preserve"> </w:t>
      </w:r>
      <w:r w:rsidR="00982FFF" w:rsidRPr="00914C0E">
        <w:rPr>
          <w:sz w:val="28"/>
          <w:szCs w:val="28"/>
        </w:rPr>
        <w:t>%</w:t>
      </w:r>
      <w:r>
        <w:rPr>
          <w:sz w:val="28"/>
          <w:szCs w:val="28"/>
        </w:rPr>
        <w:t>;</w:t>
      </w:r>
      <w:r w:rsidR="00982FFF" w:rsidRPr="00914C0E">
        <w:rPr>
          <w:sz w:val="28"/>
          <w:szCs w:val="28"/>
        </w:rPr>
        <w:t xml:space="preserve"> </w:t>
      </w:r>
    </w:p>
    <w:p w:rsidR="0065237B" w:rsidRPr="00914C0E" w:rsidRDefault="002E0DC1" w:rsidP="00914C0E">
      <w:pPr>
        <w:tabs>
          <w:tab w:val="left" w:pos="993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ж</w:t>
      </w:r>
      <w:r w:rsidR="00982FFF" w:rsidRPr="00914C0E">
        <w:rPr>
          <w:sz w:val="28"/>
          <w:szCs w:val="28"/>
        </w:rPr>
        <w:t xml:space="preserve">илые дома одноэтажные до 1999 года постройки </w:t>
      </w:r>
      <w:r w:rsidR="00A15EEF">
        <w:rPr>
          <w:sz w:val="28"/>
          <w:szCs w:val="28"/>
        </w:rPr>
        <w:t>–</w:t>
      </w:r>
      <w:r w:rsidR="00914C0E">
        <w:rPr>
          <w:sz w:val="28"/>
          <w:szCs w:val="28"/>
        </w:rPr>
        <w:t xml:space="preserve"> </w:t>
      </w:r>
      <w:r w:rsidR="005371F5">
        <w:rPr>
          <w:sz w:val="28"/>
          <w:szCs w:val="28"/>
        </w:rPr>
        <w:t>59,1279</w:t>
      </w:r>
      <w:r w:rsidR="00914C0E">
        <w:rPr>
          <w:sz w:val="28"/>
          <w:szCs w:val="28"/>
        </w:rPr>
        <w:t xml:space="preserve"> </w:t>
      </w:r>
      <w:r w:rsidR="00982FFF" w:rsidRPr="00914C0E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982FFF" w:rsidRPr="00914C0E" w:rsidRDefault="002E0DC1" w:rsidP="002E0DC1">
      <w:pPr>
        <w:tabs>
          <w:tab w:val="left" w:pos="993"/>
          <w:tab w:val="left" w:pos="127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м</w:t>
      </w:r>
      <w:r w:rsidR="00982FFF" w:rsidRPr="00914C0E">
        <w:rPr>
          <w:sz w:val="28"/>
          <w:szCs w:val="28"/>
        </w:rPr>
        <w:t xml:space="preserve">ногоквартирные дома с общедомовыми и индивидуальными приборами учета </w:t>
      </w:r>
      <w:r w:rsidR="00A15EE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371F5">
        <w:rPr>
          <w:sz w:val="28"/>
          <w:szCs w:val="28"/>
        </w:rPr>
        <w:t>58,2599</w:t>
      </w:r>
      <w:r w:rsidR="00914C0E">
        <w:rPr>
          <w:sz w:val="28"/>
          <w:szCs w:val="28"/>
        </w:rPr>
        <w:t xml:space="preserve"> </w:t>
      </w:r>
      <w:r w:rsidR="00982FFF" w:rsidRPr="00914C0E">
        <w:rPr>
          <w:sz w:val="28"/>
          <w:szCs w:val="28"/>
        </w:rPr>
        <w:t>%</w:t>
      </w:r>
      <w:r w:rsidR="00914C0E">
        <w:rPr>
          <w:sz w:val="28"/>
          <w:szCs w:val="28"/>
        </w:rPr>
        <w:t>.</w:t>
      </w:r>
    </w:p>
    <w:p w:rsidR="00A95BF2" w:rsidRPr="00914C0E" w:rsidRDefault="0065237B" w:rsidP="00914C0E">
      <w:pPr>
        <w:tabs>
          <w:tab w:val="left" w:pos="993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914C0E">
        <w:rPr>
          <w:sz w:val="28"/>
          <w:szCs w:val="28"/>
        </w:rPr>
        <w:t>2</w:t>
      </w:r>
      <w:r w:rsidR="00A95BF2" w:rsidRPr="00914C0E">
        <w:rPr>
          <w:sz w:val="28"/>
          <w:szCs w:val="28"/>
        </w:rPr>
        <w:t>.</w:t>
      </w:r>
      <w:r w:rsidR="00E32572" w:rsidRPr="00914C0E">
        <w:rPr>
          <w:sz w:val="28"/>
          <w:szCs w:val="28"/>
        </w:rPr>
        <w:t xml:space="preserve">       </w:t>
      </w:r>
      <w:r w:rsidRPr="00914C0E">
        <w:rPr>
          <w:sz w:val="28"/>
          <w:szCs w:val="28"/>
        </w:rPr>
        <w:t>Рекомендовать р</w:t>
      </w:r>
      <w:r w:rsidR="00A95BF2" w:rsidRPr="00914C0E">
        <w:rPr>
          <w:sz w:val="28"/>
          <w:szCs w:val="28"/>
        </w:rPr>
        <w:t>есурсоснабжающей организации – ООО «Стимул» (директор А.М.</w:t>
      </w:r>
      <w:r w:rsidR="00914C0E">
        <w:rPr>
          <w:sz w:val="28"/>
          <w:szCs w:val="28"/>
        </w:rPr>
        <w:t xml:space="preserve"> </w:t>
      </w:r>
      <w:r w:rsidR="00A95BF2" w:rsidRPr="00914C0E">
        <w:rPr>
          <w:sz w:val="28"/>
          <w:szCs w:val="28"/>
        </w:rPr>
        <w:t>Любов) в работе руководствоваться исполнением стандартов уровня платежей за коммунальные услуги, указанных в пунктах 1  настоящего постановления.</w:t>
      </w:r>
    </w:p>
    <w:p w:rsidR="008E0982" w:rsidRPr="00914C0E" w:rsidRDefault="0065237B" w:rsidP="00914C0E">
      <w:pPr>
        <w:tabs>
          <w:tab w:val="left" w:pos="993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914C0E">
        <w:rPr>
          <w:sz w:val="28"/>
          <w:szCs w:val="28"/>
        </w:rPr>
        <w:t>3</w:t>
      </w:r>
      <w:r w:rsidR="00A95BF2" w:rsidRPr="00914C0E">
        <w:rPr>
          <w:sz w:val="28"/>
          <w:szCs w:val="28"/>
        </w:rPr>
        <w:t>.</w:t>
      </w:r>
      <w:r w:rsidR="00E32572" w:rsidRPr="00914C0E">
        <w:rPr>
          <w:sz w:val="28"/>
          <w:szCs w:val="28"/>
        </w:rPr>
        <w:t xml:space="preserve"> </w:t>
      </w:r>
      <w:r w:rsidR="001C39D9" w:rsidRPr="00914C0E">
        <w:rPr>
          <w:sz w:val="28"/>
          <w:szCs w:val="28"/>
        </w:rPr>
        <w:t>Считать утратившим</w:t>
      </w:r>
      <w:r w:rsidR="00914C0E">
        <w:rPr>
          <w:sz w:val="28"/>
          <w:szCs w:val="28"/>
        </w:rPr>
        <w:t>и</w:t>
      </w:r>
      <w:r w:rsidR="001C39D9" w:rsidRPr="00914C0E">
        <w:rPr>
          <w:sz w:val="28"/>
          <w:szCs w:val="28"/>
        </w:rPr>
        <w:t xml:space="preserve"> силу</w:t>
      </w:r>
      <w:r w:rsidR="00914C0E" w:rsidRPr="00914C0E">
        <w:rPr>
          <w:sz w:val="28"/>
          <w:szCs w:val="28"/>
        </w:rPr>
        <w:t xml:space="preserve"> </w:t>
      </w:r>
      <w:r w:rsidR="00914C0E">
        <w:rPr>
          <w:sz w:val="28"/>
          <w:szCs w:val="28"/>
        </w:rPr>
        <w:t>п</w:t>
      </w:r>
      <w:r w:rsidR="00914C0E" w:rsidRPr="00914C0E">
        <w:rPr>
          <w:sz w:val="28"/>
          <w:szCs w:val="28"/>
        </w:rPr>
        <w:t>остановлени</w:t>
      </w:r>
      <w:r w:rsidR="00914C0E">
        <w:rPr>
          <w:sz w:val="28"/>
          <w:szCs w:val="28"/>
        </w:rPr>
        <w:t>я</w:t>
      </w:r>
      <w:r w:rsidR="00914C0E" w:rsidRPr="00914C0E">
        <w:rPr>
          <w:sz w:val="28"/>
          <w:szCs w:val="28"/>
        </w:rPr>
        <w:t xml:space="preserve"> администрации </w:t>
      </w:r>
      <w:r w:rsidR="00914C0E">
        <w:rPr>
          <w:sz w:val="28"/>
          <w:szCs w:val="28"/>
        </w:rPr>
        <w:t xml:space="preserve">Богородского </w:t>
      </w:r>
      <w:r w:rsidR="00866FB1">
        <w:rPr>
          <w:sz w:val="28"/>
          <w:szCs w:val="28"/>
        </w:rPr>
        <w:t>муниципального</w:t>
      </w:r>
      <w:r w:rsidR="00914C0E">
        <w:rPr>
          <w:sz w:val="28"/>
          <w:szCs w:val="28"/>
        </w:rPr>
        <w:t xml:space="preserve"> округа</w:t>
      </w:r>
      <w:r w:rsidR="00630E1B" w:rsidRPr="00914C0E">
        <w:rPr>
          <w:sz w:val="28"/>
          <w:szCs w:val="28"/>
        </w:rPr>
        <w:t>:</w:t>
      </w:r>
    </w:p>
    <w:p w:rsidR="00630E1B" w:rsidRPr="00914C0E" w:rsidRDefault="00914C0E" w:rsidP="00914C0E">
      <w:pPr>
        <w:tabs>
          <w:tab w:val="left" w:pos="993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914C0E">
        <w:rPr>
          <w:sz w:val="28"/>
          <w:szCs w:val="28"/>
        </w:rPr>
        <w:t xml:space="preserve">от </w:t>
      </w:r>
      <w:r w:rsidR="00866FB1">
        <w:rPr>
          <w:sz w:val="28"/>
          <w:szCs w:val="28"/>
        </w:rPr>
        <w:t>18.03</w:t>
      </w:r>
      <w:r w:rsidRPr="00914C0E">
        <w:rPr>
          <w:sz w:val="28"/>
          <w:szCs w:val="28"/>
        </w:rPr>
        <w:t>.2020 №</w:t>
      </w:r>
      <w:r>
        <w:rPr>
          <w:sz w:val="28"/>
          <w:szCs w:val="28"/>
        </w:rPr>
        <w:t xml:space="preserve"> </w:t>
      </w:r>
      <w:r w:rsidR="00866FB1">
        <w:rPr>
          <w:sz w:val="28"/>
          <w:szCs w:val="28"/>
        </w:rPr>
        <w:t>76</w:t>
      </w:r>
      <w:r>
        <w:rPr>
          <w:sz w:val="28"/>
          <w:szCs w:val="28"/>
        </w:rPr>
        <w:t xml:space="preserve"> «О</w:t>
      </w:r>
      <w:r w:rsidR="00866FB1">
        <w:rPr>
          <w:sz w:val="28"/>
          <w:szCs w:val="28"/>
        </w:rPr>
        <w:t xml:space="preserve"> внесении изменений в постановление администрации Богородского городского округа от 27.01.2020 № 10 «Об </w:t>
      </w:r>
      <w:r w:rsidR="00866FB1">
        <w:rPr>
          <w:sz w:val="28"/>
          <w:szCs w:val="28"/>
        </w:rPr>
        <w:lastRenderedPageBreak/>
        <w:t>утверждении</w:t>
      </w:r>
      <w:r>
        <w:rPr>
          <w:sz w:val="28"/>
          <w:szCs w:val="28"/>
        </w:rPr>
        <w:t xml:space="preserve"> </w:t>
      </w:r>
      <w:r w:rsidR="00630E1B" w:rsidRPr="00914C0E">
        <w:rPr>
          <w:sz w:val="28"/>
          <w:szCs w:val="28"/>
        </w:rPr>
        <w:t xml:space="preserve">стандартов уровня платежей граждан за коммунальные услуги </w:t>
      </w:r>
      <w:r w:rsidR="006A49C5">
        <w:rPr>
          <w:sz w:val="28"/>
          <w:szCs w:val="28"/>
        </w:rPr>
        <w:t>в муниципальном образовании</w:t>
      </w:r>
      <w:r w:rsidR="00630E1B" w:rsidRPr="00914C0E">
        <w:rPr>
          <w:sz w:val="28"/>
          <w:szCs w:val="28"/>
        </w:rPr>
        <w:t xml:space="preserve"> Богородский городской округ</w:t>
      </w:r>
      <w:r w:rsidR="00866FB1">
        <w:rPr>
          <w:sz w:val="28"/>
          <w:szCs w:val="28"/>
        </w:rPr>
        <w:t xml:space="preserve"> Кировской области н</w:t>
      </w:r>
      <w:r w:rsidR="006A49C5">
        <w:rPr>
          <w:sz w:val="28"/>
          <w:szCs w:val="28"/>
        </w:rPr>
        <w:t>а 2020год</w:t>
      </w:r>
      <w:r>
        <w:rPr>
          <w:sz w:val="28"/>
          <w:szCs w:val="28"/>
        </w:rPr>
        <w:t>»;</w:t>
      </w:r>
      <w:r w:rsidR="00630E1B" w:rsidRPr="00914C0E">
        <w:rPr>
          <w:sz w:val="28"/>
          <w:szCs w:val="28"/>
        </w:rPr>
        <w:t xml:space="preserve"> </w:t>
      </w:r>
    </w:p>
    <w:p w:rsidR="000F0968" w:rsidRPr="00914C0E" w:rsidRDefault="00914C0E" w:rsidP="00914C0E">
      <w:pPr>
        <w:tabs>
          <w:tab w:val="left" w:pos="993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914C0E">
        <w:rPr>
          <w:sz w:val="28"/>
          <w:szCs w:val="28"/>
        </w:rPr>
        <w:t xml:space="preserve">от </w:t>
      </w:r>
      <w:r w:rsidR="00866FB1">
        <w:rPr>
          <w:sz w:val="28"/>
          <w:szCs w:val="28"/>
        </w:rPr>
        <w:t>19.06</w:t>
      </w:r>
      <w:r w:rsidRPr="00914C0E">
        <w:rPr>
          <w:sz w:val="28"/>
          <w:szCs w:val="28"/>
        </w:rPr>
        <w:t>.2020 №</w:t>
      </w:r>
      <w:r>
        <w:rPr>
          <w:sz w:val="28"/>
          <w:szCs w:val="28"/>
        </w:rPr>
        <w:t xml:space="preserve"> </w:t>
      </w:r>
      <w:r w:rsidR="00866FB1">
        <w:rPr>
          <w:sz w:val="28"/>
          <w:szCs w:val="28"/>
        </w:rPr>
        <w:t>234</w:t>
      </w:r>
      <w:r w:rsidRPr="00914C0E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="00630E1B" w:rsidRPr="00914C0E">
        <w:rPr>
          <w:sz w:val="28"/>
          <w:szCs w:val="28"/>
        </w:rPr>
        <w:t xml:space="preserve"> внесении изменений в постановление администрации Богородского </w:t>
      </w:r>
      <w:r w:rsidR="00866FB1">
        <w:rPr>
          <w:sz w:val="28"/>
          <w:szCs w:val="28"/>
        </w:rPr>
        <w:t>муниципального</w:t>
      </w:r>
      <w:r w:rsidR="006A49C5">
        <w:rPr>
          <w:sz w:val="28"/>
          <w:szCs w:val="28"/>
        </w:rPr>
        <w:t xml:space="preserve"> округа от </w:t>
      </w:r>
      <w:r w:rsidR="00866FB1">
        <w:rPr>
          <w:sz w:val="28"/>
          <w:szCs w:val="28"/>
        </w:rPr>
        <w:t>18.03</w:t>
      </w:r>
      <w:r w:rsidR="006A49C5">
        <w:rPr>
          <w:sz w:val="28"/>
          <w:szCs w:val="28"/>
        </w:rPr>
        <w:t>.2020 №</w:t>
      </w:r>
      <w:r w:rsidR="00866FB1">
        <w:rPr>
          <w:sz w:val="28"/>
          <w:szCs w:val="28"/>
        </w:rPr>
        <w:t xml:space="preserve"> 76».</w:t>
      </w:r>
    </w:p>
    <w:p w:rsidR="00F01E3A" w:rsidRPr="00FD72CC" w:rsidRDefault="000F0968" w:rsidP="00914C0E">
      <w:pPr>
        <w:tabs>
          <w:tab w:val="left" w:pos="993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FD72CC">
        <w:rPr>
          <w:sz w:val="28"/>
          <w:szCs w:val="28"/>
        </w:rPr>
        <w:t>4.</w:t>
      </w:r>
      <w:r w:rsidR="00E32572" w:rsidRPr="00FD72CC">
        <w:rPr>
          <w:sz w:val="28"/>
          <w:szCs w:val="28"/>
        </w:rPr>
        <w:t xml:space="preserve"> </w:t>
      </w:r>
      <w:r w:rsidR="00FD72CC" w:rsidRPr="00FD72CC">
        <w:rPr>
          <w:sz w:val="28"/>
          <w:szCs w:val="28"/>
        </w:rPr>
        <w:t xml:space="preserve">Опубликовать  настоящее  постановление  в  Сборнике 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информационно-телекоммуникационной сети «Интернет» </w:t>
      </w:r>
      <w:hyperlink r:id="rId8" w:history="1">
        <w:r w:rsidR="002E39E5" w:rsidRPr="008A3005">
          <w:rPr>
            <w:rStyle w:val="a3"/>
            <w:sz w:val="28"/>
            <w:szCs w:val="28"/>
          </w:rPr>
          <w:t>www.munbog43.ru</w:t>
        </w:r>
      </w:hyperlink>
      <w:r w:rsidR="00FD72CC" w:rsidRPr="00FD72CC">
        <w:rPr>
          <w:color w:val="000000"/>
          <w:sz w:val="28"/>
          <w:szCs w:val="28"/>
        </w:rPr>
        <w:t>.</w:t>
      </w:r>
    </w:p>
    <w:p w:rsidR="00F01E3A" w:rsidRPr="00914C0E" w:rsidRDefault="00F01E3A" w:rsidP="005371F5">
      <w:pPr>
        <w:tabs>
          <w:tab w:val="left" w:pos="993"/>
          <w:tab w:val="left" w:pos="1276"/>
        </w:tabs>
        <w:spacing w:after="480" w:line="360" w:lineRule="auto"/>
        <w:ind w:firstLine="709"/>
        <w:jc w:val="both"/>
        <w:rPr>
          <w:sz w:val="28"/>
          <w:szCs w:val="28"/>
        </w:rPr>
      </w:pPr>
      <w:r w:rsidRPr="00914C0E">
        <w:rPr>
          <w:sz w:val="28"/>
          <w:szCs w:val="28"/>
        </w:rPr>
        <w:t>5.</w:t>
      </w:r>
      <w:r w:rsidR="00E32572" w:rsidRPr="00914C0E">
        <w:rPr>
          <w:sz w:val="28"/>
          <w:szCs w:val="28"/>
        </w:rPr>
        <w:t xml:space="preserve">    </w:t>
      </w:r>
      <w:r w:rsidRPr="00914C0E">
        <w:rPr>
          <w:sz w:val="28"/>
          <w:szCs w:val="28"/>
        </w:rPr>
        <w:t>Настоящее постановление вступает в силу со дня его подписания</w:t>
      </w:r>
      <w:r w:rsidR="000F0968" w:rsidRPr="00914C0E">
        <w:rPr>
          <w:sz w:val="28"/>
          <w:szCs w:val="28"/>
        </w:rPr>
        <w:t xml:space="preserve"> за </w:t>
      </w:r>
      <w:r w:rsidRPr="00914C0E">
        <w:rPr>
          <w:sz w:val="28"/>
          <w:szCs w:val="28"/>
        </w:rPr>
        <w:t>исключением пункта 1,</w:t>
      </w:r>
      <w:r w:rsidR="000F0968" w:rsidRPr="00914C0E">
        <w:rPr>
          <w:sz w:val="28"/>
          <w:szCs w:val="28"/>
        </w:rPr>
        <w:t xml:space="preserve"> </w:t>
      </w:r>
      <w:r w:rsidRPr="00914C0E">
        <w:rPr>
          <w:sz w:val="28"/>
          <w:szCs w:val="28"/>
        </w:rPr>
        <w:t>который вступ</w:t>
      </w:r>
      <w:r w:rsidR="00FD72CC">
        <w:rPr>
          <w:sz w:val="28"/>
          <w:szCs w:val="28"/>
        </w:rPr>
        <w:t>ает</w:t>
      </w:r>
      <w:r w:rsidRPr="00914C0E">
        <w:rPr>
          <w:sz w:val="28"/>
          <w:szCs w:val="28"/>
        </w:rPr>
        <w:t xml:space="preserve"> в силу</w:t>
      </w:r>
      <w:r w:rsidR="0036317B">
        <w:rPr>
          <w:sz w:val="28"/>
          <w:szCs w:val="28"/>
        </w:rPr>
        <w:t xml:space="preserve"> соответственно</w:t>
      </w:r>
      <w:r w:rsidRPr="00914C0E">
        <w:rPr>
          <w:sz w:val="28"/>
          <w:szCs w:val="28"/>
        </w:rPr>
        <w:t xml:space="preserve"> с 01.01.202</w:t>
      </w:r>
      <w:r w:rsidR="00FD72CC">
        <w:rPr>
          <w:sz w:val="28"/>
          <w:szCs w:val="28"/>
        </w:rPr>
        <w:t>1 г</w:t>
      </w:r>
      <w:r w:rsidR="00914C0E">
        <w:rPr>
          <w:sz w:val="28"/>
          <w:szCs w:val="28"/>
        </w:rPr>
        <w:t>.</w:t>
      </w:r>
      <w:r w:rsidR="00FD72CC">
        <w:rPr>
          <w:sz w:val="28"/>
          <w:szCs w:val="28"/>
        </w:rPr>
        <w:t xml:space="preserve"> и с 01.07.2021 г.</w:t>
      </w:r>
      <w:r w:rsidRPr="00914C0E">
        <w:rPr>
          <w:sz w:val="28"/>
          <w:szCs w:val="28"/>
        </w:rPr>
        <w:t xml:space="preserve"> </w:t>
      </w:r>
    </w:p>
    <w:p w:rsidR="00032AFC" w:rsidRPr="00914C0E" w:rsidRDefault="00032AFC" w:rsidP="00914C0E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  <w:r w:rsidRPr="00914C0E">
        <w:rPr>
          <w:sz w:val="28"/>
          <w:szCs w:val="28"/>
        </w:rPr>
        <w:t>Глава Богородского</w:t>
      </w:r>
      <w:r w:rsidR="00CA1AC7" w:rsidRPr="00914C0E">
        <w:rPr>
          <w:sz w:val="28"/>
          <w:szCs w:val="28"/>
        </w:rPr>
        <w:tab/>
      </w:r>
      <w:r w:rsidR="00D8628E" w:rsidRPr="00914C0E">
        <w:rPr>
          <w:sz w:val="28"/>
          <w:szCs w:val="28"/>
        </w:rPr>
        <w:t xml:space="preserve"> </w:t>
      </w:r>
    </w:p>
    <w:p w:rsidR="00032AFC" w:rsidRDefault="00CA1AC7" w:rsidP="00914C0E">
      <w:pPr>
        <w:tabs>
          <w:tab w:val="left" w:pos="993"/>
          <w:tab w:val="left" w:pos="1276"/>
          <w:tab w:val="center" w:pos="4677"/>
          <w:tab w:val="left" w:pos="7797"/>
        </w:tabs>
        <w:spacing w:after="360"/>
        <w:rPr>
          <w:sz w:val="28"/>
          <w:szCs w:val="28"/>
        </w:rPr>
      </w:pPr>
      <w:r w:rsidRPr="00914C0E">
        <w:rPr>
          <w:sz w:val="28"/>
          <w:szCs w:val="28"/>
        </w:rPr>
        <w:t>муниципального</w:t>
      </w:r>
      <w:r w:rsidR="00032AFC" w:rsidRPr="00914C0E">
        <w:rPr>
          <w:sz w:val="28"/>
          <w:szCs w:val="28"/>
        </w:rPr>
        <w:t xml:space="preserve"> округа</w:t>
      </w:r>
      <w:r w:rsidR="00A827A0">
        <w:rPr>
          <w:sz w:val="28"/>
          <w:szCs w:val="28"/>
        </w:rPr>
        <w:t xml:space="preserve">    </w:t>
      </w:r>
      <w:r w:rsidR="003C6A72">
        <w:rPr>
          <w:sz w:val="28"/>
          <w:szCs w:val="28"/>
        </w:rPr>
        <w:t>А.В. Растегаев</w:t>
      </w:r>
    </w:p>
    <w:p w:rsidR="007F5BC0" w:rsidRDefault="007F5BC0" w:rsidP="00032AFC">
      <w:pPr>
        <w:jc w:val="both"/>
        <w:rPr>
          <w:sz w:val="28"/>
          <w:szCs w:val="28"/>
        </w:rPr>
      </w:pPr>
    </w:p>
    <w:p w:rsidR="00914C0E" w:rsidRDefault="00914C0E" w:rsidP="00032AFC">
      <w:pPr>
        <w:jc w:val="both"/>
        <w:rPr>
          <w:sz w:val="28"/>
          <w:szCs w:val="28"/>
        </w:rPr>
      </w:pPr>
    </w:p>
    <w:p w:rsidR="00914C0E" w:rsidRDefault="00914C0E" w:rsidP="00032AFC">
      <w:pPr>
        <w:jc w:val="both"/>
        <w:rPr>
          <w:sz w:val="28"/>
          <w:szCs w:val="28"/>
        </w:rPr>
      </w:pPr>
    </w:p>
    <w:p w:rsidR="00914C0E" w:rsidRDefault="00914C0E" w:rsidP="00032AFC">
      <w:pPr>
        <w:jc w:val="both"/>
        <w:rPr>
          <w:sz w:val="28"/>
          <w:szCs w:val="28"/>
        </w:rPr>
      </w:pPr>
    </w:p>
    <w:p w:rsidR="00914C0E" w:rsidRDefault="00914C0E" w:rsidP="00032AFC">
      <w:pPr>
        <w:jc w:val="both"/>
        <w:rPr>
          <w:sz w:val="28"/>
          <w:szCs w:val="28"/>
        </w:rPr>
      </w:pPr>
    </w:p>
    <w:p w:rsidR="00914C0E" w:rsidRDefault="00914C0E" w:rsidP="00032AFC">
      <w:pPr>
        <w:jc w:val="both"/>
        <w:rPr>
          <w:sz w:val="28"/>
          <w:szCs w:val="28"/>
        </w:rPr>
      </w:pPr>
    </w:p>
    <w:p w:rsidR="00914C0E" w:rsidRDefault="00914C0E" w:rsidP="00032AFC">
      <w:pPr>
        <w:jc w:val="both"/>
        <w:rPr>
          <w:sz w:val="28"/>
          <w:szCs w:val="28"/>
        </w:rPr>
      </w:pPr>
    </w:p>
    <w:p w:rsidR="00914C0E" w:rsidRDefault="00914C0E" w:rsidP="00032AFC">
      <w:pPr>
        <w:jc w:val="both"/>
        <w:rPr>
          <w:sz w:val="28"/>
          <w:szCs w:val="28"/>
        </w:rPr>
      </w:pPr>
    </w:p>
    <w:p w:rsidR="00914C0E" w:rsidRDefault="00914C0E" w:rsidP="00032AFC">
      <w:pPr>
        <w:jc w:val="both"/>
        <w:rPr>
          <w:sz w:val="28"/>
          <w:szCs w:val="28"/>
        </w:rPr>
      </w:pPr>
    </w:p>
    <w:p w:rsidR="00914C0E" w:rsidRDefault="00914C0E" w:rsidP="00032AFC">
      <w:pPr>
        <w:jc w:val="both"/>
        <w:rPr>
          <w:sz w:val="28"/>
          <w:szCs w:val="28"/>
        </w:rPr>
      </w:pPr>
    </w:p>
    <w:p w:rsidR="00914C0E" w:rsidRDefault="00914C0E" w:rsidP="00032AFC">
      <w:pPr>
        <w:jc w:val="both"/>
        <w:rPr>
          <w:sz w:val="28"/>
          <w:szCs w:val="28"/>
        </w:rPr>
      </w:pPr>
    </w:p>
    <w:p w:rsidR="00914C0E" w:rsidRDefault="00914C0E" w:rsidP="00032AFC">
      <w:pPr>
        <w:jc w:val="both"/>
        <w:rPr>
          <w:sz w:val="28"/>
          <w:szCs w:val="28"/>
        </w:rPr>
      </w:pPr>
    </w:p>
    <w:p w:rsidR="00914C0E" w:rsidRDefault="00914C0E" w:rsidP="00032AFC">
      <w:pPr>
        <w:jc w:val="both"/>
        <w:rPr>
          <w:sz w:val="28"/>
          <w:szCs w:val="28"/>
        </w:rPr>
      </w:pPr>
    </w:p>
    <w:p w:rsidR="00914C0E" w:rsidRDefault="00914C0E" w:rsidP="00032AFC">
      <w:pPr>
        <w:jc w:val="both"/>
        <w:rPr>
          <w:sz w:val="28"/>
          <w:szCs w:val="28"/>
        </w:rPr>
      </w:pPr>
    </w:p>
    <w:p w:rsidR="00914C0E" w:rsidRDefault="00914C0E" w:rsidP="00032AFC">
      <w:pPr>
        <w:jc w:val="both"/>
        <w:rPr>
          <w:sz w:val="28"/>
          <w:szCs w:val="28"/>
        </w:rPr>
      </w:pPr>
    </w:p>
    <w:p w:rsidR="00914C0E" w:rsidRDefault="00914C0E" w:rsidP="00032AFC">
      <w:pPr>
        <w:jc w:val="both"/>
        <w:rPr>
          <w:sz w:val="28"/>
          <w:szCs w:val="28"/>
        </w:rPr>
      </w:pPr>
    </w:p>
    <w:p w:rsidR="00914C0E" w:rsidRDefault="00914C0E" w:rsidP="00032AFC">
      <w:pPr>
        <w:jc w:val="both"/>
        <w:rPr>
          <w:sz w:val="28"/>
          <w:szCs w:val="28"/>
        </w:rPr>
      </w:pPr>
    </w:p>
    <w:p w:rsidR="00914C0E" w:rsidRDefault="00914C0E" w:rsidP="00032AFC">
      <w:pPr>
        <w:jc w:val="both"/>
        <w:rPr>
          <w:sz w:val="28"/>
          <w:szCs w:val="28"/>
        </w:rPr>
      </w:pPr>
    </w:p>
    <w:p w:rsidR="00914C0E" w:rsidRDefault="00914C0E" w:rsidP="00032AFC">
      <w:pPr>
        <w:jc w:val="both"/>
        <w:rPr>
          <w:sz w:val="28"/>
          <w:szCs w:val="28"/>
        </w:rPr>
      </w:pPr>
    </w:p>
    <w:p w:rsidR="00914C0E" w:rsidRDefault="00914C0E" w:rsidP="00032AFC">
      <w:pPr>
        <w:jc w:val="both"/>
        <w:rPr>
          <w:sz w:val="28"/>
          <w:szCs w:val="28"/>
        </w:rPr>
      </w:pPr>
    </w:p>
    <w:p w:rsidR="005371F5" w:rsidRDefault="005371F5" w:rsidP="00032AFC">
      <w:pPr>
        <w:jc w:val="both"/>
        <w:rPr>
          <w:sz w:val="28"/>
          <w:szCs w:val="28"/>
        </w:rPr>
      </w:pPr>
    </w:p>
    <w:p w:rsidR="005371F5" w:rsidRDefault="005371F5" w:rsidP="00032AFC">
      <w:pPr>
        <w:jc w:val="both"/>
        <w:rPr>
          <w:sz w:val="28"/>
          <w:szCs w:val="28"/>
        </w:rPr>
      </w:pPr>
    </w:p>
    <w:p w:rsidR="005371F5" w:rsidRDefault="005371F5" w:rsidP="00032AFC">
      <w:pPr>
        <w:jc w:val="both"/>
        <w:rPr>
          <w:sz w:val="28"/>
          <w:szCs w:val="28"/>
        </w:rPr>
      </w:pPr>
    </w:p>
    <w:p w:rsidR="005371F5" w:rsidRDefault="005371F5" w:rsidP="00032AFC">
      <w:pPr>
        <w:jc w:val="both"/>
        <w:rPr>
          <w:sz w:val="28"/>
          <w:szCs w:val="28"/>
        </w:rPr>
      </w:pPr>
    </w:p>
    <w:p w:rsidR="005371F5" w:rsidRDefault="005371F5" w:rsidP="00032AFC">
      <w:pPr>
        <w:jc w:val="both"/>
        <w:rPr>
          <w:sz w:val="28"/>
          <w:szCs w:val="28"/>
        </w:rPr>
      </w:pPr>
    </w:p>
    <w:p w:rsidR="005371F5" w:rsidRDefault="005371F5" w:rsidP="00032AFC">
      <w:pPr>
        <w:jc w:val="both"/>
        <w:rPr>
          <w:sz w:val="28"/>
          <w:szCs w:val="28"/>
        </w:rPr>
      </w:pPr>
    </w:p>
    <w:p w:rsidR="005371F5" w:rsidRDefault="005371F5" w:rsidP="00032AFC">
      <w:pPr>
        <w:jc w:val="both"/>
        <w:rPr>
          <w:sz w:val="28"/>
          <w:szCs w:val="28"/>
        </w:rPr>
      </w:pPr>
    </w:p>
    <w:p w:rsidR="005371F5" w:rsidRDefault="005371F5" w:rsidP="00032AFC">
      <w:pPr>
        <w:jc w:val="both"/>
        <w:rPr>
          <w:sz w:val="28"/>
          <w:szCs w:val="28"/>
        </w:rPr>
      </w:pPr>
    </w:p>
    <w:p w:rsidR="005371F5" w:rsidRDefault="005371F5" w:rsidP="00032AFC">
      <w:pPr>
        <w:jc w:val="both"/>
        <w:rPr>
          <w:sz w:val="28"/>
          <w:szCs w:val="28"/>
        </w:rPr>
      </w:pPr>
    </w:p>
    <w:p w:rsidR="005371F5" w:rsidRDefault="005371F5" w:rsidP="00032AFC">
      <w:pPr>
        <w:jc w:val="both"/>
        <w:rPr>
          <w:sz w:val="28"/>
          <w:szCs w:val="28"/>
        </w:rPr>
      </w:pPr>
    </w:p>
    <w:p w:rsidR="005371F5" w:rsidRDefault="005371F5" w:rsidP="00032AFC">
      <w:pPr>
        <w:jc w:val="both"/>
        <w:rPr>
          <w:sz w:val="28"/>
          <w:szCs w:val="28"/>
        </w:rPr>
      </w:pPr>
    </w:p>
    <w:p w:rsidR="00914C0E" w:rsidRDefault="00914C0E" w:rsidP="00032AFC">
      <w:pPr>
        <w:jc w:val="both"/>
        <w:rPr>
          <w:sz w:val="28"/>
          <w:szCs w:val="28"/>
        </w:rPr>
      </w:pPr>
    </w:p>
    <w:p w:rsidR="00914C0E" w:rsidRDefault="00914C0E" w:rsidP="00032AFC">
      <w:pPr>
        <w:jc w:val="both"/>
        <w:rPr>
          <w:sz w:val="28"/>
          <w:szCs w:val="28"/>
        </w:rPr>
      </w:pPr>
    </w:p>
    <w:p w:rsidR="00914C0E" w:rsidRDefault="00914C0E" w:rsidP="00032AFC">
      <w:pPr>
        <w:jc w:val="both"/>
        <w:rPr>
          <w:sz w:val="28"/>
          <w:szCs w:val="28"/>
        </w:rPr>
      </w:pPr>
    </w:p>
    <w:p w:rsidR="005371F5" w:rsidRDefault="005371F5" w:rsidP="00032AFC">
      <w:pPr>
        <w:jc w:val="both"/>
        <w:rPr>
          <w:sz w:val="28"/>
          <w:szCs w:val="28"/>
        </w:rPr>
      </w:pPr>
    </w:p>
    <w:p w:rsidR="00914C0E" w:rsidRDefault="00914C0E" w:rsidP="00032AFC">
      <w:pPr>
        <w:jc w:val="both"/>
        <w:rPr>
          <w:sz w:val="28"/>
          <w:szCs w:val="28"/>
        </w:rPr>
      </w:pPr>
    </w:p>
    <w:p w:rsidR="001C39D9" w:rsidRPr="00D41C53" w:rsidRDefault="001C39D9" w:rsidP="00032AFC">
      <w:pPr>
        <w:jc w:val="both"/>
      </w:pPr>
    </w:p>
    <w:sectPr w:rsidR="001C39D9" w:rsidRPr="00D41C53" w:rsidSect="00914C0E">
      <w:headerReference w:type="default" r:id="rId9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EF6" w:rsidRDefault="008E6EF6" w:rsidP="00032AFC">
      <w:r>
        <w:separator/>
      </w:r>
    </w:p>
  </w:endnote>
  <w:endnote w:type="continuationSeparator" w:id="0">
    <w:p w:rsidR="008E6EF6" w:rsidRDefault="008E6EF6" w:rsidP="00032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EF6" w:rsidRDefault="008E6EF6" w:rsidP="00032AFC">
      <w:r>
        <w:separator/>
      </w:r>
    </w:p>
  </w:footnote>
  <w:footnote w:type="continuationSeparator" w:id="0">
    <w:p w:rsidR="008E6EF6" w:rsidRDefault="008E6EF6" w:rsidP="00032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37B" w:rsidRDefault="00A827A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7ECF">
      <w:rPr>
        <w:noProof/>
      </w:rPr>
      <w:t>2</w:t>
    </w:r>
    <w:r>
      <w:rPr>
        <w:noProof/>
      </w:rPr>
      <w:fldChar w:fldCharType="end"/>
    </w:r>
  </w:p>
  <w:p w:rsidR="0065237B" w:rsidRDefault="0065237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E36F3"/>
    <w:multiLevelType w:val="hybridMultilevel"/>
    <w:tmpl w:val="4DF0856E"/>
    <w:lvl w:ilvl="0" w:tplc="3F46F5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D56046"/>
    <w:multiLevelType w:val="multilevel"/>
    <w:tmpl w:val="B11856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AFF7048"/>
    <w:multiLevelType w:val="multilevel"/>
    <w:tmpl w:val="6484A1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4C2C79CA"/>
    <w:multiLevelType w:val="multilevel"/>
    <w:tmpl w:val="B11856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D16058F"/>
    <w:multiLevelType w:val="hybridMultilevel"/>
    <w:tmpl w:val="F08834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2E"/>
    <w:rsid w:val="00003894"/>
    <w:rsid w:val="00022825"/>
    <w:rsid w:val="00024B8F"/>
    <w:rsid w:val="00032AFC"/>
    <w:rsid w:val="000471CA"/>
    <w:rsid w:val="0005286E"/>
    <w:rsid w:val="00057F07"/>
    <w:rsid w:val="00061657"/>
    <w:rsid w:val="0007127F"/>
    <w:rsid w:val="000C04BB"/>
    <w:rsid w:val="000C1A44"/>
    <w:rsid w:val="000C52C2"/>
    <w:rsid w:val="000D5D2E"/>
    <w:rsid w:val="000F0968"/>
    <w:rsid w:val="000F7BED"/>
    <w:rsid w:val="00121C5B"/>
    <w:rsid w:val="00121DA9"/>
    <w:rsid w:val="001C39D9"/>
    <w:rsid w:val="001C3EA9"/>
    <w:rsid w:val="001D18EA"/>
    <w:rsid w:val="001D4E7F"/>
    <w:rsid w:val="00224AA3"/>
    <w:rsid w:val="002252B5"/>
    <w:rsid w:val="00252990"/>
    <w:rsid w:val="002627D2"/>
    <w:rsid w:val="002A50E0"/>
    <w:rsid w:val="002B088F"/>
    <w:rsid w:val="002C2859"/>
    <w:rsid w:val="002E0DC1"/>
    <w:rsid w:val="002E39E5"/>
    <w:rsid w:val="00332A05"/>
    <w:rsid w:val="00344F55"/>
    <w:rsid w:val="0036317B"/>
    <w:rsid w:val="003706AE"/>
    <w:rsid w:val="00375499"/>
    <w:rsid w:val="003957A2"/>
    <w:rsid w:val="003B15CC"/>
    <w:rsid w:val="003C6A72"/>
    <w:rsid w:val="00493CC1"/>
    <w:rsid w:val="004F35A2"/>
    <w:rsid w:val="00525066"/>
    <w:rsid w:val="005252D2"/>
    <w:rsid w:val="005252E7"/>
    <w:rsid w:val="005371F5"/>
    <w:rsid w:val="005D3173"/>
    <w:rsid w:val="00620B6F"/>
    <w:rsid w:val="00630E1B"/>
    <w:rsid w:val="00633A09"/>
    <w:rsid w:val="0065237B"/>
    <w:rsid w:val="00653DF5"/>
    <w:rsid w:val="00670E72"/>
    <w:rsid w:val="006A01FF"/>
    <w:rsid w:val="006A49C5"/>
    <w:rsid w:val="006F0CF6"/>
    <w:rsid w:val="006F65F2"/>
    <w:rsid w:val="00701DB1"/>
    <w:rsid w:val="007020CF"/>
    <w:rsid w:val="00703030"/>
    <w:rsid w:val="00735EF5"/>
    <w:rsid w:val="00736EC2"/>
    <w:rsid w:val="00772C43"/>
    <w:rsid w:val="007A544C"/>
    <w:rsid w:val="007F4041"/>
    <w:rsid w:val="007F5BC0"/>
    <w:rsid w:val="00824AC0"/>
    <w:rsid w:val="00847ECF"/>
    <w:rsid w:val="008506B4"/>
    <w:rsid w:val="0085467C"/>
    <w:rsid w:val="00866FB1"/>
    <w:rsid w:val="0088214F"/>
    <w:rsid w:val="008B3E79"/>
    <w:rsid w:val="008E0982"/>
    <w:rsid w:val="008E6EF6"/>
    <w:rsid w:val="008F2B61"/>
    <w:rsid w:val="00914C0E"/>
    <w:rsid w:val="00915564"/>
    <w:rsid w:val="00924883"/>
    <w:rsid w:val="00931E3A"/>
    <w:rsid w:val="00945D2B"/>
    <w:rsid w:val="00946E34"/>
    <w:rsid w:val="00972B08"/>
    <w:rsid w:val="00982FFF"/>
    <w:rsid w:val="00993C67"/>
    <w:rsid w:val="009B6435"/>
    <w:rsid w:val="009F0564"/>
    <w:rsid w:val="00A15EEF"/>
    <w:rsid w:val="00A42E05"/>
    <w:rsid w:val="00A827A0"/>
    <w:rsid w:val="00A95BF2"/>
    <w:rsid w:val="00B00EE2"/>
    <w:rsid w:val="00B06D27"/>
    <w:rsid w:val="00B32ED5"/>
    <w:rsid w:val="00B437CA"/>
    <w:rsid w:val="00B77646"/>
    <w:rsid w:val="00BB77C6"/>
    <w:rsid w:val="00BC1CD2"/>
    <w:rsid w:val="00C02FF1"/>
    <w:rsid w:val="00C0315C"/>
    <w:rsid w:val="00C12537"/>
    <w:rsid w:val="00C66880"/>
    <w:rsid w:val="00C831C4"/>
    <w:rsid w:val="00CA1AC7"/>
    <w:rsid w:val="00CA55F7"/>
    <w:rsid w:val="00CB3A88"/>
    <w:rsid w:val="00CE4DD9"/>
    <w:rsid w:val="00CE76C6"/>
    <w:rsid w:val="00CF42C6"/>
    <w:rsid w:val="00CF5E14"/>
    <w:rsid w:val="00D12BD0"/>
    <w:rsid w:val="00D15F09"/>
    <w:rsid w:val="00D212EB"/>
    <w:rsid w:val="00D8628E"/>
    <w:rsid w:val="00DA1AE8"/>
    <w:rsid w:val="00DB6DEB"/>
    <w:rsid w:val="00E17A04"/>
    <w:rsid w:val="00E32572"/>
    <w:rsid w:val="00E4047E"/>
    <w:rsid w:val="00E5790F"/>
    <w:rsid w:val="00E61A7A"/>
    <w:rsid w:val="00EE30B6"/>
    <w:rsid w:val="00F01E3A"/>
    <w:rsid w:val="00F439F0"/>
    <w:rsid w:val="00F52782"/>
    <w:rsid w:val="00F5614C"/>
    <w:rsid w:val="00FA5113"/>
    <w:rsid w:val="00FB0FFD"/>
    <w:rsid w:val="00FD4120"/>
    <w:rsid w:val="00FD72CC"/>
    <w:rsid w:val="00FE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3D660D-97BB-4A20-9084-814965FD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D2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A55F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18E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D18EA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32A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2AFC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032A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32AFC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52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bog4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F2402-12FB-4B77-9352-5C532A293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4010</CharactersWithSpaces>
  <SharedDoc>false</SharedDoc>
  <HLinks>
    <vt:vector size="6" baseType="variant">
      <vt:variant>
        <vt:i4>1835090</vt:i4>
      </vt:variant>
      <vt:variant>
        <vt:i4>0</vt:i4>
      </vt:variant>
      <vt:variant>
        <vt:i4>0</vt:i4>
      </vt:variant>
      <vt:variant>
        <vt:i4>5</vt:i4>
      </vt:variant>
      <vt:variant>
        <vt:lpwstr>http://www.munbog.ru/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Машинописка</cp:lastModifiedBy>
  <cp:revision>10</cp:revision>
  <cp:lastPrinted>2021-01-18T12:43:00Z</cp:lastPrinted>
  <dcterms:created xsi:type="dcterms:W3CDTF">2021-01-14T07:30:00Z</dcterms:created>
  <dcterms:modified xsi:type="dcterms:W3CDTF">2021-01-18T12:43:00Z</dcterms:modified>
</cp:coreProperties>
</file>