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6A9" w:rsidRPr="009613F0" w:rsidRDefault="00D44A21" w:rsidP="001916A9">
      <w:pPr>
        <w:spacing w:after="0" w:line="240" w:lineRule="auto"/>
        <w:jc w:val="center"/>
        <w:rPr>
          <w:rFonts w:ascii="Times New Roman" w:hAnsi="Times New Roman"/>
          <w:b/>
          <w:i/>
          <w:sz w:val="32"/>
          <w:szCs w:val="32"/>
        </w:rPr>
      </w:pPr>
      <w:r>
        <w:rPr>
          <w:rFonts w:ascii="Times New Roman" w:hAnsi="Times New Roman"/>
          <w:b/>
          <w:sz w:val="32"/>
          <w:szCs w:val="32"/>
        </w:rPr>
        <w:t xml:space="preserve">                      </w:t>
      </w:r>
      <w:r w:rsidR="00074980">
        <w:rPr>
          <w:rFonts w:ascii="Times New Roman" w:hAnsi="Times New Roman"/>
          <w:b/>
          <w:sz w:val="32"/>
          <w:szCs w:val="32"/>
        </w:rPr>
        <w:t xml:space="preserve">                            </w:t>
      </w:r>
      <w:r>
        <w:rPr>
          <w:rFonts w:ascii="Times New Roman" w:hAnsi="Times New Roman"/>
          <w:b/>
          <w:sz w:val="32"/>
          <w:szCs w:val="32"/>
        </w:rPr>
        <w:t xml:space="preserve">                                         </w:t>
      </w:r>
      <w:r w:rsidR="001916A9" w:rsidRPr="009613F0">
        <w:rPr>
          <w:rFonts w:ascii="Times New Roman" w:hAnsi="Times New Roman"/>
          <w:b/>
          <w:sz w:val="32"/>
          <w:szCs w:val="32"/>
        </w:rPr>
        <w:t xml:space="preserve">АДМИНИСТРАЦИЯ МУНИЦИПАЛЬНОГО ОБРАЗОВАНИЯ </w:t>
      </w:r>
    </w:p>
    <w:p w:rsidR="001916A9" w:rsidRPr="009613F0" w:rsidRDefault="001916A9" w:rsidP="001916A9">
      <w:pPr>
        <w:spacing w:after="0" w:line="240" w:lineRule="auto"/>
        <w:jc w:val="center"/>
        <w:rPr>
          <w:rFonts w:ascii="Times New Roman" w:hAnsi="Times New Roman"/>
          <w:b/>
          <w:i/>
          <w:sz w:val="32"/>
          <w:szCs w:val="32"/>
        </w:rPr>
      </w:pPr>
      <w:r w:rsidRPr="009613F0">
        <w:rPr>
          <w:rFonts w:ascii="Times New Roman" w:hAnsi="Times New Roman"/>
          <w:b/>
          <w:sz w:val="32"/>
          <w:szCs w:val="32"/>
        </w:rPr>
        <w:t xml:space="preserve">БОГОРОДСКИЙ МУНИЦИПАЛЬНЫЙ ОКРУГ </w:t>
      </w:r>
    </w:p>
    <w:p w:rsidR="001916A9" w:rsidRPr="009613F0" w:rsidRDefault="001916A9" w:rsidP="001916A9">
      <w:pPr>
        <w:spacing w:after="0" w:line="240" w:lineRule="auto"/>
        <w:jc w:val="center"/>
        <w:rPr>
          <w:rFonts w:ascii="Times New Roman" w:hAnsi="Times New Roman"/>
          <w:b/>
          <w:i/>
          <w:sz w:val="32"/>
          <w:szCs w:val="32"/>
        </w:rPr>
      </w:pPr>
      <w:r w:rsidRPr="009613F0">
        <w:rPr>
          <w:rFonts w:ascii="Times New Roman" w:hAnsi="Times New Roman"/>
          <w:b/>
          <w:sz w:val="32"/>
          <w:szCs w:val="32"/>
        </w:rPr>
        <w:t>КИРОВСКОЙ ОБЛАСТИ</w:t>
      </w:r>
    </w:p>
    <w:p w:rsidR="001850E7" w:rsidRDefault="001916A9" w:rsidP="001850E7">
      <w:pPr>
        <w:spacing w:after="120" w:line="240" w:lineRule="auto"/>
        <w:jc w:val="center"/>
        <w:rPr>
          <w:rFonts w:ascii="Times New Roman" w:hAnsi="Times New Roman"/>
          <w:b/>
          <w:sz w:val="32"/>
          <w:szCs w:val="32"/>
        </w:rPr>
      </w:pPr>
      <w:r w:rsidRPr="009613F0">
        <w:rPr>
          <w:rFonts w:ascii="Times New Roman" w:hAnsi="Times New Roman"/>
          <w:b/>
          <w:sz w:val="32"/>
          <w:szCs w:val="32"/>
        </w:rPr>
        <w:t xml:space="preserve">(АДМИНИСТРАЦИЯ БОГОРОДСКОГО </w:t>
      </w:r>
    </w:p>
    <w:p w:rsidR="001916A9" w:rsidRPr="009613F0" w:rsidRDefault="001916A9" w:rsidP="001850E7">
      <w:pPr>
        <w:spacing w:after="120" w:line="240" w:lineRule="auto"/>
        <w:jc w:val="center"/>
        <w:rPr>
          <w:rFonts w:ascii="Times New Roman" w:hAnsi="Times New Roman"/>
          <w:b/>
          <w:i/>
          <w:sz w:val="32"/>
          <w:szCs w:val="32"/>
        </w:rPr>
      </w:pPr>
      <w:r w:rsidRPr="009613F0">
        <w:rPr>
          <w:rFonts w:ascii="Times New Roman" w:hAnsi="Times New Roman"/>
          <w:b/>
          <w:sz w:val="32"/>
          <w:szCs w:val="32"/>
        </w:rPr>
        <w:t>МУНИЦИПАЛЬНОГО ОКРУГА)</w:t>
      </w:r>
    </w:p>
    <w:p w:rsidR="001916A9" w:rsidRPr="009613F0" w:rsidRDefault="001916A9" w:rsidP="00DE6A65">
      <w:pPr>
        <w:spacing w:after="360"/>
        <w:jc w:val="center"/>
        <w:rPr>
          <w:rFonts w:ascii="Times New Roman" w:hAnsi="Times New Roman"/>
          <w:sz w:val="32"/>
          <w:szCs w:val="32"/>
        </w:rPr>
      </w:pPr>
      <w:r w:rsidRPr="009613F0">
        <w:rPr>
          <w:rFonts w:ascii="Times New Roman" w:hAnsi="Times New Roman"/>
          <w:b/>
          <w:sz w:val="32"/>
          <w:szCs w:val="32"/>
        </w:rPr>
        <w:t>ПОСТАНОВЛЕНИЕ</w:t>
      </w:r>
    </w:p>
    <w:p w:rsidR="001916A9" w:rsidRPr="009613F0" w:rsidRDefault="004A1D77" w:rsidP="001916A9">
      <w:pPr>
        <w:spacing w:after="0"/>
        <w:rPr>
          <w:rFonts w:ascii="Times New Roman" w:hAnsi="Times New Roman"/>
          <w:sz w:val="28"/>
          <w:szCs w:val="28"/>
        </w:rPr>
      </w:pPr>
      <w:r>
        <w:rPr>
          <w:rFonts w:ascii="Times New Roman" w:hAnsi="Times New Roman"/>
          <w:sz w:val="28"/>
          <w:szCs w:val="28"/>
        </w:rPr>
        <w:t>19.09.2024</w:t>
      </w:r>
      <w:r w:rsidR="001916A9" w:rsidRPr="009613F0">
        <w:rPr>
          <w:rFonts w:ascii="Times New Roman" w:hAnsi="Times New Roman"/>
          <w:sz w:val="28"/>
          <w:szCs w:val="28"/>
        </w:rPr>
        <w:t xml:space="preserve">                                                             </w:t>
      </w:r>
      <w:r w:rsidR="000C1CF1">
        <w:rPr>
          <w:rFonts w:ascii="Times New Roman" w:hAnsi="Times New Roman"/>
          <w:sz w:val="28"/>
          <w:szCs w:val="28"/>
        </w:rPr>
        <w:t xml:space="preserve">                         </w:t>
      </w:r>
      <w:r w:rsidR="00C8702A">
        <w:rPr>
          <w:rFonts w:ascii="Times New Roman" w:hAnsi="Times New Roman"/>
          <w:sz w:val="28"/>
          <w:szCs w:val="28"/>
        </w:rPr>
        <w:t xml:space="preserve">             </w:t>
      </w:r>
      <w:r w:rsidR="000C1CF1">
        <w:rPr>
          <w:rFonts w:ascii="Times New Roman" w:hAnsi="Times New Roman"/>
          <w:sz w:val="28"/>
          <w:szCs w:val="28"/>
        </w:rPr>
        <w:t xml:space="preserve"> </w:t>
      </w:r>
      <w:r w:rsidR="00C8702A">
        <w:rPr>
          <w:rFonts w:ascii="Times New Roman" w:hAnsi="Times New Roman"/>
          <w:sz w:val="28"/>
          <w:szCs w:val="28"/>
        </w:rPr>
        <w:t xml:space="preserve">   </w:t>
      </w:r>
      <w:r w:rsidR="001916A9" w:rsidRPr="009613F0">
        <w:rPr>
          <w:rFonts w:ascii="Times New Roman" w:hAnsi="Times New Roman"/>
          <w:sz w:val="28"/>
          <w:szCs w:val="28"/>
        </w:rPr>
        <w:t xml:space="preserve">№ </w:t>
      </w:r>
      <w:r>
        <w:rPr>
          <w:rFonts w:ascii="Times New Roman" w:hAnsi="Times New Roman"/>
          <w:sz w:val="28"/>
          <w:szCs w:val="28"/>
        </w:rPr>
        <w:t>323</w:t>
      </w:r>
    </w:p>
    <w:p w:rsidR="001916A9" w:rsidRPr="009613F0" w:rsidRDefault="001916A9" w:rsidP="00DE6A65">
      <w:pPr>
        <w:spacing w:after="480" w:line="240" w:lineRule="auto"/>
        <w:jc w:val="center"/>
        <w:rPr>
          <w:rFonts w:ascii="Times New Roman" w:hAnsi="Times New Roman"/>
          <w:sz w:val="28"/>
          <w:szCs w:val="28"/>
        </w:rPr>
      </w:pPr>
      <w:r w:rsidRPr="009613F0">
        <w:rPr>
          <w:rFonts w:ascii="Times New Roman" w:hAnsi="Times New Roman"/>
          <w:sz w:val="28"/>
          <w:szCs w:val="28"/>
        </w:rPr>
        <w:t>пгт Богородское</w:t>
      </w:r>
    </w:p>
    <w:p w:rsidR="001916A9" w:rsidRPr="00DE6A65" w:rsidRDefault="001916A9" w:rsidP="00DE6A65">
      <w:pPr>
        <w:pStyle w:val="5"/>
        <w:shd w:val="clear" w:color="auto" w:fill="FFFFFF"/>
        <w:spacing w:before="0" w:after="480"/>
        <w:jc w:val="center"/>
        <w:rPr>
          <w:rFonts w:ascii="Times New Roman" w:hAnsi="Times New Roman" w:cs="Times New Roman"/>
          <w:b/>
          <w:color w:val="auto"/>
          <w:sz w:val="28"/>
          <w:szCs w:val="28"/>
        </w:rPr>
      </w:pPr>
      <w:r w:rsidRPr="00D94CDB">
        <w:rPr>
          <w:rFonts w:ascii="Times New Roman" w:hAnsi="Times New Roman" w:cs="Times New Roman"/>
          <w:b/>
          <w:color w:val="auto"/>
          <w:sz w:val="28"/>
          <w:szCs w:val="28"/>
        </w:rPr>
        <w:t>Об утверждении Административного регламента </w:t>
      </w:r>
      <w:r w:rsidRPr="00D94CDB">
        <w:rPr>
          <w:rFonts w:ascii="Times New Roman" w:hAnsi="Times New Roman" w:cs="Times New Roman"/>
          <w:b/>
          <w:color w:val="auto"/>
          <w:sz w:val="28"/>
          <w:szCs w:val="28"/>
        </w:rPr>
        <w:br/>
      </w:r>
      <w:r w:rsidRPr="00E94918">
        <w:rPr>
          <w:rFonts w:ascii="Times New Roman" w:hAnsi="Times New Roman" w:cs="Times New Roman"/>
          <w:b/>
          <w:color w:val="auto"/>
          <w:sz w:val="28"/>
          <w:szCs w:val="28"/>
        </w:rPr>
        <w:t xml:space="preserve">предоставления муниципальной услуги </w:t>
      </w:r>
      <w:r w:rsidR="00DE2F58">
        <w:rPr>
          <w:rFonts w:ascii="Times New Roman" w:hAnsi="Times New Roman" w:cs="Times New Roman"/>
          <w:b/>
          <w:color w:val="auto"/>
          <w:sz w:val="28"/>
          <w:szCs w:val="28"/>
        </w:rPr>
        <w:t>«С</w:t>
      </w:r>
      <w:r w:rsidR="00A44415">
        <w:rPr>
          <w:rFonts w:ascii="Times New Roman" w:hAnsi="Times New Roman" w:cs="Times New Roman"/>
          <w:b/>
          <w:color w:val="auto"/>
          <w:sz w:val="28"/>
          <w:szCs w:val="28"/>
        </w:rPr>
        <w:t>огласование</w:t>
      </w:r>
      <w:r w:rsidR="00DE6A65">
        <w:rPr>
          <w:rFonts w:ascii="Times New Roman" w:hAnsi="Times New Roman" w:cs="Times New Roman"/>
          <w:b/>
          <w:color w:val="auto"/>
          <w:sz w:val="28"/>
          <w:szCs w:val="28"/>
        </w:rPr>
        <w:t xml:space="preserve"> создания мест</w:t>
      </w:r>
      <w:r w:rsidR="00F40730">
        <w:rPr>
          <w:rFonts w:ascii="Times New Roman" w:hAnsi="Times New Roman" w:cs="Times New Roman"/>
          <w:b/>
          <w:color w:val="auto"/>
          <w:sz w:val="28"/>
          <w:szCs w:val="28"/>
        </w:rPr>
        <w:t>а (площадки</w:t>
      </w:r>
      <w:r w:rsidR="00DE6A65">
        <w:rPr>
          <w:rFonts w:ascii="Times New Roman" w:hAnsi="Times New Roman" w:cs="Times New Roman"/>
          <w:b/>
          <w:color w:val="auto"/>
          <w:sz w:val="28"/>
          <w:szCs w:val="28"/>
        </w:rPr>
        <w:t>) накопления твердых коммунальных отходов, находящихся на территории муниципально</w:t>
      </w:r>
      <w:r w:rsidR="00E75E28">
        <w:rPr>
          <w:rFonts w:ascii="Times New Roman" w:hAnsi="Times New Roman" w:cs="Times New Roman"/>
          <w:b/>
          <w:color w:val="auto"/>
          <w:sz w:val="28"/>
          <w:szCs w:val="28"/>
        </w:rPr>
        <w:t>го образования</w:t>
      </w:r>
      <w:r w:rsidR="00DE6A65">
        <w:rPr>
          <w:rFonts w:ascii="Times New Roman" w:hAnsi="Times New Roman" w:cs="Times New Roman"/>
          <w:b/>
          <w:color w:val="auto"/>
          <w:sz w:val="28"/>
          <w:szCs w:val="28"/>
        </w:rPr>
        <w:t>»</w:t>
      </w:r>
    </w:p>
    <w:p w:rsidR="001916A9" w:rsidRPr="00516EC3" w:rsidRDefault="00135672" w:rsidP="001916A9">
      <w:pPr>
        <w:tabs>
          <w:tab w:val="left" w:pos="993"/>
        </w:tabs>
        <w:spacing w:after="0" w:line="360" w:lineRule="auto"/>
        <w:ind w:firstLine="709"/>
        <w:jc w:val="both"/>
        <w:rPr>
          <w:rFonts w:ascii="Times New Roman" w:hAnsi="Times New Roman"/>
          <w:sz w:val="28"/>
          <w:szCs w:val="28"/>
        </w:rPr>
      </w:pPr>
      <w:r w:rsidRPr="00135672">
        <w:rPr>
          <w:rFonts w:ascii="Times New Roman" w:hAnsi="Times New Roman"/>
          <w:sz w:val="28"/>
          <w:szCs w:val="28"/>
        </w:rPr>
        <w:t>В соответствии со статьей 13 Федерального закона от 27.07.2010 № 210-ФЗ «Об организации предоставления государственных и муниципальных услуг»</w:t>
      </w:r>
      <w:r w:rsidR="001916A9" w:rsidRPr="00135672">
        <w:rPr>
          <w:rFonts w:ascii="Times New Roman" w:hAnsi="Times New Roman"/>
          <w:sz w:val="28"/>
          <w:szCs w:val="28"/>
        </w:rPr>
        <w:t xml:space="preserve">, </w:t>
      </w:r>
      <w:r w:rsidR="00074980">
        <w:rPr>
          <w:rFonts w:ascii="Times New Roman" w:hAnsi="Times New Roman"/>
          <w:sz w:val="28"/>
          <w:szCs w:val="28"/>
        </w:rPr>
        <w:t xml:space="preserve">с постановлением </w:t>
      </w:r>
      <w:r w:rsidR="001916A9" w:rsidRPr="00516EC3">
        <w:rPr>
          <w:rFonts w:ascii="Times New Roman" w:hAnsi="Times New Roman"/>
          <w:sz w:val="28"/>
          <w:szCs w:val="28"/>
        </w:rPr>
        <w:t xml:space="preserve">администрации Богородского муниципального </w:t>
      </w:r>
      <w:proofErr w:type="gramStart"/>
      <w:r w:rsidR="001916A9" w:rsidRPr="00516EC3">
        <w:rPr>
          <w:rFonts w:ascii="Times New Roman" w:hAnsi="Times New Roman"/>
          <w:sz w:val="28"/>
          <w:szCs w:val="28"/>
        </w:rPr>
        <w:t>округа  Кировской</w:t>
      </w:r>
      <w:proofErr w:type="gramEnd"/>
      <w:r w:rsidR="001916A9" w:rsidRPr="00516EC3">
        <w:rPr>
          <w:rFonts w:ascii="Times New Roman" w:hAnsi="Times New Roman"/>
          <w:sz w:val="28"/>
          <w:szCs w:val="28"/>
        </w:rPr>
        <w:t xml:space="preserve"> области </w:t>
      </w:r>
      <w:r w:rsidR="001916A9" w:rsidRPr="00BA7E78">
        <w:rPr>
          <w:rFonts w:ascii="Times New Roman" w:hAnsi="Times New Roman"/>
          <w:color w:val="000000" w:themeColor="text1"/>
          <w:sz w:val="28"/>
          <w:szCs w:val="28"/>
        </w:rPr>
        <w:t>от</w:t>
      </w:r>
      <w:r w:rsidR="001916A9" w:rsidRPr="00516EC3">
        <w:rPr>
          <w:rFonts w:ascii="Times New Roman" w:hAnsi="Times New Roman"/>
          <w:color w:val="FF0000"/>
          <w:sz w:val="28"/>
          <w:szCs w:val="28"/>
        </w:rPr>
        <w:t xml:space="preserve"> </w:t>
      </w:r>
      <w:r w:rsidR="00E75E28">
        <w:rPr>
          <w:rFonts w:ascii="Times New Roman" w:hAnsi="Times New Roman"/>
          <w:color w:val="000000" w:themeColor="text1"/>
          <w:sz w:val="28"/>
          <w:szCs w:val="28"/>
        </w:rPr>
        <w:t>07.04.2023</w:t>
      </w:r>
      <w:r w:rsidR="001916A9" w:rsidRPr="00BA7E78">
        <w:rPr>
          <w:rFonts w:ascii="Times New Roman" w:hAnsi="Times New Roman"/>
          <w:color w:val="000000" w:themeColor="text1"/>
          <w:sz w:val="28"/>
          <w:szCs w:val="28"/>
        </w:rPr>
        <w:t xml:space="preserve"> № </w:t>
      </w:r>
      <w:r w:rsidR="00E75E28">
        <w:rPr>
          <w:rFonts w:ascii="Times New Roman" w:hAnsi="Times New Roman"/>
          <w:color w:val="000000" w:themeColor="text1"/>
          <w:sz w:val="28"/>
          <w:szCs w:val="28"/>
        </w:rPr>
        <w:t>139</w:t>
      </w:r>
      <w:r w:rsidR="001916A9" w:rsidRPr="00516EC3">
        <w:rPr>
          <w:rFonts w:ascii="Times New Roman" w:hAnsi="Times New Roman"/>
          <w:color w:val="FF0000"/>
          <w:sz w:val="28"/>
          <w:szCs w:val="28"/>
        </w:rPr>
        <w:t xml:space="preserve"> </w:t>
      </w:r>
      <w:r w:rsidR="00DE2F58">
        <w:rPr>
          <w:rFonts w:ascii="Times New Roman" w:hAnsi="Times New Roman"/>
          <w:sz w:val="28"/>
          <w:szCs w:val="28"/>
        </w:rPr>
        <w:t>«</w:t>
      </w:r>
      <w:r w:rsidR="00E75E28">
        <w:rPr>
          <w:rFonts w:ascii="Times New Roman" w:hAnsi="Times New Roman"/>
          <w:sz w:val="28"/>
          <w:szCs w:val="28"/>
        </w:rPr>
        <w:t>Об утверждении</w:t>
      </w:r>
      <w:r w:rsidR="00DE2F58">
        <w:rPr>
          <w:rFonts w:ascii="Times New Roman" w:hAnsi="Times New Roman"/>
          <w:sz w:val="28"/>
          <w:szCs w:val="28"/>
        </w:rPr>
        <w:t xml:space="preserve"> П</w:t>
      </w:r>
      <w:r w:rsidR="001916A9" w:rsidRPr="00516EC3">
        <w:rPr>
          <w:rFonts w:ascii="Times New Roman" w:hAnsi="Times New Roman"/>
          <w:sz w:val="28"/>
          <w:szCs w:val="28"/>
        </w:rPr>
        <w:t>ереч</w:t>
      </w:r>
      <w:r w:rsidR="00DE2F58">
        <w:rPr>
          <w:rFonts w:ascii="Times New Roman" w:hAnsi="Times New Roman"/>
          <w:sz w:val="28"/>
          <w:szCs w:val="28"/>
        </w:rPr>
        <w:t>н</w:t>
      </w:r>
      <w:r w:rsidR="00E75E28">
        <w:rPr>
          <w:rFonts w:ascii="Times New Roman" w:hAnsi="Times New Roman"/>
          <w:sz w:val="28"/>
          <w:szCs w:val="28"/>
        </w:rPr>
        <w:t>я</w:t>
      </w:r>
      <w:r w:rsidR="001916A9" w:rsidRPr="00516EC3">
        <w:rPr>
          <w:rFonts w:ascii="Times New Roman" w:hAnsi="Times New Roman"/>
          <w:sz w:val="28"/>
          <w:szCs w:val="28"/>
        </w:rPr>
        <w:t xml:space="preserve"> </w:t>
      </w:r>
      <w:r w:rsidR="00DE2F58">
        <w:rPr>
          <w:rFonts w:ascii="Times New Roman" w:hAnsi="Times New Roman"/>
          <w:sz w:val="28"/>
          <w:szCs w:val="28"/>
        </w:rPr>
        <w:t>муниципальных услуг, предоставляемых</w:t>
      </w:r>
      <w:r w:rsidR="001916A9" w:rsidRPr="00516EC3">
        <w:rPr>
          <w:rFonts w:ascii="Times New Roman" w:hAnsi="Times New Roman"/>
          <w:sz w:val="28"/>
          <w:szCs w:val="28"/>
        </w:rPr>
        <w:t xml:space="preserve"> администрацией Богородского муниципального округа</w:t>
      </w:r>
      <w:r w:rsidR="00E75E28">
        <w:rPr>
          <w:rFonts w:ascii="Times New Roman" w:hAnsi="Times New Roman"/>
          <w:sz w:val="28"/>
          <w:szCs w:val="28"/>
        </w:rPr>
        <w:t xml:space="preserve"> в электронном виде</w:t>
      </w:r>
      <w:r w:rsidR="001916A9" w:rsidRPr="00516EC3">
        <w:rPr>
          <w:rFonts w:ascii="Times New Roman" w:hAnsi="Times New Roman"/>
          <w:sz w:val="28"/>
          <w:szCs w:val="28"/>
        </w:rPr>
        <w:t>, администрация Богородского муниципального округа Кировской области ПОСТАНОВЛЯЕТ:</w:t>
      </w:r>
    </w:p>
    <w:p w:rsidR="00DE6A65" w:rsidRPr="00A44415" w:rsidRDefault="001916A9" w:rsidP="001916A9">
      <w:pPr>
        <w:pStyle w:val="a5"/>
        <w:numPr>
          <w:ilvl w:val="0"/>
          <w:numId w:val="3"/>
        </w:numPr>
        <w:tabs>
          <w:tab w:val="left" w:pos="993"/>
        </w:tabs>
        <w:autoSpaceDE/>
        <w:autoSpaceDN/>
        <w:spacing w:line="360" w:lineRule="auto"/>
        <w:ind w:left="0" w:firstLine="709"/>
        <w:contextualSpacing w:val="0"/>
        <w:jc w:val="both"/>
        <w:rPr>
          <w:sz w:val="28"/>
          <w:szCs w:val="28"/>
        </w:rPr>
      </w:pPr>
      <w:r w:rsidRPr="00516EC3">
        <w:rPr>
          <w:sz w:val="28"/>
          <w:szCs w:val="28"/>
          <w:shd w:val="clear" w:color="auto" w:fill="FFFFFF"/>
        </w:rPr>
        <w:t>Утвердить Административный регламент предоставления муниципальной услуги «</w:t>
      </w:r>
      <w:r w:rsidR="00F40730">
        <w:rPr>
          <w:sz w:val="28"/>
          <w:szCs w:val="28"/>
          <w:shd w:val="clear" w:color="auto" w:fill="FFFFFF"/>
        </w:rPr>
        <w:t>Согласование создания места (площадки</w:t>
      </w:r>
      <w:r w:rsidR="00DE6A65">
        <w:rPr>
          <w:sz w:val="28"/>
          <w:szCs w:val="28"/>
          <w:shd w:val="clear" w:color="auto" w:fill="FFFFFF"/>
        </w:rPr>
        <w:t>) накопления</w:t>
      </w:r>
      <w:r w:rsidR="00C036A7">
        <w:rPr>
          <w:sz w:val="28"/>
          <w:szCs w:val="28"/>
          <w:shd w:val="clear" w:color="auto" w:fill="FFFFFF"/>
        </w:rPr>
        <w:t xml:space="preserve"> твердых</w:t>
      </w:r>
      <w:r w:rsidR="00DE6A65">
        <w:rPr>
          <w:sz w:val="28"/>
          <w:szCs w:val="28"/>
          <w:shd w:val="clear" w:color="auto" w:fill="FFFFFF"/>
        </w:rPr>
        <w:t xml:space="preserve"> коммунальных отходов, находящихся на территории муниципально</w:t>
      </w:r>
      <w:r w:rsidR="003B6BCB">
        <w:rPr>
          <w:sz w:val="28"/>
          <w:szCs w:val="28"/>
          <w:shd w:val="clear" w:color="auto" w:fill="FFFFFF"/>
        </w:rPr>
        <w:t>го образования</w:t>
      </w:r>
      <w:r w:rsidR="00DE6A65">
        <w:rPr>
          <w:sz w:val="28"/>
          <w:szCs w:val="28"/>
          <w:shd w:val="clear" w:color="auto" w:fill="FFFFFF"/>
        </w:rPr>
        <w:t>» согласно приложению.</w:t>
      </w:r>
    </w:p>
    <w:p w:rsidR="00A44415" w:rsidRPr="00DE6A65" w:rsidRDefault="00A44415" w:rsidP="001916A9">
      <w:pPr>
        <w:pStyle w:val="a5"/>
        <w:numPr>
          <w:ilvl w:val="0"/>
          <w:numId w:val="3"/>
        </w:numPr>
        <w:tabs>
          <w:tab w:val="left" w:pos="993"/>
        </w:tabs>
        <w:autoSpaceDE/>
        <w:autoSpaceDN/>
        <w:spacing w:line="360" w:lineRule="auto"/>
        <w:ind w:left="0" w:firstLine="709"/>
        <w:contextualSpacing w:val="0"/>
        <w:jc w:val="both"/>
        <w:rPr>
          <w:sz w:val="28"/>
          <w:szCs w:val="28"/>
        </w:rPr>
      </w:pPr>
      <w:r>
        <w:rPr>
          <w:sz w:val="28"/>
          <w:szCs w:val="28"/>
        </w:rPr>
        <w:t>Считать утратившим силу постановление администрации Богородского</w:t>
      </w:r>
      <w:r w:rsidR="001850E7">
        <w:rPr>
          <w:sz w:val="28"/>
          <w:szCs w:val="28"/>
        </w:rPr>
        <w:t xml:space="preserve"> муниципал</w:t>
      </w:r>
      <w:r w:rsidR="00D44A21">
        <w:rPr>
          <w:sz w:val="28"/>
          <w:szCs w:val="28"/>
        </w:rPr>
        <w:t>ьного округа от 11.03.2021 № 46</w:t>
      </w:r>
      <w:r w:rsidR="001850E7">
        <w:rPr>
          <w:sz w:val="28"/>
          <w:szCs w:val="28"/>
        </w:rPr>
        <w:t xml:space="preserve"> «</w:t>
      </w:r>
      <w:r>
        <w:rPr>
          <w:sz w:val="28"/>
          <w:szCs w:val="28"/>
        </w:rPr>
        <w:t>Об утверждении Административного регламента предос</w:t>
      </w:r>
      <w:r w:rsidR="001850E7">
        <w:rPr>
          <w:sz w:val="28"/>
          <w:szCs w:val="28"/>
        </w:rPr>
        <w:t>тавления муниципальной услуги «</w:t>
      </w:r>
      <w:r>
        <w:rPr>
          <w:sz w:val="28"/>
          <w:szCs w:val="28"/>
        </w:rPr>
        <w:t>О согласовании создания мест</w:t>
      </w:r>
      <w:r w:rsidR="00C036A7">
        <w:rPr>
          <w:sz w:val="28"/>
          <w:szCs w:val="28"/>
        </w:rPr>
        <w:t xml:space="preserve"> </w:t>
      </w:r>
      <w:r>
        <w:rPr>
          <w:sz w:val="28"/>
          <w:szCs w:val="28"/>
        </w:rPr>
        <w:t xml:space="preserve">(площадок) накопления твердых коммунальных </w:t>
      </w:r>
      <w:r>
        <w:rPr>
          <w:sz w:val="28"/>
          <w:szCs w:val="28"/>
        </w:rPr>
        <w:lastRenderedPageBreak/>
        <w:t>отходов, находящихся на территории муниципального образования Богородский муниципальный округ Кировской области»</w:t>
      </w:r>
      <w:r w:rsidR="001850E7">
        <w:rPr>
          <w:sz w:val="28"/>
          <w:szCs w:val="28"/>
        </w:rPr>
        <w:t>»</w:t>
      </w:r>
      <w:r>
        <w:rPr>
          <w:sz w:val="28"/>
          <w:szCs w:val="28"/>
        </w:rPr>
        <w:t>.</w:t>
      </w:r>
    </w:p>
    <w:p w:rsidR="001916A9" w:rsidRPr="00516EC3" w:rsidRDefault="00A44415" w:rsidP="001916A9">
      <w:pPr>
        <w:numPr>
          <w:ilvl w:val="0"/>
          <w:numId w:val="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1916A9" w:rsidRPr="00516EC3">
        <w:rPr>
          <w:rFonts w:ascii="Times New Roman" w:hAnsi="Times New Roman"/>
          <w:sz w:val="28"/>
          <w:szCs w:val="28"/>
        </w:rPr>
        <w:t>Контроль за исполнен</w:t>
      </w:r>
      <w:r w:rsidR="00D44A21">
        <w:rPr>
          <w:rFonts w:ascii="Times New Roman" w:hAnsi="Times New Roman"/>
          <w:sz w:val="28"/>
          <w:szCs w:val="28"/>
        </w:rPr>
        <w:t xml:space="preserve">ием постановления возложить на </w:t>
      </w:r>
      <w:r w:rsidR="008A0237">
        <w:rPr>
          <w:rFonts w:ascii="Times New Roman" w:hAnsi="Times New Roman"/>
          <w:sz w:val="28"/>
          <w:szCs w:val="28"/>
        </w:rPr>
        <w:t xml:space="preserve">первого </w:t>
      </w:r>
      <w:r w:rsidR="001916A9" w:rsidRPr="00516EC3">
        <w:rPr>
          <w:rFonts w:ascii="Times New Roman" w:hAnsi="Times New Roman"/>
          <w:sz w:val="28"/>
          <w:szCs w:val="28"/>
        </w:rPr>
        <w:t>заместителя главы администрации Богор</w:t>
      </w:r>
      <w:r w:rsidR="001850E7">
        <w:rPr>
          <w:rFonts w:ascii="Times New Roman" w:hAnsi="Times New Roman"/>
          <w:sz w:val="28"/>
          <w:szCs w:val="28"/>
        </w:rPr>
        <w:t>одского муниципального округа, начальника управления жизнеобеспечения администрации Богородского муниципального округа.</w:t>
      </w:r>
    </w:p>
    <w:p w:rsidR="00F40730" w:rsidRPr="00F40730" w:rsidRDefault="00F40730" w:rsidP="00A44415">
      <w:pPr>
        <w:pStyle w:val="a5"/>
        <w:numPr>
          <w:ilvl w:val="0"/>
          <w:numId w:val="3"/>
        </w:numPr>
        <w:tabs>
          <w:tab w:val="left" w:pos="0"/>
        </w:tabs>
        <w:autoSpaceDE/>
        <w:autoSpaceDN/>
        <w:spacing w:line="360" w:lineRule="auto"/>
        <w:ind w:left="0" w:firstLine="709"/>
        <w:contextualSpacing w:val="0"/>
        <w:jc w:val="both"/>
        <w:rPr>
          <w:b/>
          <w:i/>
          <w:sz w:val="28"/>
          <w:szCs w:val="28"/>
        </w:rPr>
      </w:pPr>
      <w:r w:rsidRPr="00F40730">
        <w:rPr>
          <w:sz w:val="28"/>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8" w:history="1">
        <w:r w:rsidRPr="00F40730">
          <w:rPr>
            <w:rStyle w:val="a4"/>
            <w:sz w:val="28"/>
            <w:szCs w:val="28"/>
            <w:lang w:val="en-US"/>
          </w:rPr>
          <w:t>www</w:t>
        </w:r>
        <w:r w:rsidRPr="00F40730">
          <w:rPr>
            <w:rStyle w:val="a4"/>
            <w:sz w:val="28"/>
            <w:szCs w:val="28"/>
          </w:rPr>
          <w:t>.</w:t>
        </w:r>
        <w:r w:rsidRPr="00F40730">
          <w:rPr>
            <w:rStyle w:val="a4"/>
            <w:sz w:val="28"/>
            <w:szCs w:val="28"/>
            <w:lang w:val="en-US"/>
          </w:rPr>
          <w:t>munbog</w:t>
        </w:r>
        <w:r w:rsidRPr="00F40730">
          <w:rPr>
            <w:rStyle w:val="a4"/>
            <w:sz w:val="28"/>
            <w:szCs w:val="28"/>
          </w:rPr>
          <w:t>.</w:t>
        </w:r>
        <w:proofErr w:type="spellStart"/>
        <w:r w:rsidRPr="00F40730">
          <w:rPr>
            <w:rStyle w:val="a4"/>
            <w:sz w:val="28"/>
            <w:szCs w:val="28"/>
            <w:lang w:val="en-US"/>
          </w:rPr>
          <w:t>gosuslugi</w:t>
        </w:r>
        <w:proofErr w:type="spellEnd"/>
        <w:r w:rsidRPr="00F40730">
          <w:rPr>
            <w:rStyle w:val="a4"/>
            <w:sz w:val="28"/>
            <w:szCs w:val="28"/>
          </w:rPr>
          <w:t>.</w:t>
        </w:r>
        <w:r w:rsidRPr="00F40730">
          <w:rPr>
            <w:rStyle w:val="a4"/>
            <w:sz w:val="28"/>
            <w:szCs w:val="28"/>
            <w:lang w:val="en-US"/>
          </w:rPr>
          <w:t>ru</w:t>
        </w:r>
      </w:hyperlink>
      <w:r w:rsidRPr="00F40730">
        <w:rPr>
          <w:sz w:val="28"/>
          <w:szCs w:val="28"/>
        </w:rPr>
        <w:t>.</w:t>
      </w:r>
    </w:p>
    <w:p w:rsidR="007E7980" w:rsidRPr="007E7980" w:rsidRDefault="00F40730" w:rsidP="00A44415">
      <w:pPr>
        <w:pStyle w:val="a5"/>
        <w:numPr>
          <w:ilvl w:val="0"/>
          <w:numId w:val="3"/>
        </w:numPr>
        <w:tabs>
          <w:tab w:val="left" w:pos="0"/>
        </w:tabs>
        <w:autoSpaceDE/>
        <w:autoSpaceDN/>
        <w:spacing w:line="360" w:lineRule="auto"/>
        <w:ind w:left="0" w:firstLine="709"/>
        <w:contextualSpacing w:val="0"/>
        <w:jc w:val="both"/>
        <w:rPr>
          <w:b/>
          <w:i/>
          <w:sz w:val="28"/>
          <w:szCs w:val="28"/>
        </w:rPr>
      </w:pPr>
      <w:r w:rsidRPr="00F40730">
        <w:rPr>
          <w:sz w:val="28"/>
          <w:szCs w:val="28"/>
        </w:rPr>
        <w:t>Настоящее постановление вступает в силу после его официального обнародования</w:t>
      </w:r>
      <w:r w:rsidR="007E7980">
        <w:rPr>
          <w:sz w:val="28"/>
          <w:szCs w:val="28"/>
        </w:rPr>
        <w:t>.</w:t>
      </w:r>
    </w:p>
    <w:p w:rsidR="007E7980" w:rsidRPr="00AC5D6E" w:rsidRDefault="007E7980" w:rsidP="007E7980">
      <w:pPr>
        <w:tabs>
          <w:tab w:val="left" w:pos="0"/>
        </w:tabs>
        <w:spacing w:line="360" w:lineRule="auto"/>
        <w:jc w:val="both"/>
        <w:rPr>
          <w:rFonts w:ascii="Times New Roman" w:hAnsi="Times New Roman"/>
          <w:sz w:val="28"/>
          <w:szCs w:val="28"/>
        </w:rPr>
      </w:pPr>
    </w:p>
    <w:p w:rsidR="001916A9" w:rsidRPr="00516EC3" w:rsidRDefault="00110DE7" w:rsidP="001916A9">
      <w:pPr>
        <w:tabs>
          <w:tab w:val="left" w:pos="7655"/>
        </w:tabs>
        <w:spacing w:after="0" w:line="240" w:lineRule="auto"/>
        <w:jc w:val="both"/>
        <w:rPr>
          <w:rFonts w:ascii="Times New Roman" w:hAnsi="Times New Roman"/>
          <w:sz w:val="28"/>
          <w:szCs w:val="28"/>
        </w:rPr>
      </w:pPr>
      <w:proofErr w:type="spellStart"/>
      <w:r>
        <w:rPr>
          <w:rFonts w:ascii="Times New Roman" w:hAnsi="Times New Roman"/>
          <w:sz w:val="28"/>
          <w:szCs w:val="28"/>
        </w:rPr>
        <w:t>И.о.главы</w:t>
      </w:r>
      <w:proofErr w:type="spellEnd"/>
      <w:r w:rsidR="001916A9" w:rsidRPr="00516EC3">
        <w:rPr>
          <w:rFonts w:ascii="Times New Roman" w:hAnsi="Times New Roman"/>
          <w:sz w:val="28"/>
          <w:szCs w:val="28"/>
        </w:rPr>
        <w:t xml:space="preserve"> Богородского</w:t>
      </w:r>
    </w:p>
    <w:p w:rsidR="001916A9" w:rsidRDefault="001916A9" w:rsidP="001916A9">
      <w:pPr>
        <w:tabs>
          <w:tab w:val="left" w:pos="6663"/>
        </w:tabs>
        <w:spacing w:after="0" w:line="240" w:lineRule="auto"/>
        <w:rPr>
          <w:rFonts w:ascii="Times New Roman" w:hAnsi="Times New Roman"/>
          <w:sz w:val="28"/>
          <w:szCs w:val="28"/>
        </w:rPr>
      </w:pPr>
      <w:r w:rsidRPr="00516EC3">
        <w:rPr>
          <w:rFonts w:ascii="Times New Roman" w:hAnsi="Times New Roman"/>
          <w:sz w:val="28"/>
          <w:szCs w:val="28"/>
        </w:rPr>
        <w:t>муниципального округа</w:t>
      </w:r>
      <w:r w:rsidR="0001672E">
        <w:rPr>
          <w:rFonts w:ascii="Times New Roman" w:hAnsi="Times New Roman"/>
          <w:sz w:val="28"/>
          <w:szCs w:val="28"/>
        </w:rPr>
        <w:t xml:space="preserve">  </w:t>
      </w:r>
      <w:r w:rsidR="004A1D77">
        <w:rPr>
          <w:rFonts w:ascii="Times New Roman" w:hAnsi="Times New Roman"/>
          <w:sz w:val="28"/>
          <w:szCs w:val="28"/>
        </w:rPr>
        <w:t xml:space="preserve">           </w:t>
      </w:r>
      <w:r w:rsidR="00110DE7">
        <w:rPr>
          <w:rFonts w:ascii="Times New Roman" w:hAnsi="Times New Roman"/>
          <w:sz w:val="28"/>
          <w:szCs w:val="28"/>
        </w:rPr>
        <w:t xml:space="preserve"> Н.М. Губина</w:t>
      </w:r>
      <w:r w:rsidRPr="00516EC3">
        <w:rPr>
          <w:rFonts w:ascii="Times New Roman" w:hAnsi="Times New Roman"/>
          <w:sz w:val="28"/>
          <w:szCs w:val="28"/>
        </w:rPr>
        <w:t xml:space="preserve"> </w:t>
      </w:r>
    </w:p>
    <w:p w:rsidR="00F40730" w:rsidRPr="00F40730" w:rsidRDefault="00F40730" w:rsidP="00F40730">
      <w:pPr>
        <w:spacing w:after="0" w:line="240" w:lineRule="auto"/>
        <w:rPr>
          <w:rFonts w:ascii="Times New Roman" w:eastAsia="Calibri" w:hAnsi="Times New Roman"/>
          <w:sz w:val="24"/>
          <w:szCs w:val="24"/>
        </w:rPr>
      </w:pPr>
    </w:p>
    <w:p w:rsidR="00F40730" w:rsidRPr="00F40730" w:rsidRDefault="00F40730" w:rsidP="00F40730">
      <w:pPr>
        <w:spacing w:after="0" w:line="240" w:lineRule="auto"/>
        <w:rPr>
          <w:rFonts w:ascii="Times New Roman" w:eastAsia="Calibri" w:hAnsi="Times New Roman"/>
          <w:sz w:val="24"/>
          <w:szCs w:val="24"/>
        </w:rPr>
      </w:pPr>
    </w:p>
    <w:p w:rsidR="00F40730" w:rsidRPr="00F40730" w:rsidRDefault="00F40730" w:rsidP="00F40730">
      <w:pPr>
        <w:spacing w:after="0" w:line="240" w:lineRule="auto"/>
        <w:rPr>
          <w:rFonts w:ascii="Times New Roman" w:eastAsia="Calibri" w:hAnsi="Times New Roman"/>
          <w:sz w:val="24"/>
          <w:szCs w:val="24"/>
        </w:rPr>
      </w:pPr>
    </w:p>
    <w:p w:rsidR="00F40730" w:rsidRPr="00F40730" w:rsidRDefault="00F40730" w:rsidP="00F40730">
      <w:pPr>
        <w:spacing w:after="0" w:line="240" w:lineRule="auto"/>
        <w:rPr>
          <w:rFonts w:ascii="Times New Roman" w:eastAsia="Calibri" w:hAnsi="Times New Roman"/>
          <w:sz w:val="24"/>
          <w:szCs w:val="24"/>
        </w:rPr>
      </w:pPr>
    </w:p>
    <w:p w:rsidR="00F40730" w:rsidRPr="00F40730" w:rsidRDefault="00F40730" w:rsidP="00F40730">
      <w:pPr>
        <w:spacing w:after="0" w:line="240" w:lineRule="auto"/>
        <w:rPr>
          <w:rFonts w:ascii="Times New Roman" w:eastAsia="Calibri" w:hAnsi="Times New Roman"/>
          <w:sz w:val="24"/>
          <w:szCs w:val="24"/>
        </w:rPr>
      </w:pPr>
    </w:p>
    <w:p w:rsidR="00F40730" w:rsidRPr="00F40730" w:rsidRDefault="00F40730" w:rsidP="00F40730">
      <w:pPr>
        <w:spacing w:after="0" w:line="240" w:lineRule="auto"/>
        <w:rPr>
          <w:rFonts w:ascii="Times New Roman" w:eastAsia="Calibri" w:hAnsi="Times New Roman"/>
          <w:sz w:val="24"/>
          <w:szCs w:val="24"/>
        </w:rPr>
      </w:pPr>
    </w:p>
    <w:p w:rsidR="00F40730" w:rsidRPr="00F40730" w:rsidRDefault="00F40730" w:rsidP="00F40730">
      <w:pPr>
        <w:spacing w:after="0" w:line="240" w:lineRule="auto"/>
        <w:rPr>
          <w:rFonts w:ascii="Times New Roman" w:eastAsia="Calibri" w:hAnsi="Times New Roman"/>
          <w:sz w:val="24"/>
          <w:szCs w:val="24"/>
        </w:rPr>
      </w:pPr>
    </w:p>
    <w:p w:rsidR="00F40730" w:rsidRPr="00F40730" w:rsidRDefault="00F40730" w:rsidP="00F40730">
      <w:pPr>
        <w:spacing w:after="0" w:line="240" w:lineRule="auto"/>
        <w:rPr>
          <w:rFonts w:ascii="Times New Roman" w:eastAsia="Calibri" w:hAnsi="Times New Roman"/>
          <w:sz w:val="24"/>
          <w:szCs w:val="24"/>
        </w:rPr>
      </w:pPr>
    </w:p>
    <w:p w:rsidR="00F40730" w:rsidRPr="00516EC3" w:rsidRDefault="00F40730" w:rsidP="00F40730">
      <w:pPr>
        <w:tabs>
          <w:tab w:val="left" w:pos="6663"/>
        </w:tabs>
        <w:spacing w:after="0" w:line="240" w:lineRule="auto"/>
        <w:rPr>
          <w:rFonts w:ascii="Times New Roman" w:hAnsi="Times New Roman"/>
          <w:sz w:val="28"/>
          <w:szCs w:val="28"/>
        </w:rPr>
      </w:pPr>
    </w:p>
    <w:p w:rsidR="00A03662" w:rsidRDefault="00A03662" w:rsidP="00A03662">
      <w:pPr>
        <w:tabs>
          <w:tab w:val="left" w:pos="4536"/>
        </w:tabs>
        <w:spacing w:after="480" w:line="240" w:lineRule="auto"/>
        <w:rPr>
          <w:rFonts w:ascii="Times New Roman" w:hAnsi="Times New Roman"/>
          <w:sz w:val="28"/>
          <w:szCs w:val="28"/>
        </w:rPr>
      </w:pPr>
    </w:p>
    <w:p w:rsidR="0001672E" w:rsidRDefault="0001672E" w:rsidP="00A03662">
      <w:pPr>
        <w:tabs>
          <w:tab w:val="left" w:pos="4536"/>
        </w:tabs>
        <w:spacing w:after="480" w:line="240" w:lineRule="auto"/>
        <w:rPr>
          <w:rFonts w:ascii="Times New Roman" w:hAnsi="Times New Roman"/>
          <w:sz w:val="28"/>
          <w:szCs w:val="28"/>
        </w:rPr>
      </w:pPr>
    </w:p>
    <w:p w:rsidR="003B6BCB" w:rsidRDefault="003B6BCB" w:rsidP="00F40730">
      <w:pPr>
        <w:spacing w:after="0" w:line="240" w:lineRule="auto"/>
        <w:jc w:val="both"/>
        <w:rPr>
          <w:rFonts w:ascii="Times New Roman" w:hAnsi="Times New Roman"/>
          <w:sz w:val="28"/>
          <w:szCs w:val="28"/>
        </w:rPr>
      </w:pPr>
    </w:p>
    <w:p w:rsidR="00F40730" w:rsidRDefault="00F40730" w:rsidP="00F40730">
      <w:pPr>
        <w:spacing w:after="0" w:line="240" w:lineRule="auto"/>
        <w:jc w:val="both"/>
        <w:rPr>
          <w:rFonts w:ascii="Times New Roman" w:hAnsi="Times New Roman"/>
          <w:color w:val="000000" w:themeColor="text1"/>
          <w:sz w:val="28"/>
          <w:szCs w:val="28"/>
        </w:rPr>
      </w:pPr>
    </w:p>
    <w:p w:rsidR="00135672" w:rsidRDefault="00135672" w:rsidP="00F40730">
      <w:pPr>
        <w:spacing w:after="0" w:line="240" w:lineRule="auto"/>
        <w:rPr>
          <w:rFonts w:ascii="Times New Roman" w:eastAsia="Calibri" w:hAnsi="Times New Roman"/>
          <w:sz w:val="24"/>
          <w:szCs w:val="24"/>
        </w:rPr>
      </w:pPr>
    </w:p>
    <w:p w:rsidR="00135672" w:rsidRDefault="00135672" w:rsidP="00F40730">
      <w:pPr>
        <w:spacing w:after="0" w:line="240" w:lineRule="auto"/>
        <w:rPr>
          <w:rFonts w:ascii="Times New Roman" w:eastAsia="Calibri" w:hAnsi="Times New Roman"/>
          <w:sz w:val="24"/>
          <w:szCs w:val="24"/>
        </w:rPr>
      </w:pPr>
    </w:p>
    <w:p w:rsidR="00135672" w:rsidRDefault="00135672" w:rsidP="00F40730">
      <w:pPr>
        <w:spacing w:after="0" w:line="240" w:lineRule="auto"/>
        <w:rPr>
          <w:rFonts w:ascii="Times New Roman" w:eastAsia="Calibri" w:hAnsi="Times New Roman"/>
          <w:sz w:val="24"/>
          <w:szCs w:val="24"/>
        </w:rPr>
      </w:pPr>
    </w:p>
    <w:p w:rsidR="00135672" w:rsidRDefault="00135672" w:rsidP="00F40730">
      <w:pPr>
        <w:spacing w:after="0" w:line="240" w:lineRule="auto"/>
        <w:rPr>
          <w:rFonts w:ascii="Times New Roman" w:eastAsia="Calibri" w:hAnsi="Times New Roman"/>
          <w:sz w:val="24"/>
          <w:szCs w:val="24"/>
        </w:rPr>
      </w:pPr>
    </w:p>
    <w:p w:rsidR="00613184" w:rsidRDefault="00613184" w:rsidP="00DE6A65">
      <w:pPr>
        <w:spacing w:after="0" w:line="240" w:lineRule="auto"/>
        <w:ind w:firstLine="4536"/>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Приложение </w:t>
      </w:r>
    </w:p>
    <w:p w:rsidR="00613184" w:rsidRDefault="00613184" w:rsidP="00DE6A65">
      <w:pPr>
        <w:spacing w:after="0" w:line="240" w:lineRule="auto"/>
        <w:ind w:firstLine="4536"/>
        <w:jc w:val="both"/>
        <w:rPr>
          <w:rFonts w:ascii="Times New Roman" w:hAnsi="Times New Roman"/>
          <w:color w:val="000000" w:themeColor="text1"/>
          <w:sz w:val="28"/>
          <w:szCs w:val="28"/>
        </w:rPr>
      </w:pPr>
    </w:p>
    <w:p w:rsidR="00581CED" w:rsidRDefault="00581CED" w:rsidP="00DE6A65">
      <w:pPr>
        <w:spacing w:after="0" w:line="240" w:lineRule="auto"/>
        <w:ind w:firstLine="4536"/>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УТВЕРЖДЕН</w:t>
      </w:r>
    </w:p>
    <w:p w:rsidR="00DE6A65" w:rsidRPr="00186559" w:rsidRDefault="00DE6A65" w:rsidP="00DE6A65">
      <w:pPr>
        <w:spacing w:after="0" w:line="240" w:lineRule="auto"/>
        <w:ind w:firstLine="4536"/>
        <w:jc w:val="both"/>
        <w:rPr>
          <w:rFonts w:ascii="Times New Roman" w:hAnsi="Times New Roman"/>
          <w:color w:val="000000" w:themeColor="text1"/>
          <w:sz w:val="28"/>
          <w:szCs w:val="28"/>
        </w:rPr>
      </w:pPr>
    </w:p>
    <w:p w:rsidR="00581CED" w:rsidRPr="00186559" w:rsidRDefault="00581CED" w:rsidP="00DE6A65">
      <w:pPr>
        <w:spacing w:after="0" w:line="240" w:lineRule="auto"/>
        <w:ind w:firstLine="4536"/>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постановлением администрации </w:t>
      </w:r>
    </w:p>
    <w:p w:rsidR="00916EEF" w:rsidRDefault="00916EEF" w:rsidP="00DE6A65">
      <w:pPr>
        <w:spacing w:after="0" w:line="240" w:lineRule="auto"/>
        <w:ind w:firstLine="453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Богородского муниципального </w:t>
      </w:r>
    </w:p>
    <w:p w:rsidR="00581CED" w:rsidRPr="00186559" w:rsidRDefault="00916EEF" w:rsidP="00DE6A65">
      <w:pPr>
        <w:spacing w:after="0" w:line="240" w:lineRule="auto"/>
        <w:ind w:firstLine="453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округа           </w:t>
      </w:r>
    </w:p>
    <w:p w:rsidR="00581CED" w:rsidRPr="00613184" w:rsidRDefault="00C8702A" w:rsidP="00613184">
      <w:pPr>
        <w:pStyle w:val="ConsPlusNormal"/>
        <w:spacing w:after="720"/>
        <w:ind w:firstLine="4536"/>
        <w:jc w:val="both"/>
        <w:outlineLvl w:val="0"/>
        <w:rPr>
          <w:color w:val="000000" w:themeColor="text1"/>
        </w:rPr>
      </w:pPr>
      <w:r>
        <w:rPr>
          <w:rFonts w:ascii="Times New Roman" w:hAnsi="Times New Roman" w:cs="Times New Roman"/>
          <w:color w:val="000000" w:themeColor="text1"/>
          <w:sz w:val="28"/>
          <w:szCs w:val="28"/>
        </w:rPr>
        <w:t xml:space="preserve">от </w:t>
      </w:r>
      <w:r w:rsidR="004A1D77">
        <w:rPr>
          <w:rFonts w:ascii="Times New Roman" w:hAnsi="Times New Roman" w:cs="Times New Roman"/>
          <w:color w:val="000000" w:themeColor="text1"/>
          <w:sz w:val="28"/>
          <w:szCs w:val="28"/>
        </w:rPr>
        <w:t xml:space="preserve">19.09.2024  </w:t>
      </w:r>
      <w:bookmarkStart w:id="0" w:name="_GoBack"/>
      <w:bookmarkEnd w:id="0"/>
      <w:r w:rsidR="00581CED" w:rsidRPr="00186559">
        <w:rPr>
          <w:rFonts w:ascii="Times New Roman" w:hAnsi="Times New Roman" w:cs="Times New Roman"/>
          <w:color w:val="000000" w:themeColor="text1"/>
          <w:sz w:val="28"/>
          <w:szCs w:val="28"/>
        </w:rPr>
        <w:t xml:space="preserve"> № </w:t>
      </w:r>
      <w:bookmarkStart w:id="1" w:name="Par45"/>
      <w:bookmarkEnd w:id="1"/>
      <w:r>
        <w:rPr>
          <w:rFonts w:ascii="Times New Roman" w:hAnsi="Times New Roman" w:cs="Times New Roman"/>
          <w:color w:val="000000" w:themeColor="text1"/>
          <w:sz w:val="28"/>
          <w:szCs w:val="28"/>
        </w:rPr>
        <w:t xml:space="preserve"> </w:t>
      </w:r>
      <w:r w:rsidR="004A1D77">
        <w:rPr>
          <w:rFonts w:ascii="Times New Roman" w:hAnsi="Times New Roman" w:cs="Times New Roman"/>
          <w:color w:val="000000" w:themeColor="text1"/>
          <w:sz w:val="28"/>
          <w:szCs w:val="28"/>
        </w:rPr>
        <w:t>323</w:t>
      </w:r>
    </w:p>
    <w:p w:rsidR="005027A3" w:rsidRPr="005027A3" w:rsidRDefault="005027A3" w:rsidP="005027A3">
      <w:pPr>
        <w:pStyle w:val="ConsPlusTitle"/>
        <w:spacing w:after="480"/>
        <w:ind w:firstLine="720"/>
        <w:jc w:val="center"/>
        <w:rPr>
          <w:rFonts w:ascii="Times New Roman" w:hAnsi="Times New Roman" w:cs="Times New Roman"/>
          <w:color w:val="000000" w:themeColor="text1"/>
          <w:sz w:val="28"/>
          <w:szCs w:val="28"/>
        </w:rPr>
      </w:pPr>
      <w:r w:rsidRPr="005027A3">
        <w:rPr>
          <w:rFonts w:ascii="Times New Roman" w:hAnsi="Times New Roman" w:cs="Times New Roman"/>
          <w:sz w:val="28"/>
          <w:szCs w:val="28"/>
          <w:shd w:val="clear" w:color="auto" w:fill="FFFFFF"/>
        </w:rPr>
        <w:t>Административный регламент предост</w:t>
      </w:r>
      <w:r w:rsidR="00A03662">
        <w:rPr>
          <w:rFonts w:ascii="Times New Roman" w:hAnsi="Times New Roman" w:cs="Times New Roman"/>
          <w:sz w:val="28"/>
          <w:szCs w:val="28"/>
          <w:shd w:val="clear" w:color="auto" w:fill="FFFFFF"/>
        </w:rPr>
        <w:t>авления муниципальной услуги «С</w:t>
      </w:r>
      <w:r w:rsidRPr="005027A3">
        <w:rPr>
          <w:rFonts w:ascii="Times New Roman" w:hAnsi="Times New Roman" w:cs="Times New Roman"/>
          <w:sz w:val="28"/>
          <w:szCs w:val="28"/>
          <w:shd w:val="clear" w:color="auto" w:fill="FFFFFF"/>
        </w:rPr>
        <w:t>огласовани</w:t>
      </w:r>
      <w:r w:rsidR="00A03662">
        <w:rPr>
          <w:rFonts w:ascii="Times New Roman" w:hAnsi="Times New Roman" w:cs="Times New Roman"/>
          <w:sz w:val="28"/>
          <w:szCs w:val="28"/>
          <w:shd w:val="clear" w:color="auto" w:fill="FFFFFF"/>
        </w:rPr>
        <w:t>е</w:t>
      </w:r>
      <w:r w:rsidRPr="005027A3">
        <w:rPr>
          <w:rFonts w:ascii="Times New Roman" w:hAnsi="Times New Roman" w:cs="Times New Roman"/>
          <w:sz w:val="28"/>
          <w:szCs w:val="28"/>
          <w:shd w:val="clear" w:color="auto" w:fill="FFFFFF"/>
        </w:rPr>
        <w:t xml:space="preserve"> создания мест</w:t>
      </w:r>
      <w:r w:rsidR="00F40730">
        <w:rPr>
          <w:rFonts w:ascii="Times New Roman" w:hAnsi="Times New Roman" w:cs="Times New Roman"/>
          <w:sz w:val="28"/>
          <w:szCs w:val="28"/>
          <w:shd w:val="clear" w:color="auto" w:fill="FFFFFF"/>
        </w:rPr>
        <w:t>а (площадки</w:t>
      </w:r>
      <w:r w:rsidRPr="005027A3">
        <w:rPr>
          <w:rFonts w:ascii="Times New Roman" w:hAnsi="Times New Roman" w:cs="Times New Roman"/>
          <w:sz w:val="28"/>
          <w:szCs w:val="28"/>
          <w:shd w:val="clear" w:color="auto" w:fill="FFFFFF"/>
        </w:rPr>
        <w:t>) накопления коммунальных отходов, находящихся на территории муниципально</w:t>
      </w:r>
      <w:r w:rsidR="00F40730">
        <w:rPr>
          <w:rFonts w:ascii="Times New Roman" w:hAnsi="Times New Roman" w:cs="Times New Roman"/>
          <w:sz w:val="28"/>
          <w:szCs w:val="28"/>
          <w:shd w:val="clear" w:color="auto" w:fill="FFFFFF"/>
        </w:rPr>
        <w:t>го образования</w:t>
      </w:r>
      <w:r w:rsidR="00B760B6">
        <w:rPr>
          <w:rFonts w:ascii="Times New Roman" w:hAnsi="Times New Roman" w:cs="Times New Roman"/>
          <w:sz w:val="28"/>
          <w:szCs w:val="28"/>
          <w:shd w:val="clear" w:color="auto" w:fill="FFFFFF"/>
        </w:rPr>
        <w:t>»</w:t>
      </w:r>
    </w:p>
    <w:p w:rsidR="00581CED" w:rsidRPr="00186559" w:rsidRDefault="00581CED" w:rsidP="00613184">
      <w:pPr>
        <w:pStyle w:val="ConsPlusTitle"/>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1. Общие положения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1.1. Административный регламент предост</w:t>
      </w:r>
      <w:r w:rsidR="00B760B6">
        <w:rPr>
          <w:rFonts w:ascii="Times New Roman" w:hAnsi="Times New Roman" w:cs="Times New Roman"/>
          <w:color w:val="000000" w:themeColor="text1"/>
          <w:sz w:val="28"/>
          <w:szCs w:val="28"/>
        </w:rPr>
        <w:t>авления муниципальной услуги «Согласование</w:t>
      </w:r>
      <w:r w:rsidRPr="00186559">
        <w:rPr>
          <w:rFonts w:ascii="Times New Roman" w:hAnsi="Times New Roman" w:cs="Times New Roman"/>
          <w:color w:val="000000" w:themeColor="text1"/>
          <w:sz w:val="28"/>
          <w:szCs w:val="28"/>
        </w:rPr>
        <w:t xml:space="preserve"> создания мест</w:t>
      </w:r>
      <w:r w:rsidR="00F40730">
        <w:rPr>
          <w:rFonts w:ascii="Times New Roman" w:hAnsi="Times New Roman" w:cs="Times New Roman"/>
          <w:color w:val="000000" w:themeColor="text1"/>
          <w:sz w:val="28"/>
          <w:szCs w:val="28"/>
        </w:rPr>
        <w:t>а (площадки</w:t>
      </w:r>
      <w:r w:rsidRPr="00186559">
        <w:rPr>
          <w:rFonts w:ascii="Times New Roman" w:hAnsi="Times New Roman" w:cs="Times New Roman"/>
          <w:color w:val="000000" w:themeColor="text1"/>
          <w:sz w:val="28"/>
          <w:szCs w:val="28"/>
        </w:rPr>
        <w:t>) накопления твердых коммунальных отходов, находящихся на территории муниципального образования</w:t>
      </w:r>
      <w:r w:rsidR="00B97FCB">
        <w:rPr>
          <w:rFonts w:ascii="Times New Roman" w:hAnsi="Times New Roman" w:cs="Times New Roman"/>
          <w:color w:val="000000" w:themeColor="text1"/>
          <w:sz w:val="28"/>
          <w:szCs w:val="28"/>
        </w:rPr>
        <w:t>»</w:t>
      </w:r>
      <w:r w:rsidRPr="00186559">
        <w:rPr>
          <w:rFonts w:ascii="Times New Roman" w:hAnsi="Times New Roman" w:cs="Times New Roman"/>
          <w:color w:val="000000" w:themeColor="text1"/>
          <w:sz w:val="28"/>
          <w:szCs w:val="28"/>
        </w:rPr>
        <w:t xml:space="preserve"> (далее - муниципальная услуга), устанавливает порядок и стандарт предоставления муниципальной услуги (далее - административный регламент).</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 xml:space="preserve">1.2. Круг заявителей </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9" w:history="1">
        <w:r w:rsidRPr="00186559">
          <w:rPr>
            <w:rFonts w:ascii="Times New Roman" w:hAnsi="Times New Roman" w:cs="Times New Roman"/>
            <w:color w:val="000000" w:themeColor="text1"/>
            <w:sz w:val="28"/>
            <w:szCs w:val="28"/>
          </w:rPr>
          <w:t>частях 2</w:t>
        </w:r>
      </w:hyperlink>
      <w:r w:rsidRPr="00186559">
        <w:rPr>
          <w:rFonts w:ascii="Times New Roman" w:hAnsi="Times New Roman" w:cs="Times New Roman"/>
          <w:color w:val="000000" w:themeColor="text1"/>
          <w:sz w:val="28"/>
          <w:szCs w:val="28"/>
        </w:rPr>
        <w:t xml:space="preserve"> и </w:t>
      </w:r>
      <w:hyperlink r:id="rId10" w:history="1">
        <w:r w:rsidRPr="00186559">
          <w:rPr>
            <w:rFonts w:ascii="Times New Roman" w:hAnsi="Times New Roman" w:cs="Times New Roman"/>
            <w:color w:val="000000" w:themeColor="text1"/>
            <w:sz w:val="28"/>
            <w:szCs w:val="28"/>
          </w:rPr>
          <w:t>3 статьи 1</w:t>
        </w:r>
      </w:hyperlink>
      <w:r w:rsidRPr="00186559">
        <w:rPr>
          <w:rFonts w:ascii="Times New Roman" w:hAnsi="Times New Roman" w:cs="Times New Roman"/>
          <w:color w:val="000000" w:themeColor="text1"/>
          <w:sz w:val="28"/>
          <w:szCs w:val="28"/>
        </w:rPr>
        <w:t xml:space="preserve"> Закона № 210-ФЗ, или в многофункциональный центр предоставления государственных и муниципальных услуг с запросом о предоставлении муниципальной услуги, </w:t>
      </w:r>
      <w:r w:rsidRPr="00613184">
        <w:rPr>
          <w:rFonts w:ascii="Times New Roman" w:hAnsi="Times New Roman" w:cs="Times New Roman"/>
          <w:color w:val="000000" w:themeColor="text1"/>
          <w:sz w:val="28"/>
          <w:szCs w:val="28"/>
        </w:rPr>
        <w:t xml:space="preserve">в том числе в порядке, установленном </w:t>
      </w:r>
      <w:hyperlink r:id="rId11" w:history="1">
        <w:r w:rsidRPr="00613184">
          <w:rPr>
            <w:rFonts w:ascii="Times New Roman" w:hAnsi="Times New Roman" w:cs="Times New Roman"/>
            <w:color w:val="000000" w:themeColor="text1"/>
            <w:sz w:val="28"/>
            <w:szCs w:val="28"/>
          </w:rPr>
          <w:t>статьей 15.1</w:t>
        </w:r>
      </w:hyperlink>
      <w:r w:rsidRPr="00613184">
        <w:rPr>
          <w:rFonts w:ascii="Times New Roman" w:hAnsi="Times New Roman" w:cs="Times New Roman"/>
          <w:color w:val="000000" w:themeColor="text1"/>
          <w:sz w:val="28"/>
          <w:szCs w:val="28"/>
        </w:rPr>
        <w:t xml:space="preserve"> Закона № 210-ФЗ (в случае, если отсутствует муниципальный правовой акт об утверждении перечня муниципальных услуг, </w:t>
      </w:r>
      <w:r w:rsidRPr="00613184">
        <w:rPr>
          <w:rFonts w:ascii="Times New Roman" w:hAnsi="Times New Roman" w:cs="Times New Roman"/>
          <w:iCs/>
          <w:color w:val="000000" w:themeColor="text1"/>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186559">
        <w:rPr>
          <w:rFonts w:ascii="Times New Roman" w:hAnsi="Times New Roman" w:cs="Times New Roman"/>
          <w:color w:val="000000" w:themeColor="text1"/>
          <w:sz w:val="28"/>
          <w:szCs w:val="28"/>
        </w:rPr>
        <w:t xml:space="preserve"> выраженным в устной, письменной или электронной форме.</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1.3. Требования к порядку информирования о предоставлении муниципальной услуги.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bookmarkStart w:id="2" w:name="P49"/>
      <w:bookmarkEnd w:id="2"/>
      <w:r w:rsidRPr="00186559">
        <w:rPr>
          <w:rFonts w:ascii="Times New Roman" w:hAnsi="Times New Roman"/>
          <w:color w:val="000000" w:themeColor="text1"/>
          <w:sz w:val="28"/>
          <w:szCs w:val="28"/>
        </w:rPr>
        <w:t xml:space="preserve">1.3.1. Порядок получения информации по вопросам предоставления муниципальной услуги. </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Информацию по вопросам предоставления муниципальной услуги и</w:t>
      </w:r>
      <w:r w:rsidRPr="00186559">
        <w:rPr>
          <w:rFonts w:ascii="Times New Roman" w:hAnsi="Times New Roman"/>
          <w:color w:val="000000" w:themeColor="text1"/>
          <w:sz w:val="28"/>
          <w:szCs w:val="28"/>
          <w:lang w:val="en-US"/>
        </w:rPr>
        <w:t> </w:t>
      </w:r>
      <w:r w:rsidRPr="00186559">
        <w:rPr>
          <w:rFonts w:ascii="Times New Roman" w:hAnsi="Times New Roman"/>
          <w:color w:val="000000" w:themeColor="text1"/>
          <w:sz w:val="28"/>
          <w:szCs w:val="28"/>
        </w:rPr>
        <w:t>услуг, которые являются необходимыми и обязательными для</w:t>
      </w:r>
      <w:r w:rsidRPr="00186559">
        <w:rPr>
          <w:rFonts w:ascii="Times New Roman" w:hAnsi="Times New Roman"/>
          <w:color w:val="000000" w:themeColor="text1"/>
          <w:sz w:val="28"/>
          <w:szCs w:val="28"/>
          <w:lang w:val="en-US"/>
        </w:rPr>
        <w:t> </w:t>
      </w:r>
      <w:r w:rsidRPr="00186559">
        <w:rPr>
          <w:rFonts w:ascii="Times New Roman" w:hAnsi="Times New Roman"/>
          <w:color w:val="000000" w:themeColor="text1"/>
          <w:sz w:val="28"/>
          <w:szCs w:val="28"/>
        </w:rPr>
        <w:t xml:space="preserve">предоставления </w:t>
      </w:r>
      <w:r w:rsidRPr="00186559">
        <w:rPr>
          <w:rFonts w:ascii="Times New Roman" w:hAnsi="Times New Roman"/>
          <w:color w:val="000000" w:themeColor="text1"/>
          <w:sz w:val="28"/>
          <w:szCs w:val="28"/>
        </w:rPr>
        <w:lastRenderedPageBreak/>
        <w:t>муниципальной услуги, сведений о ходе предоставления указанных услуг можно получить:</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информационных стендах в местах предоставления муниципальной услуги;</w:t>
      </w:r>
    </w:p>
    <w:p w:rsidR="00581CED" w:rsidRPr="00186559" w:rsidRDefault="00581CED" w:rsidP="00613184">
      <w:pPr>
        <w:pStyle w:val="punct"/>
        <w:numPr>
          <w:ilvl w:val="0"/>
          <w:numId w:val="0"/>
        </w:numPr>
        <w:spacing w:line="240" w:lineRule="auto"/>
        <w:ind w:firstLine="709"/>
        <w:rPr>
          <w:color w:val="000000" w:themeColor="text1"/>
          <w:sz w:val="28"/>
          <w:szCs w:val="28"/>
        </w:rPr>
      </w:pPr>
      <w:r w:rsidRPr="00186559">
        <w:rPr>
          <w:color w:val="000000" w:themeColor="text1"/>
          <w:sz w:val="28"/>
          <w:szCs w:val="28"/>
        </w:rPr>
        <w:t xml:space="preserve">при личном обращении заявителя в администрацию </w:t>
      </w:r>
      <w:r w:rsidR="00C31C42">
        <w:rPr>
          <w:color w:val="000000" w:themeColor="text1"/>
          <w:sz w:val="28"/>
          <w:szCs w:val="28"/>
        </w:rPr>
        <w:t>Богородского муниципального округа</w:t>
      </w:r>
      <w:r w:rsidRPr="00186559">
        <w:rPr>
          <w:color w:val="000000" w:themeColor="text1"/>
          <w:sz w:val="28"/>
          <w:szCs w:val="28"/>
        </w:rPr>
        <w:t xml:space="preserve"> или многофункциональный центр;</w:t>
      </w:r>
    </w:p>
    <w:p w:rsidR="00581CED" w:rsidRPr="00186559" w:rsidRDefault="00581CED" w:rsidP="00613184">
      <w:pPr>
        <w:pStyle w:val="punct"/>
        <w:numPr>
          <w:ilvl w:val="0"/>
          <w:numId w:val="0"/>
        </w:numPr>
        <w:spacing w:line="240" w:lineRule="auto"/>
        <w:ind w:firstLine="709"/>
        <w:rPr>
          <w:color w:val="000000" w:themeColor="text1"/>
          <w:sz w:val="28"/>
          <w:szCs w:val="28"/>
        </w:rPr>
      </w:pPr>
      <w:r w:rsidRPr="00186559">
        <w:rPr>
          <w:color w:val="000000" w:themeColor="text1"/>
          <w:sz w:val="28"/>
          <w:szCs w:val="28"/>
        </w:rPr>
        <w:t>при обращении в письменной форме, в форме электронного документа;</w:t>
      </w:r>
    </w:p>
    <w:p w:rsidR="00581CED" w:rsidRPr="00186559" w:rsidRDefault="00581CED" w:rsidP="00613184">
      <w:pPr>
        <w:pStyle w:val="punct"/>
        <w:numPr>
          <w:ilvl w:val="0"/>
          <w:numId w:val="0"/>
        </w:numPr>
        <w:spacing w:line="240" w:lineRule="auto"/>
        <w:ind w:firstLine="709"/>
        <w:rPr>
          <w:color w:val="000000" w:themeColor="text1"/>
          <w:sz w:val="28"/>
          <w:szCs w:val="28"/>
        </w:rPr>
      </w:pPr>
      <w:r w:rsidRPr="00186559">
        <w:rPr>
          <w:color w:val="000000" w:themeColor="text1"/>
          <w:sz w:val="28"/>
          <w:szCs w:val="28"/>
        </w:rPr>
        <w:t>по телефону.</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1.3.5. Информация о порядке предоставления муниципальной услуги предоставляется бесплатно.</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1.3.6. Порядок, форма, место размещения и способы получения справочной информации.</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Информацию о месте нахождения, графике работы администрации </w:t>
      </w:r>
      <w:r w:rsidR="00C31C42">
        <w:rPr>
          <w:rFonts w:ascii="Times New Roman" w:hAnsi="Times New Roman"/>
          <w:color w:val="000000" w:themeColor="text1"/>
          <w:sz w:val="28"/>
          <w:szCs w:val="28"/>
        </w:rPr>
        <w:t>Богородского муниципального округа</w:t>
      </w:r>
      <w:r w:rsidRPr="00186559">
        <w:rPr>
          <w:rFonts w:ascii="Times New Roman" w:hAnsi="Times New Roman"/>
          <w:color w:val="000000" w:themeColor="text1"/>
          <w:sz w:val="28"/>
          <w:szCs w:val="28"/>
        </w:rPr>
        <w:t xml:space="preserve">, ее структурных подразделений, </w:t>
      </w:r>
      <w:r w:rsidRPr="00186559">
        <w:rPr>
          <w:rFonts w:ascii="Times New Roman" w:hAnsi="Times New Roman"/>
          <w:color w:val="000000" w:themeColor="text1"/>
          <w:sz w:val="28"/>
          <w:szCs w:val="28"/>
        </w:rPr>
        <w:lastRenderedPageBreak/>
        <w:t xml:space="preserve">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w:t>
      </w:r>
      <w:r w:rsidR="00C31C42">
        <w:rPr>
          <w:rFonts w:ascii="Times New Roman" w:hAnsi="Times New Roman"/>
          <w:color w:val="000000" w:themeColor="text1"/>
          <w:sz w:val="28"/>
          <w:szCs w:val="28"/>
        </w:rPr>
        <w:t>Богородского муниципального округа</w:t>
      </w:r>
      <w:r w:rsidRPr="00186559">
        <w:rPr>
          <w:rFonts w:ascii="Times New Roman" w:hAnsi="Times New Roman"/>
          <w:color w:val="000000" w:themeColor="text1"/>
          <w:sz w:val="28"/>
          <w:szCs w:val="28"/>
        </w:rPr>
        <w:t xml:space="preserve">,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sidR="00C31C42">
        <w:rPr>
          <w:rFonts w:ascii="Times New Roman" w:hAnsi="Times New Roman"/>
          <w:color w:val="000000" w:themeColor="text1"/>
          <w:sz w:val="28"/>
          <w:szCs w:val="28"/>
        </w:rPr>
        <w:t>Богородского муниципального округа</w:t>
      </w:r>
      <w:r w:rsidRPr="00186559">
        <w:rPr>
          <w:rFonts w:ascii="Times New Roman" w:hAnsi="Times New Roman"/>
          <w:color w:val="000000" w:themeColor="text1"/>
          <w:sz w:val="28"/>
          <w:szCs w:val="28"/>
        </w:rPr>
        <w:t>, в сети «Интернет», можно получить:</w:t>
      </w:r>
    </w:p>
    <w:p w:rsidR="00581CED" w:rsidRPr="00186559" w:rsidRDefault="00581CED" w:rsidP="00613184">
      <w:pPr>
        <w:tabs>
          <w:tab w:val="left" w:pos="9072"/>
        </w:tabs>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на информационном стенде, находящемся </w:t>
      </w:r>
      <w:r w:rsidR="00C31C42">
        <w:rPr>
          <w:rFonts w:ascii="Times New Roman" w:hAnsi="Times New Roman"/>
          <w:bCs/>
          <w:color w:val="000000" w:themeColor="text1"/>
          <w:sz w:val="28"/>
          <w:szCs w:val="28"/>
        </w:rPr>
        <w:t>в фойе</w:t>
      </w:r>
      <w:r w:rsidRPr="00186559">
        <w:rPr>
          <w:rFonts w:ascii="Times New Roman" w:hAnsi="Times New Roman"/>
          <w:bCs/>
          <w:color w:val="000000" w:themeColor="text1"/>
          <w:sz w:val="28"/>
          <w:szCs w:val="28"/>
        </w:rPr>
        <w:t xml:space="preserve"> администрации </w:t>
      </w:r>
      <w:r w:rsidR="00C31C42">
        <w:rPr>
          <w:rFonts w:ascii="Times New Roman" w:hAnsi="Times New Roman"/>
          <w:bCs/>
          <w:color w:val="000000" w:themeColor="text1"/>
          <w:sz w:val="28"/>
          <w:szCs w:val="28"/>
        </w:rPr>
        <w:t>Богородского муниципального округа</w:t>
      </w:r>
      <w:r w:rsidRPr="00186559">
        <w:rPr>
          <w:rFonts w:ascii="Times New Roman" w:hAnsi="Times New Roman"/>
          <w:bCs/>
          <w:color w:val="000000" w:themeColor="text1"/>
          <w:sz w:val="28"/>
          <w:szCs w:val="28"/>
        </w:rPr>
        <w:t>;</w:t>
      </w:r>
    </w:p>
    <w:p w:rsidR="00581CED" w:rsidRPr="00186559" w:rsidRDefault="00581CED" w:rsidP="00613184">
      <w:pPr>
        <w:tabs>
          <w:tab w:val="left" w:pos="9072"/>
        </w:tabs>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на официальном сайте администрации</w:t>
      </w:r>
      <w:r w:rsidR="00C31C42">
        <w:rPr>
          <w:rFonts w:ascii="Times New Roman" w:hAnsi="Times New Roman"/>
          <w:bCs/>
          <w:color w:val="000000" w:themeColor="text1"/>
          <w:sz w:val="28"/>
          <w:szCs w:val="28"/>
        </w:rPr>
        <w:t xml:space="preserve"> Богородского муниципального округа</w:t>
      </w:r>
      <w:r w:rsidRPr="00186559">
        <w:rPr>
          <w:rFonts w:ascii="Times New Roman" w:hAnsi="Times New Roman"/>
          <w:bCs/>
          <w:color w:val="000000" w:themeColor="text1"/>
          <w:sz w:val="28"/>
          <w:szCs w:val="28"/>
        </w:rPr>
        <w:t xml:space="preserve"> </w:t>
      </w:r>
      <w:hyperlink r:id="rId12" w:history="1">
        <w:r w:rsidR="00647A75" w:rsidRPr="00647A75">
          <w:rPr>
            <w:rStyle w:val="a4"/>
            <w:rFonts w:ascii="Times New Roman" w:hAnsi="Times New Roman"/>
            <w:sz w:val="28"/>
            <w:szCs w:val="28"/>
            <w:lang w:val="en-US"/>
          </w:rPr>
          <w:t>www</w:t>
        </w:r>
        <w:r w:rsidR="00647A75" w:rsidRPr="00647A75">
          <w:rPr>
            <w:rStyle w:val="a4"/>
            <w:rFonts w:ascii="Times New Roman" w:hAnsi="Times New Roman"/>
            <w:sz w:val="28"/>
            <w:szCs w:val="28"/>
          </w:rPr>
          <w:t>.</w:t>
        </w:r>
        <w:r w:rsidR="00647A75" w:rsidRPr="00647A75">
          <w:rPr>
            <w:rStyle w:val="a4"/>
            <w:rFonts w:ascii="Times New Roman" w:hAnsi="Times New Roman"/>
            <w:sz w:val="28"/>
            <w:szCs w:val="28"/>
            <w:lang w:val="en-US"/>
          </w:rPr>
          <w:t>munbog</w:t>
        </w:r>
        <w:r w:rsidR="00647A75" w:rsidRPr="00647A75">
          <w:rPr>
            <w:rStyle w:val="a4"/>
            <w:rFonts w:ascii="Times New Roman" w:hAnsi="Times New Roman"/>
            <w:sz w:val="28"/>
            <w:szCs w:val="28"/>
          </w:rPr>
          <w:t>.</w:t>
        </w:r>
        <w:proofErr w:type="spellStart"/>
        <w:r w:rsidR="00647A75" w:rsidRPr="00647A75">
          <w:rPr>
            <w:rStyle w:val="a4"/>
            <w:rFonts w:ascii="Times New Roman" w:hAnsi="Times New Roman"/>
            <w:sz w:val="28"/>
            <w:szCs w:val="28"/>
            <w:lang w:val="en-US"/>
          </w:rPr>
          <w:t>gosuslugi</w:t>
        </w:r>
        <w:proofErr w:type="spellEnd"/>
        <w:r w:rsidR="00647A75" w:rsidRPr="00647A75">
          <w:rPr>
            <w:rStyle w:val="a4"/>
            <w:rFonts w:ascii="Times New Roman" w:hAnsi="Times New Roman"/>
            <w:sz w:val="28"/>
            <w:szCs w:val="28"/>
          </w:rPr>
          <w:t>.</w:t>
        </w:r>
        <w:r w:rsidR="00647A75" w:rsidRPr="00647A75">
          <w:rPr>
            <w:rStyle w:val="a4"/>
            <w:rFonts w:ascii="Times New Roman" w:hAnsi="Times New Roman"/>
            <w:sz w:val="28"/>
            <w:szCs w:val="28"/>
            <w:lang w:val="en-US"/>
          </w:rPr>
          <w:t>ru</w:t>
        </w:r>
      </w:hyperlink>
      <w:r w:rsidR="00C31C42" w:rsidRPr="00613184">
        <w:rPr>
          <w:rFonts w:ascii="Times New Roman" w:hAnsi="Times New Roman"/>
          <w:sz w:val="28"/>
          <w:szCs w:val="28"/>
        </w:rPr>
        <w:t>.</w:t>
      </w:r>
      <w:r w:rsidRPr="00613184">
        <w:rPr>
          <w:rFonts w:ascii="Times New Roman" w:hAnsi="Times New Roman"/>
          <w:bCs/>
          <w:color w:val="000000" w:themeColor="text1"/>
          <w:sz w:val="28"/>
          <w:szCs w:val="28"/>
        </w:rPr>
        <w:t>;</w:t>
      </w:r>
    </w:p>
    <w:p w:rsidR="00581CED" w:rsidRPr="00186559" w:rsidRDefault="00581CED" w:rsidP="00613184">
      <w:pPr>
        <w:tabs>
          <w:tab w:val="left" w:pos="9072"/>
        </w:tabs>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581CED" w:rsidRPr="00186559" w:rsidRDefault="00581CED" w:rsidP="00613184">
      <w:pPr>
        <w:tabs>
          <w:tab w:val="left" w:pos="9072"/>
        </w:tabs>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на Едином портале </w:t>
      </w:r>
      <w:r w:rsidRPr="00186559">
        <w:rPr>
          <w:rFonts w:ascii="Times New Roman" w:hAnsi="Times New Roman"/>
          <w:color w:val="000000" w:themeColor="text1"/>
          <w:sz w:val="28"/>
          <w:szCs w:val="28"/>
        </w:rPr>
        <w:t>государственных и муниципальных услуг (функций)</w:t>
      </w:r>
      <w:r w:rsidRPr="00186559">
        <w:rPr>
          <w:rFonts w:ascii="Times New Roman" w:hAnsi="Times New Roman"/>
          <w:bCs/>
          <w:color w:val="000000" w:themeColor="text1"/>
          <w:sz w:val="28"/>
          <w:szCs w:val="28"/>
        </w:rPr>
        <w:t>;</w:t>
      </w:r>
    </w:p>
    <w:p w:rsidR="00581CED" w:rsidRPr="00186559" w:rsidRDefault="00581CED" w:rsidP="00613184">
      <w:pPr>
        <w:tabs>
          <w:tab w:val="left" w:pos="9072"/>
        </w:tabs>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на </w:t>
      </w:r>
      <w:r w:rsidRPr="00186559">
        <w:rPr>
          <w:rFonts w:ascii="Times New Roman" w:hAnsi="Times New Roman"/>
          <w:color w:val="000000" w:themeColor="text1"/>
          <w:sz w:val="28"/>
          <w:szCs w:val="28"/>
        </w:rPr>
        <w:t>Портале Кировской области</w:t>
      </w:r>
      <w:r w:rsidRPr="00186559">
        <w:rPr>
          <w:rFonts w:ascii="Times New Roman" w:hAnsi="Times New Roman"/>
          <w:bCs/>
          <w:color w:val="000000" w:themeColor="text1"/>
          <w:sz w:val="28"/>
          <w:szCs w:val="28"/>
        </w:rPr>
        <w:t>;</w:t>
      </w:r>
    </w:p>
    <w:p w:rsidR="00581CED" w:rsidRPr="00186559" w:rsidRDefault="00581CED" w:rsidP="00613184">
      <w:pPr>
        <w:tabs>
          <w:tab w:val="left" w:pos="9072"/>
        </w:tabs>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при обращении в письменной форме, в форме электронного документа;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bCs/>
          <w:color w:val="000000" w:themeColor="text1"/>
          <w:sz w:val="28"/>
          <w:szCs w:val="28"/>
        </w:rPr>
        <w:t>по телефону.</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1.3.7. Информация о муниципальной услуге внесена в Реестр муниципальных услуг муниципального образования </w:t>
      </w:r>
      <w:r w:rsidR="00C31C42">
        <w:rPr>
          <w:rFonts w:ascii="Times New Roman" w:hAnsi="Times New Roman" w:cs="Times New Roman"/>
          <w:color w:val="000000" w:themeColor="text1"/>
          <w:sz w:val="28"/>
          <w:szCs w:val="28"/>
        </w:rPr>
        <w:t>Богородский муниципальный округ</w:t>
      </w:r>
      <w:r w:rsidR="00613184">
        <w:rPr>
          <w:rFonts w:ascii="Times New Roman" w:hAnsi="Times New Roman" w:cs="Times New Roman"/>
          <w:color w:val="000000" w:themeColor="text1"/>
          <w:sz w:val="28"/>
          <w:szCs w:val="28"/>
        </w:rPr>
        <w:t>.</w:t>
      </w:r>
    </w:p>
    <w:p w:rsidR="00581CED" w:rsidRPr="00186559" w:rsidRDefault="00581CED" w:rsidP="00613184">
      <w:pPr>
        <w:pStyle w:val="ConsPlusTitle"/>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 Стандарт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 Наименование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«Согласование создания мест</w:t>
      </w:r>
      <w:r w:rsidR="00F40730">
        <w:rPr>
          <w:rFonts w:ascii="Times New Roman" w:hAnsi="Times New Roman" w:cs="Times New Roman"/>
          <w:color w:val="000000" w:themeColor="text1"/>
          <w:sz w:val="28"/>
          <w:szCs w:val="28"/>
        </w:rPr>
        <w:t>а (площадки</w:t>
      </w:r>
      <w:r w:rsidRPr="00186559">
        <w:rPr>
          <w:rFonts w:ascii="Times New Roman" w:hAnsi="Times New Roman" w:cs="Times New Roman"/>
          <w:color w:val="000000" w:themeColor="text1"/>
          <w:sz w:val="28"/>
          <w:szCs w:val="28"/>
        </w:rPr>
        <w:t>) накопления твердых коммунальных отходов, находящихся на территории муниципального образования</w:t>
      </w:r>
      <w:r w:rsidR="00B97FCB">
        <w:rPr>
          <w:rFonts w:ascii="Times New Roman" w:hAnsi="Times New Roman" w:cs="Times New Roman"/>
          <w:color w:val="000000" w:themeColor="text1"/>
          <w:sz w:val="28"/>
          <w:szCs w:val="28"/>
        </w:rPr>
        <w:t>»</w:t>
      </w:r>
      <w:r w:rsidRPr="00186559">
        <w:rPr>
          <w:rFonts w:ascii="Times New Roman" w:hAnsi="Times New Roman" w:cs="Times New Roman"/>
          <w:color w:val="000000" w:themeColor="text1"/>
          <w:sz w:val="28"/>
          <w:szCs w:val="28"/>
        </w:rPr>
        <w:t>.</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2.2. Наименование органа местного самоуправления, предоставляющего муниципальную услугу</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Муниципальная услуга предоставляется администрацией муниципального образования </w:t>
      </w:r>
      <w:r w:rsidR="00C31C42">
        <w:rPr>
          <w:rFonts w:ascii="Times New Roman" w:hAnsi="Times New Roman" w:cs="Times New Roman"/>
          <w:color w:val="000000" w:themeColor="text1"/>
          <w:sz w:val="28"/>
          <w:szCs w:val="28"/>
        </w:rPr>
        <w:t>Богородский муниципальный округ</w:t>
      </w:r>
      <w:r w:rsidRPr="00186559">
        <w:rPr>
          <w:rFonts w:ascii="Times New Roman" w:hAnsi="Times New Roman" w:cs="Times New Roman"/>
          <w:color w:val="000000" w:themeColor="text1"/>
          <w:sz w:val="28"/>
          <w:szCs w:val="28"/>
        </w:rPr>
        <w:t xml:space="preserve"> (далее - администрация) </w:t>
      </w:r>
      <w:r w:rsidR="00B97FCB">
        <w:rPr>
          <w:rFonts w:ascii="Times New Roman" w:hAnsi="Times New Roman" w:cs="Times New Roman"/>
          <w:color w:val="000000" w:themeColor="text1"/>
          <w:sz w:val="28"/>
          <w:szCs w:val="28"/>
        </w:rPr>
        <w:t>отделом по вопросам архитектуры, строительства и жизнеобеспечения.</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2.3. Результат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Результатом предоставления муниципальной услуги является: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решение о согласовании создания места (площадки) накопления твердых коммунальных отходов, находящихся на территории муниципального образования </w:t>
      </w:r>
      <w:r w:rsidR="00B57DD5">
        <w:rPr>
          <w:rFonts w:ascii="Times New Roman" w:hAnsi="Times New Roman" w:cs="Times New Roman"/>
          <w:color w:val="000000" w:themeColor="text1"/>
          <w:sz w:val="28"/>
          <w:szCs w:val="28"/>
        </w:rPr>
        <w:t>Богородский муниципальный округ</w:t>
      </w:r>
      <w:r w:rsidR="008A0237" w:rsidRPr="008A0237">
        <w:rPr>
          <w:rFonts w:eastAsia="Times New Roman"/>
          <w:color w:val="000000" w:themeColor="text1"/>
          <w:szCs w:val="28"/>
        </w:rPr>
        <w:t xml:space="preserve"> </w:t>
      </w:r>
      <w:r w:rsidR="008A0237" w:rsidRPr="008A0237">
        <w:rPr>
          <w:rFonts w:ascii="Times New Roman" w:eastAsia="Times New Roman" w:hAnsi="Times New Roman" w:cs="Times New Roman"/>
          <w:color w:val="000000" w:themeColor="text1"/>
          <w:sz w:val="28"/>
          <w:szCs w:val="28"/>
        </w:rPr>
        <w:t>направляется в форме электронного документа, подписанного электронной подписью, в случае, если это указано в заявлении</w:t>
      </w:r>
      <w:r w:rsidRPr="00186559">
        <w:rPr>
          <w:rFonts w:ascii="Times New Roman" w:hAnsi="Times New Roman" w:cs="Times New Roman"/>
          <w:color w:val="000000" w:themeColor="text1"/>
          <w:sz w:val="28"/>
          <w:szCs w:val="28"/>
        </w:rPr>
        <w:t>;</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решение об отказе в согласовании создания места (площадки) накопления твердых коммунальных отходов, находящихся на территории муниципального образования </w:t>
      </w:r>
      <w:r w:rsidR="00B57DD5">
        <w:rPr>
          <w:rFonts w:ascii="Times New Roman" w:hAnsi="Times New Roman" w:cs="Times New Roman"/>
          <w:color w:val="000000" w:themeColor="text1"/>
          <w:sz w:val="28"/>
          <w:szCs w:val="28"/>
        </w:rPr>
        <w:t>Богородский муниципальный округ</w:t>
      </w:r>
      <w:r w:rsidR="00613184">
        <w:rPr>
          <w:rFonts w:ascii="Times New Roman" w:hAnsi="Times New Roman" w:cs="Times New Roman"/>
          <w:color w:val="000000" w:themeColor="text1"/>
          <w:sz w:val="28"/>
          <w:szCs w:val="28"/>
        </w:rPr>
        <w:t>.</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lastRenderedPageBreak/>
        <w:t>2.4. Срок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2.4.1. Решение о согласовании создания места (площадки) накопления твердых коммунальных отходов или об отказе в согласовании создания места (площадки) накопления твердых коммунальных отходов должно быть принято не позднее чем через 10 </w:t>
      </w:r>
      <w:r w:rsidR="003B6BCB">
        <w:rPr>
          <w:rFonts w:ascii="Times New Roman" w:hAnsi="Times New Roman" w:cs="Times New Roman"/>
          <w:color w:val="000000" w:themeColor="text1"/>
          <w:sz w:val="28"/>
          <w:szCs w:val="28"/>
        </w:rPr>
        <w:t>календарных</w:t>
      </w:r>
      <w:r w:rsidRPr="00186559">
        <w:rPr>
          <w:rFonts w:ascii="Times New Roman" w:hAnsi="Times New Roman" w:cs="Times New Roman"/>
          <w:color w:val="000000" w:themeColor="text1"/>
          <w:sz w:val="28"/>
          <w:szCs w:val="28"/>
        </w:rPr>
        <w:t xml:space="preserve"> дней со дня поступления заявления.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2.4.2.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w:t>
      </w:r>
      <w:r w:rsidR="00B57DD5">
        <w:rPr>
          <w:rFonts w:ascii="Times New Roman" w:hAnsi="Times New Roman" w:cs="Times New Roman"/>
          <w:color w:val="000000" w:themeColor="text1"/>
          <w:sz w:val="28"/>
          <w:szCs w:val="28"/>
        </w:rPr>
        <w:t>5</w:t>
      </w:r>
      <w:r w:rsidRPr="00186559">
        <w:rPr>
          <w:rFonts w:ascii="Times New Roman" w:hAnsi="Times New Roman" w:cs="Times New Roman"/>
          <w:color w:val="000000" w:themeColor="text1"/>
          <w:sz w:val="28"/>
          <w:szCs w:val="28"/>
        </w:rPr>
        <w:t xml:space="preserve"> </w:t>
      </w:r>
      <w:r w:rsidR="003B6BCB">
        <w:rPr>
          <w:rFonts w:ascii="Times New Roman" w:hAnsi="Times New Roman" w:cs="Times New Roman"/>
          <w:color w:val="000000" w:themeColor="text1"/>
          <w:sz w:val="28"/>
          <w:szCs w:val="28"/>
        </w:rPr>
        <w:t xml:space="preserve">календарных </w:t>
      </w:r>
      <w:r w:rsidRPr="00186559">
        <w:rPr>
          <w:rFonts w:ascii="Times New Roman" w:hAnsi="Times New Roman" w:cs="Times New Roman"/>
          <w:color w:val="000000" w:themeColor="text1"/>
          <w:sz w:val="28"/>
          <w:szCs w:val="28"/>
        </w:rPr>
        <w:t>дней со дня поступления запроса.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направления запроса срок рассмотрения заявления может быть увеличен по решению Уп</w:t>
      </w:r>
      <w:r w:rsidR="003B6BCB">
        <w:rPr>
          <w:rFonts w:ascii="Times New Roman" w:hAnsi="Times New Roman" w:cs="Times New Roman"/>
          <w:color w:val="000000" w:themeColor="text1"/>
          <w:sz w:val="28"/>
          <w:szCs w:val="28"/>
        </w:rPr>
        <w:t xml:space="preserve">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 </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2.5. Нормативные правовые акты, регулирующие предоставление муниципальной услуги.</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w:t>
      </w:r>
      <w:r w:rsidRPr="00186559">
        <w:rPr>
          <w:rFonts w:ascii="Times New Roman" w:hAnsi="Times New Roman" w:cs="Times New Roman"/>
          <w:color w:val="000000" w:themeColor="text1"/>
          <w:sz w:val="28"/>
          <w:szCs w:val="28"/>
        </w:rPr>
        <w:br/>
        <w:t xml:space="preserve">и источников официального опубликования), подлежит обязательному размещению на сайте администрации, </w:t>
      </w:r>
      <w:r w:rsidRPr="00186559">
        <w:rPr>
          <w:rFonts w:ascii="Times New Roman" w:hAnsi="Times New Roman" w:cs="Times New Roman"/>
          <w:color w:val="000000" w:themeColor="text1"/>
          <w:sz w:val="28"/>
          <w:szCs w:val="28"/>
          <w:lang w:eastAsia="en-US"/>
        </w:rPr>
        <w:t xml:space="preserve">в федеральном реестре, в </w:t>
      </w:r>
      <w:r w:rsidRPr="00186559">
        <w:rPr>
          <w:rFonts w:ascii="Times New Roman" w:hAnsi="Times New Roman" w:cs="Times New Roman"/>
          <w:bCs/>
          <w:color w:val="000000" w:themeColor="text1"/>
          <w:sz w:val="28"/>
          <w:szCs w:val="28"/>
        </w:rPr>
        <w:t xml:space="preserve">Едином портале </w:t>
      </w:r>
      <w:r w:rsidRPr="00186559">
        <w:rPr>
          <w:rFonts w:ascii="Times New Roman" w:hAnsi="Times New Roman" w:cs="Times New Roman"/>
          <w:color w:val="000000" w:themeColor="text1"/>
          <w:sz w:val="28"/>
          <w:szCs w:val="28"/>
        </w:rPr>
        <w:t>государственных и муниципальных услуг (функций).</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b/>
          <w:color w:val="000000" w:themeColor="text1"/>
          <w:sz w:val="28"/>
          <w:szCs w:val="28"/>
        </w:rPr>
        <w:t>2.6. Исчерпывающий перечень документов, необходимых для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2.6.1. Для предоставления муниципальной услуги заявитель представляет </w:t>
      </w:r>
      <w:hyperlink w:anchor="Par352" w:tooltip="                                 ЗАЯВЛЕНИЕ" w:history="1">
        <w:r w:rsidRPr="00186559">
          <w:rPr>
            <w:rFonts w:ascii="Times New Roman" w:hAnsi="Times New Roman" w:cs="Times New Roman"/>
            <w:color w:val="000000" w:themeColor="text1"/>
            <w:sz w:val="28"/>
            <w:szCs w:val="28"/>
          </w:rPr>
          <w:t>заявление</w:t>
        </w:r>
      </w:hyperlink>
      <w:r w:rsidRPr="00186559">
        <w:rPr>
          <w:rFonts w:ascii="Times New Roman" w:hAnsi="Times New Roman" w:cs="Times New Roman"/>
          <w:color w:val="000000" w:themeColor="text1"/>
          <w:sz w:val="28"/>
          <w:szCs w:val="28"/>
        </w:rPr>
        <w:t xml:space="preserve"> по форме согласно приложению к настоящему административному регламенту.</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2.6.2. К заявлению прилагаются следующие документы:</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2.6.2.1. Документы, содержащие данные о собственниках мест (площадок)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w:t>
      </w:r>
      <w:r w:rsidRPr="00186559">
        <w:rPr>
          <w:rFonts w:ascii="Times New Roman" w:hAnsi="Times New Roman" w:cs="Times New Roman"/>
          <w:color w:val="000000" w:themeColor="text1"/>
          <w:sz w:val="28"/>
          <w:szCs w:val="28"/>
        </w:rPr>
        <w:lastRenderedPageBreak/>
        <w:t>адрес регистрации по месту жительства;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2.6.2.2. Схема нахождения места (площадки) накопления твердых коммунальных отходов на карте масштаба 1:2000.</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2.6.2.3.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2.6.2.4. Документы, подтверждающие согласие собственника земельного участка, на котором планируется размещение места накопления твердых коммунальных отходов в соответствии со схемой нахождения места (площадки)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2.6.3. Заявление оформляется на русском языке, заверяется подписью заявителя.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2.6.4. При предоставлении муниципальной услуги администрация не вправе требовать от заявителя: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186559">
          <w:rPr>
            <w:rFonts w:ascii="Times New Roman" w:hAnsi="Times New Roman" w:cs="Times New Roman"/>
            <w:color w:val="000000" w:themeColor="text1"/>
            <w:sz w:val="28"/>
            <w:szCs w:val="28"/>
          </w:rPr>
          <w:t>части 6 статьи 7</w:t>
        </w:r>
      </w:hyperlink>
      <w:r w:rsidRPr="00186559">
        <w:rPr>
          <w:rFonts w:ascii="Times New Roman" w:hAnsi="Times New Roman" w:cs="Times New Roman"/>
          <w:color w:val="000000" w:themeColor="text1"/>
          <w:sz w:val="28"/>
          <w:szCs w:val="28"/>
        </w:rPr>
        <w:t xml:space="preserve"> Закона № 210-ФЗ;</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186559">
          <w:rPr>
            <w:rFonts w:ascii="Times New Roman" w:hAnsi="Times New Roman" w:cs="Times New Roman"/>
            <w:color w:val="000000" w:themeColor="text1"/>
            <w:sz w:val="28"/>
            <w:szCs w:val="28"/>
          </w:rPr>
          <w:t>части 1 статьи 9</w:t>
        </w:r>
      </w:hyperlink>
      <w:r w:rsidRPr="00186559">
        <w:rPr>
          <w:rFonts w:ascii="Times New Roman" w:hAnsi="Times New Roman" w:cs="Times New Roman"/>
          <w:color w:val="000000" w:themeColor="text1"/>
          <w:sz w:val="28"/>
          <w:szCs w:val="28"/>
        </w:rPr>
        <w:t xml:space="preserve">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186559">
        <w:rPr>
          <w:rFonts w:ascii="Times New Roman" w:hAnsi="Times New Roman" w:cs="Times New Roman"/>
          <w:color w:val="000000" w:themeColor="text1"/>
          <w:sz w:val="28"/>
          <w:szCs w:val="28"/>
        </w:rPr>
        <w:lastRenderedPageBreak/>
        <w:t>предоставления муниципальной услуги, либо в предоставлении муниципальной услуги, за исключением следующих случаев: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2.7. Перечень оснований для отказа в приеме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Оснований для отказа в приеме заявления и документов, необходимых для предоставления муниципальной услуги, не установлено.</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2.8.1. Основания для приостановления предоставления муниципальной услуги отсутствуют.</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bookmarkStart w:id="3" w:name="Par183"/>
      <w:bookmarkEnd w:id="3"/>
      <w:r w:rsidRPr="00186559">
        <w:rPr>
          <w:rFonts w:ascii="Times New Roman" w:hAnsi="Times New Roman" w:cs="Times New Roman"/>
          <w:color w:val="000000" w:themeColor="text1"/>
          <w:sz w:val="28"/>
          <w:szCs w:val="28"/>
        </w:rPr>
        <w:t xml:space="preserve">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w:t>
      </w:r>
      <w:r w:rsidR="00B57DD5">
        <w:rPr>
          <w:rFonts w:ascii="Times New Roman" w:hAnsi="Times New Roman" w:cs="Times New Roman"/>
          <w:color w:val="000000" w:themeColor="text1"/>
          <w:sz w:val="28"/>
          <w:szCs w:val="28"/>
        </w:rPr>
        <w:t>Богородский муниципальный округ</w:t>
      </w:r>
      <w:r w:rsidRPr="00186559">
        <w:rPr>
          <w:rFonts w:ascii="Times New Roman" w:hAnsi="Times New Roman" w:cs="Times New Roman"/>
          <w:color w:val="000000" w:themeColor="text1"/>
          <w:sz w:val="28"/>
          <w:szCs w:val="28"/>
        </w:rPr>
        <w:t>:</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несоответствие заявления установленной форме;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несоответствие места (площадки) накопления твердых коммунальных отходов требованиям </w:t>
      </w:r>
      <w:hyperlink r:id="rId15"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Pr="00186559">
          <w:rPr>
            <w:rFonts w:ascii="Times New Roman" w:hAnsi="Times New Roman" w:cs="Times New Roman"/>
            <w:color w:val="000000" w:themeColor="text1"/>
            <w:sz w:val="28"/>
            <w:szCs w:val="28"/>
          </w:rPr>
          <w:t>Правил</w:t>
        </w:r>
      </w:hyperlink>
      <w:r w:rsidRPr="00186559">
        <w:rPr>
          <w:rFonts w:ascii="Times New Roman" w:hAnsi="Times New Roman" w:cs="Times New Roman"/>
          <w:color w:val="000000" w:themeColor="text1"/>
          <w:sz w:val="28"/>
          <w:szCs w:val="28"/>
        </w:rPr>
        <w:t xml:space="preserve"> благоустройства муниципального образования </w:t>
      </w:r>
      <w:r w:rsidR="00916EEF">
        <w:rPr>
          <w:rFonts w:ascii="Times New Roman" w:hAnsi="Times New Roman" w:cs="Times New Roman"/>
          <w:color w:val="000000" w:themeColor="text1"/>
          <w:sz w:val="28"/>
          <w:szCs w:val="28"/>
        </w:rPr>
        <w:t>Богородский муниципальный округ,</w:t>
      </w:r>
      <w:r w:rsidRPr="00186559">
        <w:rPr>
          <w:rFonts w:ascii="Times New Roman" w:hAnsi="Times New Roman" w:cs="Times New Roman"/>
          <w:color w:val="000000" w:themeColor="text1"/>
          <w:sz w:val="28"/>
          <w:szCs w:val="28"/>
        </w:rPr>
        <w:t xml:space="preserve">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 xml:space="preserve">2.9. Перечень услуг, которые являются необходимыми и </w:t>
      </w:r>
      <w:r w:rsidRPr="00186559">
        <w:rPr>
          <w:rFonts w:ascii="Times New Roman" w:hAnsi="Times New Roman" w:cs="Times New Roman"/>
          <w:b/>
          <w:color w:val="000000" w:themeColor="text1"/>
          <w:sz w:val="28"/>
          <w:szCs w:val="28"/>
        </w:rPr>
        <w:lastRenderedPageBreak/>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Услуги, которые являются необходимыми и обязательными для предоставления муниципальной услуги, отсутствуют.</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b/>
          <w:color w:val="000000" w:themeColor="text1"/>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Предоставление муниципальной услуги осуществляется на бесплатной основе.</w:t>
      </w:r>
    </w:p>
    <w:p w:rsidR="00581CED" w:rsidRPr="00186559" w:rsidRDefault="00581CED" w:rsidP="00613184">
      <w:pPr>
        <w:spacing w:after="0" w:line="240" w:lineRule="auto"/>
        <w:ind w:firstLine="709"/>
        <w:jc w:val="both"/>
        <w:rPr>
          <w:rFonts w:ascii="Times New Roman" w:hAnsi="Times New Roman"/>
          <w:b/>
          <w:color w:val="000000" w:themeColor="text1"/>
          <w:sz w:val="28"/>
          <w:szCs w:val="28"/>
        </w:rPr>
      </w:pPr>
      <w:r w:rsidRPr="00186559">
        <w:rPr>
          <w:rFonts w:ascii="Times New Roman" w:hAnsi="Times New Roman"/>
          <w:b/>
          <w:color w:val="000000" w:themeColor="text1"/>
          <w:sz w:val="28"/>
          <w:szCs w:val="28"/>
        </w:rPr>
        <w:t>2.11.</w:t>
      </w:r>
      <w:r w:rsidRPr="00186559">
        <w:rPr>
          <w:rFonts w:ascii="Times New Roman" w:hAnsi="Times New Roman"/>
          <w:b/>
          <w:color w:val="000000" w:themeColor="text1"/>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2.12. Срок и порядок регистрации запроса о предоставлении муниципальной услуги, в том числе в электронной форме.</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B57DD5">
        <w:rPr>
          <w:rFonts w:ascii="Times New Roman" w:hAnsi="Times New Roman"/>
          <w:color w:val="000000" w:themeColor="text1"/>
          <w:sz w:val="28"/>
          <w:szCs w:val="28"/>
        </w:rPr>
        <w:t>10 минут</w:t>
      </w:r>
      <w:r w:rsidRPr="00186559">
        <w:rPr>
          <w:rFonts w:ascii="Times New Roman" w:hAnsi="Times New Roman"/>
          <w:color w:val="000000" w:themeColor="text1"/>
          <w:sz w:val="28"/>
          <w:szCs w:val="28"/>
        </w:rPr>
        <w:t xml:space="preserve">.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 1 рабочего дня</w:t>
      </w:r>
      <w:r w:rsidRPr="00186559">
        <w:rPr>
          <w:rFonts w:ascii="Times New Roman" w:hAnsi="Times New Roman"/>
          <w:i/>
          <w:color w:val="000000" w:themeColor="text1"/>
          <w:sz w:val="28"/>
          <w:szCs w:val="28"/>
        </w:rPr>
        <w:t xml:space="preserve"> </w:t>
      </w:r>
      <w:r w:rsidRPr="00186559">
        <w:rPr>
          <w:rFonts w:ascii="Times New Roman" w:hAnsi="Times New Roman"/>
          <w:color w:val="000000" w:themeColor="text1"/>
          <w:sz w:val="28"/>
          <w:szCs w:val="28"/>
        </w:rPr>
        <w:t xml:space="preserve">с момента поступления его в администрацию. </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2.13. Требования к помещениям для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2.13.1.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2.13.2.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2.13.3. Места для информирования должны быть оборудованы информационными стендами, содержащими следующую информацию:</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перечень, формы документов для заполнения, образцы заполнения документов, бланки для заполнения;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основания для отказа в предоставлении муниципальной услуги;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порядок обжалования решений, действий (бездействия) администрации, ее должностных лиц, либо муниципальных служащих;</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2.13.4. Кабинеты (кабинки) приема заявителей должны быть оборудованы информационными табличками с указанием:</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номера кабинета (кабинки);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фамилии, имени и отчества специалиста, осуществляющего прием заявителей;</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дней и часов приема, времени перерыва на обед.</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2.13.5. Кабинеты (кабинки) приема заявителей должны быть оборудованы информационными табличками с указанием:</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номера кабинета (кабинки);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фамилии, имени и отчества специалиста, осуществляющего прием заявителей;</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дней и часов приема, времени перерыва на обед.</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2.14. Показатели доступности и качества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2.14.1. Показателями доступности муниципальной услуги являются: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транспортная доступность к местам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наличие различных каналов получения информации о порядке получения муниципальной услуги и ходе ее предоставления;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обеспечение доступности инвалидов к получению муниципальной услуги в соответствии с Федеральным </w:t>
      </w:r>
      <w:hyperlink r:id="rId16" w:history="1">
        <w:r w:rsidRPr="00186559">
          <w:rPr>
            <w:rFonts w:ascii="Times New Roman" w:hAnsi="Times New Roman" w:cs="Times New Roman"/>
            <w:color w:val="000000" w:themeColor="text1"/>
            <w:sz w:val="28"/>
            <w:szCs w:val="28"/>
          </w:rPr>
          <w:t>законом</w:t>
        </w:r>
      </w:hyperlink>
      <w:r w:rsidRPr="00186559">
        <w:rPr>
          <w:rFonts w:ascii="Times New Roman" w:hAnsi="Times New Roman" w:cs="Times New Roman"/>
          <w:color w:val="000000" w:themeColor="text1"/>
          <w:sz w:val="28"/>
          <w:szCs w:val="28"/>
        </w:rPr>
        <w:t xml:space="preserve"> от 24.11.1995 № 181-ФЗ «О социальной защите инвалидов в Российской Федерации»;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w:t>
      </w:r>
      <w:r w:rsidRPr="00186559">
        <w:rPr>
          <w:rFonts w:ascii="Times New Roman" w:hAnsi="Times New Roman" w:cs="Times New Roman"/>
          <w:color w:val="000000" w:themeColor="text1"/>
          <w:sz w:val="28"/>
          <w:szCs w:val="28"/>
        </w:rPr>
        <w:lastRenderedPageBreak/>
        <w:t xml:space="preserve">посредством комплексного запроса </w:t>
      </w:r>
      <w:r w:rsidRPr="00613184">
        <w:rPr>
          <w:rFonts w:ascii="Times New Roman" w:hAnsi="Times New Roman" w:cs="Times New Roman"/>
          <w:color w:val="000000" w:themeColor="text1"/>
          <w:sz w:val="28"/>
          <w:szCs w:val="28"/>
        </w:rPr>
        <w:t xml:space="preserve">(в случае, если отсутствует муниципальный правовой акт об утверждении перечня муниципальных услуг, </w:t>
      </w:r>
      <w:r w:rsidRPr="00613184">
        <w:rPr>
          <w:rFonts w:ascii="Times New Roman" w:hAnsi="Times New Roman" w:cs="Times New Roman"/>
          <w:iCs/>
          <w:color w:val="000000" w:themeColor="text1"/>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613184">
        <w:rPr>
          <w:rFonts w:ascii="Times New Roman" w:hAnsi="Times New Roman" w:cs="Times New Roman"/>
          <w:color w:val="000000" w:themeColor="text1"/>
          <w:sz w:val="28"/>
          <w:szCs w:val="28"/>
        </w:rPr>
        <w:t>.</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2.14.2. Показателями качества муниципальной услуги являются: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соблюдение срока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2.14.3. Получение муниципальной услуги по экстерриториальному принципу невозможно.</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2.15. Особенности предоставления муниципальной услуги в многофункциональном центре.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2.16. Особенности предоставления муниципальной услуги в электронной форме.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Особенности предоставления муниципальной услуги в электронной форме: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581CED" w:rsidRPr="00186559" w:rsidRDefault="00581CED" w:rsidP="00613184">
      <w:pPr>
        <w:pStyle w:val="ConsPlusNormal"/>
        <w:ind w:firstLine="709"/>
        <w:jc w:val="both"/>
        <w:rPr>
          <w:rFonts w:ascii="Times New Roman" w:hAnsi="Times New Roman" w:cs="Times New Roman"/>
          <w:bCs/>
          <w:color w:val="000000" w:themeColor="text1"/>
          <w:sz w:val="28"/>
          <w:szCs w:val="28"/>
        </w:rPr>
      </w:pPr>
      <w:r w:rsidRPr="00186559">
        <w:rPr>
          <w:rFonts w:ascii="Times New Roman" w:hAnsi="Times New Roman" w:cs="Times New Roman"/>
          <w:bCs/>
          <w:color w:val="000000" w:themeColor="text1"/>
          <w:sz w:val="28"/>
          <w:szCs w:val="28"/>
        </w:rPr>
        <w:t xml:space="preserve">получение результатов предоставления муниципальной услуги в </w:t>
      </w:r>
      <w:r w:rsidRPr="00186559">
        <w:rPr>
          <w:rFonts w:ascii="Times New Roman" w:hAnsi="Times New Roman" w:cs="Times New Roman"/>
          <w:bCs/>
          <w:color w:val="000000" w:themeColor="text1"/>
          <w:sz w:val="28"/>
          <w:szCs w:val="28"/>
        </w:rPr>
        <w:lastRenderedPageBreak/>
        <w:t>электронном виде на Портале Кировской области через «Личный кабинет», если это не запрещено федеральным законом.</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для физических лиц: простая электронная подпись либо усиленная квалифицированная подпись;</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для юридических лиц: усиленная квалифицированная подпись.</w:t>
      </w:r>
    </w:p>
    <w:p w:rsidR="00581CED" w:rsidRPr="00186559" w:rsidRDefault="00581CED" w:rsidP="00613184">
      <w:pPr>
        <w:pStyle w:val="ConsPlusTitle"/>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81CED" w:rsidRPr="00186559" w:rsidRDefault="00581CED" w:rsidP="00613184">
      <w:pPr>
        <w:pStyle w:val="ConsPlusTitle"/>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3.1. Описание последовательности действий при предоставлении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прием и регистрация заявления и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рассмотрение заявления, направление межведомственных запросов и принятие решения.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Перечень административных процедур (действий) при предоставлении муниципальной услуги в электронной форме: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прием и регистрация заявления и представленных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рассмотрение заявления и принятие решения;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уведомление заявителя о принятом решении.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Перечень процедур (действий), выполняемых многофункциональным центром:</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прием и регистрация заявления и представленных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выдача документов.</w:t>
      </w:r>
    </w:p>
    <w:p w:rsidR="00581CED" w:rsidRPr="00186559" w:rsidRDefault="00581CED" w:rsidP="00613184">
      <w:pPr>
        <w:pStyle w:val="ConsPlusTitle"/>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3.2. Описание последовательности административных действий при приеме и регистрации заявления и представленных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bookmarkStart w:id="4" w:name="P214"/>
      <w:bookmarkEnd w:id="4"/>
      <w:r w:rsidRPr="00186559">
        <w:rPr>
          <w:rFonts w:ascii="Times New Roman" w:hAnsi="Times New Roman" w:cs="Times New Roman"/>
          <w:color w:val="000000" w:themeColor="text1"/>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Специалист, ответственный за прием и регистрацию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устанавливает наличие оснований для отказа в приеме документов, указанных в </w:t>
      </w:r>
      <w:hyperlink w:anchor="P99" w:history="1">
        <w:r w:rsidRPr="00186559">
          <w:rPr>
            <w:rFonts w:ascii="Times New Roman" w:hAnsi="Times New Roman" w:cs="Times New Roman"/>
            <w:color w:val="000000" w:themeColor="text1"/>
            <w:sz w:val="28"/>
            <w:szCs w:val="28"/>
          </w:rPr>
          <w:t>подразделе 2.</w:t>
        </w:r>
      </w:hyperlink>
      <w:r w:rsidRPr="00186559">
        <w:rPr>
          <w:rFonts w:ascii="Times New Roman" w:hAnsi="Times New Roman" w:cs="Times New Roman"/>
          <w:color w:val="000000" w:themeColor="text1"/>
          <w:sz w:val="28"/>
          <w:szCs w:val="28"/>
        </w:rPr>
        <w:t>7 настоящего Административного регламента.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При наличии оснований для отказа в приеме документов специалист, </w:t>
      </w:r>
      <w:r w:rsidRPr="00186559">
        <w:rPr>
          <w:rFonts w:ascii="Times New Roman" w:hAnsi="Times New Roman" w:cs="Times New Roman"/>
          <w:color w:val="000000" w:themeColor="text1"/>
          <w:sz w:val="28"/>
          <w:szCs w:val="28"/>
        </w:rPr>
        <w:lastRenderedPageBreak/>
        <w:t>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Максимальный срок выполнения административной процедуры не может превышать  </w:t>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t>двух</w:t>
      </w:r>
      <w:r w:rsidRPr="00186559">
        <w:rPr>
          <w:rFonts w:ascii="Times New Roman" w:hAnsi="Times New Roman" w:cs="Times New Roman"/>
          <w:color w:val="000000" w:themeColor="text1"/>
          <w:sz w:val="28"/>
          <w:szCs w:val="28"/>
        </w:rPr>
        <w:t xml:space="preserve"> дней с момента приема заявления.</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3.3. Описание последовательности административных действий при рассмотрении заявления, направлении межведомственных запросов и принятии решения.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Руководитель </w:t>
      </w:r>
      <w:r w:rsidR="00916EEF">
        <w:rPr>
          <w:rFonts w:ascii="Times New Roman" w:hAnsi="Times New Roman" w:cs="Times New Roman"/>
          <w:color w:val="000000" w:themeColor="text1"/>
          <w:sz w:val="28"/>
          <w:szCs w:val="28"/>
        </w:rPr>
        <w:t>структурного подразделения</w:t>
      </w:r>
      <w:r w:rsidRPr="00186559">
        <w:rPr>
          <w:rFonts w:ascii="Times New Roman" w:hAnsi="Times New Roman" w:cs="Times New Roman"/>
          <w:color w:val="000000" w:themeColor="text1"/>
          <w:sz w:val="28"/>
          <w:szCs w:val="28"/>
        </w:rPr>
        <w:t xml:space="preserve"> </w:t>
      </w:r>
      <w:r w:rsidR="00916EEF">
        <w:rPr>
          <w:rFonts w:ascii="Times New Roman" w:hAnsi="Times New Roman" w:cs="Times New Roman"/>
          <w:color w:val="000000" w:themeColor="text1"/>
          <w:sz w:val="28"/>
          <w:szCs w:val="28"/>
        </w:rPr>
        <w:t>при</w:t>
      </w:r>
      <w:r w:rsidRPr="00186559">
        <w:rPr>
          <w:rFonts w:ascii="Times New Roman" w:hAnsi="Times New Roman" w:cs="Times New Roman"/>
          <w:color w:val="000000" w:themeColor="text1"/>
          <w:sz w:val="28"/>
          <w:szCs w:val="28"/>
        </w:rPr>
        <w:t xml:space="preserve"> поступлени</w:t>
      </w:r>
      <w:r w:rsidR="00916EEF">
        <w:rPr>
          <w:rFonts w:ascii="Times New Roman" w:hAnsi="Times New Roman" w:cs="Times New Roman"/>
          <w:color w:val="000000" w:themeColor="text1"/>
          <w:sz w:val="28"/>
          <w:szCs w:val="28"/>
        </w:rPr>
        <w:t>и</w:t>
      </w:r>
      <w:r w:rsidRPr="00186559">
        <w:rPr>
          <w:rFonts w:ascii="Times New Roman" w:hAnsi="Times New Roman" w:cs="Times New Roman"/>
          <w:color w:val="000000" w:themeColor="text1"/>
          <w:sz w:val="28"/>
          <w:szCs w:val="28"/>
        </w:rPr>
        <w:t xml:space="preserve"> к нему заявления и прилагаемых доку</w:t>
      </w:r>
      <w:r w:rsidR="00613184">
        <w:rPr>
          <w:rFonts w:ascii="Times New Roman" w:hAnsi="Times New Roman" w:cs="Times New Roman"/>
          <w:color w:val="000000" w:themeColor="text1"/>
          <w:sz w:val="28"/>
          <w:szCs w:val="28"/>
        </w:rPr>
        <w:t>ментов, передает их специалисту</w:t>
      </w:r>
      <w:r w:rsidRPr="00186559">
        <w:rPr>
          <w:rFonts w:ascii="Times New Roman" w:hAnsi="Times New Roman" w:cs="Times New Roman"/>
          <w:color w:val="000000" w:themeColor="text1"/>
          <w:sz w:val="28"/>
          <w:szCs w:val="28"/>
        </w:rPr>
        <w:t>, ответственному за предоставление муниципальной услуги (далее - ответственный исполнитель), путем наложения соответствующей визы на заявление.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Специалист, ответственный за представление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осуществляет запрос позиции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территории.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Решение о согласовании создания места (площадки) накопления твердых коммунальных отходов принимается в случае, если место (площадка) накопления твердых коммунальных отходов соответствует требованиям </w:t>
      </w:r>
      <w:hyperlink r:id="rId17"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Pr="00186559">
          <w:rPr>
            <w:rFonts w:ascii="Times New Roman" w:hAnsi="Times New Roman" w:cs="Times New Roman"/>
            <w:color w:val="000000" w:themeColor="text1"/>
            <w:sz w:val="28"/>
            <w:szCs w:val="28"/>
          </w:rPr>
          <w:t>Правил</w:t>
        </w:r>
      </w:hyperlink>
      <w:r w:rsidRPr="00186559">
        <w:rPr>
          <w:rFonts w:ascii="Times New Roman" w:hAnsi="Times New Roman" w:cs="Times New Roman"/>
          <w:color w:val="000000" w:themeColor="text1"/>
          <w:sz w:val="28"/>
          <w:szCs w:val="28"/>
        </w:rPr>
        <w:t xml:space="preserve"> благоустройства муниципального образования </w:t>
      </w:r>
      <w:r w:rsidR="00916EEF">
        <w:rPr>
          <w:rFonts w:ascii="Times New Roman" w:hAnsi="Times New Roman" w:cs="Times New Roman"/>
          <w:color w:val="000000" w:themeColor="text1"/>
          <w:sz w:val="28"/>
          <w:szCs w:val="28"/>
        </w:rPr>
        <w:t>Богородский муниципальный округ</w:t>
      </w:r>
      <w:r w:rsidRPr="00186559">
        <w:rPr>
          <w:rFonts w:ascii="Times New Roman" w:hAnsi="Times New Roman" w:cs="Times New Roman"/>
          <w:color w:val="000000" w:themeColor="text1"/>
          <w:sz w:val="28"/>
          <w:szCs w:val="28"/>
        </w:rPr>
        <w:t>,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bookmarkStart w:id="5" w:name="Par242"/>
      <w:bookmarkStart w:id="6" w:name="Par248"/>
      <w:bookmarkEnd w:id="5"/>
      <w:bookmarkEnd w:id="6"/>
      <w:r w:rsidRPr="00186559">
        <w:rPr>
          <w:rFonts w:ascii="Times New Roman" w:hAnsi="Times New Roman" w:cs="Times New Roman"/>
          <w:color w:val="000000" w:themeColor="text1"/>
          <w:sz w:val="28"/>
          <w:szCs w:val="28"/>
        </w:rPr>
        <w:t xml:space="preserve">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w:t>
      </w:r>
      <w:r w:rsidRPr="00186559">
        <w:rPr>
          <w:rFonts w:ascii="Times New Roman" w:hAnsi="Times New Roman" w:cs="Times New Roman"/>
          <w:color w:val="000000" w:themeColor="text1"/>
          <w:sz w:val="28"/>
          <w:szCs w:val="28"/>
        </w:rPr>
        <w:lastRenderedPageBreak/>
        <w:t>федеральный государственный санитарно-эпидемиологический надзор (далее - запрос).</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Специалист, ответственный за предоставление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в случае наличия оснований для отказа в предоставлении муниципальной услуги, указанных в </w:t>
      </w:r>
      <w:hyperlink w:anchor="Par183" w:tooltip="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quot;Город Вологда&quot;:" w:history="1">
        <w:r w:rsidRPr="00186559">
          <w:rPr>
            <w:rFonts w:ascii="Times New Roman" w:hAnsi="Times New Roman" w:cs="Times New Roman"/>
            <w:color w:val="000000" w:themeColor="text1"/>
            <w:sz w:val="28"/>
            <w:szCs w:val="28"/>
          </w:rPr>
          <w:t>подпункте 2.8.2</w:t>
        </w:r>
      </w:hyperlink>
      <w:r w:rsidRPr="00186559">
        <w:rPr>
          <w:rFonts w:ascii="Times New Roman" w:hAnsi="Times New Roman" w:cs="Times New Roman"/>
          <w:color w:val="000000" w:themeColor="text1"/>
          <w:sz w:val="28"/>
          <w:szCs w:val="28"/>
        </w:rPr>
        <w:t xml:space="preserve"> настоящего административного регламента, готовит проект решения в форме письма Уполномоченного органа за подписью руководителя Уполномоченного органа об отказе в согласовании создания места (площадки)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в случае отсутствия оснований для отказа в предоставлении муниципальной услуги, указанных в </w:t>
      </w:r>
      <w:hyperlink w:anchor="Par183" w:tooltip="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quot;Город Вологда&quot;:" w:history="1">
        <w:r w:rsidRPr="00186559">
          <w:rPr>
            <w:rFonts w:ascii="Times New Roman" w:hAnsi="Times New Roman" w:cs="Times New Roman"/>
            <w:color w:val="000000" w:themeColor="text1"/>
            <w:sz w:val="28"/>
            <w:szCs w:val="28"/>
          </w:rPr>
          <w:t>подпункте 2.8.2</w:t>
        </w:r>
      </w:hyperlink>
      <w:r w:rsidRPr="00186559">
        <w:rPr>
          <w:rFonts w:ascii="Times New Roman" w:hAnsi="Times New Roman" w:cs="Times New Roman"/>
          <w:color w:val="000000" w:themeColor="text1"/>
          <w:sz w:val="28"/>
          <w:szCs w:val="28"/>
        </w:rPr>
        <w:t xml:space="preserve"> настоящего административного регламента, готовит проект решения в форме муниципального правового акта за подписью руководителя Уполномоченного органа о согласовании создания места (площадки)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руководителем Уполномоченного органа.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w:t>
      </w:r>
      <w:hyperlink w:anchor="Par242" w:tooltip="3.4.3. Срок предоставления муниципальной услуги" w:history="1">
        <w:r w:rsidRPr="00186559">
          <w:rPr>
            <w:rFonts w:ascii="Times New Roman" w:hAnsi="Times New Roman" w:cs="Times New Roman"/>
            <w:color w:val="000000" w:themeColor="text1"/>
            <w:sz w:val="28"/>
            <w:szCs w:val="28"/>
          </w:rPr>
          <w:t xml:space="preserve">подпунктами </w:t>
        </w:r>
      </w:hyperlink>
      <w:r w:rsidRPr="00186559">
        <w:rPr>
          <w:rFonts w:ascii="Times New Roman" w:hAnsi="Times New Roman" w:cs="Times New Roman"/>
          <w:color w:val="000000" w:themeColor="text1"/>
          <w:sz w:val="28"/>
          <w:szCs w:val="28"/>
        </w:rPr>
        <w:t>2.4.1 и 2.4.2 раздела 2 настоящего административного регламента.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предоставления заявителем заявления через многофункциональный центр (при условии заключения соглашений о взаимодействии с многофункциональным центром) указанное уведомление направляется в многофункциональный центр, если иной способ получения не указан заявителем.</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В случае предоставления муниципальной услуги в электронной форме посредством Портала Кировской области результат предоставления муниципальной услуги предоставляется заявителю в виде электронного </w:t>
      </w:r>
      <w:r w:rsidRPr="00186559">
        <w:rPr>
          <w:rFonts w:ascii="Times New Roman" w:hAnsi="Times New Roman" w:cs="Times New Roman"/>
          <w:color w:val="000000" w:themeColor="text1"/>
          <w:sz w:val="28"/>
          <w:szCs w:val="28"/>
        </w:rPr>
        <w:lastRenderedPageBreak/>
        <w:t>документа, подписанного усиленной квалифицированной электронной подписью, посредством «Личного кабинета» на Портале Кировской области.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3.3.7.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административным регламентом.</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3.3.8. Результатом выполнения административной процедуры является уведомление со стороны Уполномоченного органа в срок, установленный </w:t>
      </w:r>
      <w:hyperlink w:anchor="Par242" w:tooltip="3.4.3. Срок предоставления муниципальной услуги" w:history="1">
        <w:r w:rsidRPr="00186559">
          <w:rPr>
            <w:rFonts w:ascii="Times New Roman" w:hAnsi="Times New Roman" w:cs="Times New Roman"/>
            <w:color w:val="000000" w:themeColor="text1"/>
            <w:sz w:val="28"/>
            <w:szCs w:val="28"/>
          </w:rPr>
          <w:t xml:space="preserve">подпунктами </w:t>
        </w:r>
      </w:hyperlink>
      <w:r w:rsidRPr="00186559">
        <w:rPr>
          <w:rFonts w:ascii="Times New Roman" w:hAnsi="Times New Roman" w:cs="Times New Roman"/>
          <w:color w:val="000000" w:themeColor="text1"/>
          <w:sz w:val="28"/>
          <w:szCs w:val="28"/>
        </w:rPr>
        <w:t>2.4.1 и 2.4.2 раздела 2 настоящего административного регламента, о принятии решения: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 согласовании создания места (площадки)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об отказе в согласовании создания места (площадки)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3.</w:t>
      </w:r>
      <w:r w:rsidRPr="006B4D94">
        <w:rPr>
          <w:rFonts w:ascii="Times New Roman" w:hAnsi="Times New Roman" w:cs="Times New Roman"/>
          <w:b/>
          <w:color w:val="000000" w:themeColor="text1"/>
          <w:sz w:val="28"/>
          <w:szCs w:val="28"/>
        </w:rPr>
        <w:t>4</w:t>
      </w:r>
      <w:r w:rsidRPr="00186559">
        <w:rPr>
          <w:rFonts w:ascii="Times New Roman" w:hAnsi="Times New Roman" w:cs="Times New Roman"/>
          <w:b/>
          <w:color w:val="000000" w:themeColor="text1"/>
          <w:sz w:val="28"/>
          <w:szCs w:val="28"/>
        </w:rPr>
        <w:t>.</w:t>
      </w:r>
      <w:r w:rsidRPr="00186559">
        <w:rPr>
          <w:rFonts w:ascii="Times New Roman" w:hAnsi="Times New Roman" w:cs="Times New Roman"/>
          <w:color w:val="000000" w:themeColor="text1"/>
          <w:sz w:val="28"/>
          <w:szCs w:val="28"/>
        </w:rPr>
        <w:t xml:space="preserve"> </w:t>
      </w:r>
      <w:r w:rsidRPr="00186559">
        <w:rPr>
          <w:rFonts w:ascii="Times New Roman" w:hAnsi="Times New Roman" w:cs="Times New Roman"/>
          <w:b/>
          <w:color w:val="000000" w:themeColor="text1"/>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w:t>
      </w:r>
      <w:r w:rsidRPr="00581CED">
        <w:rPr>
          <w:rFonts w:ascii="Times New Roman" w:hAnsi="Times New Roman" w:cs="Times New Roman"/>
          <w:color w:val="000000" w:themeColor="text1"/>
          <w:sz w:val="28"/>
          <w:szCs w:val="28"/>
        </w:rPr>
        <w:t>4</w:t>
      </w:r>
      <w:r w:rsidRPr="00186559">
        <w:rPr>
          <w:rFonts w:ascii="Times New Roman" w:hAnsi="Times New Roman" w:cs="Times New Roman"/>
          <w:color w:val="000000" w:themeColor="text1"/>
          <w:sz w:val="28"/>
          <w:szCs w:val="28"/>
        </w:rPr>
        <w:t>.1. Описание последовательности действий при приеме и регистрации заявления и представленных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w:t>
      </w:r>
      <w:r w:rsidRPr="00581CED">
        <w:rPr>
          <w:rFonts w:ascii="Times New Roman" w:hAnsi="Times New Roman" w:cs="Times New Roman"/>
          <w:color w:val="000000" w:themeColor="text1"/>
          <w:sz w:val="28"/>
          <w:szCs w:val="28"/>
        </w:rPr>
        <w:t>4</w:t>
      </w:r>
      <w:r w:rsidRPr="00186559">
        <w:rPr>
          <w:rFonts w:ascii="Times New Roman" w:hAnsi="Times New Roman" w:cs="Times New Roman"/>
          <w:color w:val="000000" w:themeColor="text1"/>
          <w:sz w:val="28"/>
          <w:szCs w:val="28"/>
        </w:rPr>
        <w:t>.2. Описание последовательности действий при рассмотрении заявления, направлении межведомственных запросов и принятия решения.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lastRenderedPageBreak/>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186559">
          <w:rPr>
            <w:rFonts w:ascii="Times New Roman" w:hAnsi="Times New Roman" w:cs="Times New Roman"/>
            <w:color w:val="000000" w:themeColor="text1"/>
            <w:sz w:val="28"/>
            <w:szCs w:val="28"/>
          </w:rPr>
          <w:t>подразделе 3.</w:t>
        </w:r>
      </w:hyperlink>
      <w:r w:rsidRPr="00581CED">
        <w:rPr>
          <w:rFonts w:ascii="Times New Roman" w:hAnsi="Times New Roman" w:cs="Times New Roman"/>
          <w:color w:val="000000" w:themeColor="text1"/>
          <w:sz w:val="28"/>
          <w:szCs w:val="28"/>
        </w:rPr>
        <w:t>3</w:t>
      </w:r>
      <w:r w:rsidRPr="00186559">
        <w:rPr>
          <w:rFonts w:ascii="Times New Roman" w:hAnsi="Times New Roman" w:cs="Times New Roman"/>
          <w:color w:val="000000" w:themeColor="text1"/>
          <w:sz w:val="28"/>
          <w:szCs w:val="28"/>
        </w:rPr>
        <w:t xml:space="preserve"> настоящего Административного регламента.</w:t>
      </w:r>
    </w:p>
    <w:p w:rsidR="00581CED" w:rsidRPr="00186559" w:rsidRDefault="00581CED" w:rsidP="00613184">
      <w:pPr>
        <w:pStyle w:val="ConsPlusTitle"/>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w:t>
      </w:r>
      <w:r w:rsidRPr="006B4D94">
        <w:rPr>
          <w:rFonts w:ascii="Times New Roman" w:hAnsi="Times New Roman" w:cs="Times New Roman"/>
          <w:color w:val="000000" w:themeColor="text1"/>
          <w:sz w:val="28"/>
          <w:szCs w:val="28"/>
        </w:rPr>
        <w:t>5</w:t>
      </w:r>
      <w:r w:rsidRPr="00186559">
        <w:rPr>
          <w:rFonts w:ascii="Times New Roman" w:hAnsi="Times New Roman" w:cs="Times New Roman"/>
          <w:color w:val="000000" w:themeColor="text1"/>
          <w:sz w:val="28"/>
          <w:szCs w:val="28"/>
        </w:rPr>
        <w:t>. Описание административных процедур (действий), выполняемых многофункциональными центрами.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w:t>
      </w:r>
      <w:r w:rsidRPr="00581CED">
        <w:rPr>
          <w:rFonts w:ascii="Times New Roman" w:hAnsi="Times New Roman" w:cs="Times New Roman"/>
          <w:color w:val="000000" w:themeColor="text1"/>
          <w:sz w:val="28"/>
          <w:szCs w:val="28"/>
        </w:rPr>
        <w:t>5</w:t>
      </w:r>
      <w:r w:rsidRPr="00186559">
        <w:rPr>
          <w:rFonts w:ascii="Times New Roman" w:hAnsi="Times New Roman" w:cs="Times New Roman"/>
          <w:color w:val="000000" w:themeColor="text1"/>
          <w:sz w:val="28"/>
          <w:szCs w:val="28"/>
        </w:rPr>
        <w:t>.1. Описание последовательности действий при приеме и регистрации заявления и представленных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документа, удостоверяющего личность заявителя (его представителя);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документа, подтверждающего полномочия представителя заявителя.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Специалист, ответственный за прием и регистрацию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регистрирует в установленном порядке поступившие документы;</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оформляет уведомление о приеме документов и передает его заявителю;</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направляет заявление на предоставление муниципальной услуги и комплект необходимых документов в администрацию.</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Максимальный срок выполнения административной процедуры составляет </w:t>
      </w:r>
      <w:r w:rsidR="0046114B">
        <w:rPr>
          <w:rFonts w:ascii="Times New Roman" w:hAnsi="Times New Roman" w:cs="Times New Roman"/>
          <w:color w:val="000000" w:themeColor="text1"/>
          <w:sz w:val="28"/>
          <w:szCs w:val="28"/>
        </w:rPr>
        <w:t>один</w:t>
      </w:r>
      <w:r w:rsidRPr="00186559">
        <w:rPr>
          <w:rFonts w:ascii="Times New Roman" w:hAnsi="Times New Roman" w:cs="Times New Roman"/>
          <w:color w:val="000000" w:themeColor="text1"/>
          <w:sz w:val="28"/>
          <w:szCs w:val="28"/>
        </w:rPr>
        <w:t xml:space="preserve"> д</w:t>
      </w:r>
      <w:r w:rsidR="0046114B">
        <w:rPr>
          <w:rFonts w:ascii="Times New Roman" w:hAnsi="Times New Roman" w:cs="Times New Roman"/>
          <w:color w:val="000000" w:themeColor="text1"/>
          <w:sz w:val="28"/>
          <w:szCs w:val="28"/>
        </w:rPr>
        <w:t>е</w:t>
      </w:r>
      <w:r w:rsidRPr="00186559">
        <w:rPr>
          <w:rFonts w:ascii="Times New Roman" w:hAnsi="Times New Roman" w:cs="Times New Roman"/>
          <w:color w:val="000000" w:themeColor="text1"/>
          <w:sz w:val="28"/>
          <w:szCs w:val="28"/>
        </w:rPr>
        <w:t>н</w:t>
      </w:r>
      <w:r w:rsidR="0046114B">
        <w:rPr>
          <w:rFonts w:ascii="Times New Roman" w:hAnsi="Times New Roman" w:cs="Times New Roman"/>
          <w:color w:val="000000" w:themeColor="text1"/>
          <w:sz w:val="28"/>
          <w:szCs w:val="28"/>
        </w:rPr>
        <w:t>ь</w:t>
      </w:r>
      <w:r w:rsidRPr="00186559">
        <w:rPr>
          <w:rFonts w:ascii="Times New Roman" w:hAnsi="Times New Roman" w:cs="Times New Roman"/>
          <w:color w:val="000000" w:themeColor="text1"/>
          <w:sz w:val="28"/>
          <w:szCs w:val="28"/>
        </w:rPr>
        <w:t xml:space="preserve"> с момента поступления в многофункциональный центр заявления с документами.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w:t>
      </w:r>
      <w:r w:rsidRPr="00581CED">
        <w:rPr>
          <w:rFonts w:ascii="Times New Roman" w:hAnsi="Times New Roman" w:cs="Times New Roman"/>
          <w:color w:val="000000" w:themeColor="text1"/>
          <w:sz w:val="28"/>
          <w:szCs w:val="28"/>
        </w:rPr>
        <w:t>5</w:t>
      </w:r>
      <w:r w:rsidRPr="00186559">
        <w:rPr>
          <w:rFonts w:ascii="Times New Roman" w:hAnsi="Times New Roman" w:cs="Times New Roman"/>
          <w:color w:val="000000" w:themeColor="text1"/>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w:t>
      </w:r>
      <w:r w:rsidRPr="00581CED">
        <w:rPr>
          <w:rFonts w:ascii="Times New Roman" w:hAnsi="Times New Roman" w:cs="Times New Roman"/>
          <w:color w:val="000000" w:themeColor="text1"/>
          <w:sz w:val="28"/>
          <w:szCs w:val="28"/>
        </w:rPr>
        <w:t>5</w:t>
      </w:r>
      <w:r w:rsidRPr="00186559">
        <w:rPr>
          <w:rFonts w:ascii="Times New Roman" w:hAnsi="Times New Roman" w:cs="Times New Roman"/>
          <w:color w:val="000000" w:themeColor="text1"/>
          <w:sz w:val="28"/>
          <w:szCs w:val="28"/>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Основанием для начала исполнения процедуры является поступление в </w:t>
      </w:r>
      <w:r w:rsidRPr="00186559">
        <w:rPr>
          <w:rFonts w:ascii="Times New Roman" w:hAnsi="Times New Roman" w:cs="Times New Roman"/>
          <w:color w:val="000000" w:themeColor="text1"/>
          <w:sz w:val="28"/>
          <w:szCs w:val="28"/>
        </w:rPr>
        <w:lastRenderedPageBreak/>
        <w:t>многофункциональный центр результата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документ, удостоверяющий личность заявителя либо его представителя;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документ, подтверждающий полномочия представителя заявителя.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Максимальный срок выполнения административной процедуры не может превышать </w:t>
      </w:r>
      <w:r w:rsidR="0046114B">
        <w:rPr>
          <w:rFonts w:ascii="Times New Roman" w:hAnsi="Times New Roman" w:cs="Times New Roman"/>
          <w:color w:val="000000" w:themeColor="text1"/>
          <w:sz w:val="28"/>
          <w:szCs w:val="28"/>
        </w:rPr>
        <w:t>двух</w:t>
      </w:r>
      <w:r w:rsidRPr="00186559">
        <w:rPr>
          <w:rFonts w:ascii="Times New Roman" w:hAnsi="Times New Roman" w:cs="Times New Roman"/>
          <w:color w:val="000000" w:themeColor="text1"/>
          <w:sz w:val="28"/>
          <w:szCs w:val="28"/>
        </w:rPr>
        <w:t xml:space="preserve"> дней, с момента поступления результата предоставления муниципальной услуги в многофункциональный центр.</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w:t>
      </w:r>
      <w:r w:rsidRPr="00581CED">
        <w:rPr>
          <w:rFonts w:ascii="Times New Roman" w:hAnsi="Times New Roman" w:cs="Times New Roman"/>
          <w:color w:val="000000" w:themeColor="text1"/>
          <w:sz w:val="28"/>
          <w:szCs w:val="28"/>
        </w:rPr>
        <w:t>5</w:t>
      </w:r>
      <w:r w:rsidRPr="00186559">
        <w:rPr>
          <w:rFonts w:ascii="Times New Roman" w:hAnsi="Times New Roman" w:cs="Times New Roman"/>
          <w:color w:val="000000" w:themeColor="text1"/>
          <w:sz w:val="28"/>
          <w:szCs w:val="28"/>
        </w:rPr>
        <w:t>.4. Особенности выполнения административных процедур (действий) в многофункциональном центре.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подачи запроса на предоставление муниципальной услуги через многофункциональный центр:</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581CED" w:rsidRPr="00186559" w:rsidRDefault="00581CED" w:rsidP="00613184">
      <w:pPr>
        <w:pStyle w:val="ConsPlusTitle"/>
        <w:ind w:firstLine="709"/>
        <w:jc w:val="both"/>
        <w:rPr>
          <w:rFonts w:ascii="Times New Roman" w:hAnsi="Times New Roman" w:cs="Times New Roman"/>
          <w:b w:val="0"/>
          <w:color w:val="000000" w:themeColor="text1"/>
          <w:sz w:val="28"/>
          <w:szCs w:val="28"/>
        </w:rPr>
      </w:pPr>
      <w:r w:rsidRPr="00186559">
        <w:rPr>
          <w:rFonts w:ascii="Times New Roman" w:hAnsi="Times New Roman" w:cs="Times New Roman"/>
          <w:b w:val="0"/>
          <w:color w:val="000000" w:themeColor="text1"/>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581CED" w:rsidRPr="00186559" w:rsidRDefault="00581CED" w:rsidP="00613184">
      <w:pPr>
        <w:pStyle w:val="ConsPlusTitle"/>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w:t>
      </w:r>
      <w:r w:rsidRPr="006B4D94">
        <w:rPr>
          <w:rFonts w:ascii="Times New Roman" w:hAnsi="Times New Roman" w:cs="Times New Roman"/>
          <w:color w:val="000000" w:themeColor="text1"/>
          <w:sz w:val="28"/>
          <w:szCs w:val="28"/>
        </w:rPr>
        <w:t>6</w:t>
      </w:r>
      <w:r w:rsidRPr="00186559">
        <w:rPr>
          <w:rFonts w:ascii="Times New Roman" w:hAnsi="Times New Roman" w:cs="Times New Roman"/>
          <w:color w:val="000000" w:themeColor="text1"/>
          <w:sz w:val="28"/>
          <w:szCs w:val="28"/>
        </w:rPr>
        <w:t>. Порядок исправления допущенных опечаток и ошибок в выданных в результате предоставления муниципальной услуги документах.</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lastRenderedPageBreak/>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3.</w:t>
      </w:r>
      <w:r w:rsidRPr="006B4D94">
        <w:rPr>
          <w:rFonts w:ascii="Times New Roman" w:hAnsi="Times New Roman" w:cs="Times New Roman"/>
          <w:b/>
          <w:color w:val="000000" w:themeColor="text1"/>
          <w:sz w:val="28"/>
          <w:szCs w:val="28"/>
        </w:rPr>
        <w:t>7</w:t>
      </w:r>
      <w:r w:rsidRPr="00186559">
        <w:rPr>
          <w:rFonts w:ascii="Times New Roman" w:hAnsi="Times New Roman" w:cs="Times New Roman"/>
          <w:b/>
          <w:color w:val="000000" w:themeColor="text1"/>
          <w:sz w:val="28"/>
          <w:szCs w:val="28"/>
        </w:rPr>
        <w:t>. Порядок отзыва заявления о предоставлении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Специалист</w:t>
      </w:r>
      <w:r w:rsidR="0046114B">
        <w:rPr>
          <w:rFonts w:ascii="Times New Roman" w:hAnsi="Times New Roman" w:cs="Times New Roman"/>
          <w:color w:val="000000" w:themeColor="text1"/>
          <w:sz w:val="28"/>
          <w:szCs w:val="28"/>
        </w:rPr>
        <w:t xml:space="preserve"> </w:t>
      </w:r>
      <w:r w:rsidRPr="00186559">
        <w:rPr>
          <w:rFonts w:ascii="Times New Roman" w:hAnsi="Times New Roman" w:cs="Times New Roman"/>
          <w:color w:val="000000" w:themeColor="text1"/>
          <w:sz w:val="28"/>
          <w:szCs w:val="28"/>
        </w:rPr>
        <w:t>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581CED" w:rsidRPr="00186559" w:rsidRDefault="00581CED" w:rsidP="00613184">
      <w:pPr>
        <w:pStyle w:val="ConsPlusTitle"/>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4. Формы контроля за предоставлением муниципальной услуги</w:t>
      </w:r>
    </w:p>
    <w:p w:rsidR="00581CED" w:rsidRPr="00186559" w:rsidRDefault="00581CED" w:rsidP="00613184">
      <w:pPr>
        <w:autoSpaceDE w:val="0"/>
        <w:spacing w:after="0" w:line="240" w:lineRule="auto"/>
        <w:ind w:firstLine="709"/>
        <w:jc w:val="both"/>
        <w:rPr>
          <w:rFonts w:ascii="Times New Roman" w:hAnsi="Times New Roman"/>
          <w:b/>
          <w:bCs/>
          <w:color w:val="000000" w:themeColor="text1"/>
          <w:sz w:val="28"/>
          <w:szCs w:val="28"/>
        </w:rPr>
      </w:pPr>
      <w:r w:rsidRPr="00186559">
        <w:rPr>
          <w:rFonts w:ascii="Times New Roman" w:hAnsi="Times New Roman"/>
          <w:b/>
          <w:bCs/>
          <w:color w:val="000000" w:themeColor="text1"/>
          <w:sz w:val="28"/>
          <w:szCs w:val="28"/>
        </w:rPr>
        <w:t>4.1. Порядок осуществления текущего контроля</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E65609">
        <w:rPr>
          <w:rFonts w:ascii="Times New Roman" w:hAnsi="Times New Roman"/>
          <w:bCs/>
          <w:color w:val="000000" w:themeColor="text1"/>
          <w:sz w:val="28"/>
          <w:szCs w:val="28"/>
        </w:rPr>
        <w:t>муниципального округа</w:t>
      </w:r>
      <w:r w:rsidRPr="00186559">
        <w:rPr>
          <w:rFonts w:ascii="Times New Roman" w:hAnsi="Times New Roman"/>
          <w:bCs/>
          <w:color w:val="000000" w:themeColor="text1"/>
          <w:sz w:val="28"/>
          <w:szCs w:val="28"/>
        </w:rPr>
        <w:t xml:space="preserve"> или уполномоченным должностным лицом.</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4.1.2. Текущий контроль осуществляется путем проведения главой </w:t>
      </w:r>
      <w:r w:rsidR="00E65609">
        <w:rPr>
          <w:rFonts w:ascii="Times New Roman" w:hAnsi="Times New Roman"/>
          <w:bCs/>
          <w:color w:val="000000" w:themeColor="text1"/>
          <w:sz w:val="28"/>
          <w:szCs w:val="28"/>
        </w:rPr>
        <w:t>муниципального округа</w:t>
      </w:r>
      <w:r w:rsidRPr="00186559">
        <w:rPr>
          <w:rFonts w:ascii="Times New Roman" w:hAnsi="Times New Roman"/>
          <w:bCs/>
          <w:color w:val="000000" w:themeColor="text1"/>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4.1.3. Глава </w:t>
      </w:r>
      <w:r w:rsidR="00E65609">
        <w:rPr>
          <w:rFonts w:ascii="Times New Roman" w:hAnsi="Times New Roman"/>
          <w:bCs/>
          <w:color w:val="000000" w:themeColor="text1"/>
          <w:sz w:val="28"/>
          <w:szCs w:val="28"/>
        </w:rPr>
        <w:t>муниципального округа</w:t>
      </w:r>
      <w:r w:rsidRPr="00186559">
        <w:rPr>
          <w:rFonts w:ascii="Times New Roman" w:hAnsi="Times New Roman"/>
          <w:bCs/>
          <w:color w:val="000000" w:themeColor="text1"/>
          <w:sz w:val="28"/>
          <w:szCs w:val="28"/>
        </w:rPr>
        <w:t>, а также уполномоченное им должностное лицо, осуществляя контроль, вправе:</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контролировать соблюдение порядка и условий предоставления муниципальной услуги;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lastRenderedPageBreak/>
        <w:t>назначать ответственных специалистов администрации для постоянного наблюдения за предоставлением муниципальной услуги;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581CED" w:rsidRPr="00186559" w:rsidRDefault="00581CED" w:rsidP="00613184">
      <w:pPr>
        <w:autoSpaceDE w:val="0"/>
        <w:spacing w:after="0" w:line="240" w:lineRule="auto"/>
        <w:ind w:firstLine="709"/>
        <w:jc w:val="both"/>
        <w:rPr>
          <w:rFonts w:ascii="Times New Roman" w:hAnsi="Times New Roman"/>
          <w:b/>
          <w:bCs/>
          <w:color w:val="000000" w:themeColor="text1"/>
          <w:sz w:val="28"/>
          <w:szCs w:val="28"/>
        </w:rPr>
      </w:pPr>
      <w:r w:rsidRPr="00186559">
        <w:rPr>
          <w:rFonts w:ascii="Times New Roman" w:hAnsi="Times New Roman"/>
          <w:b/>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4.2.3. Проверки могут быть плановыми и внеплановыми.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4.2.6. Для проведения проверки создается комиссия, в состав которой включаются муниципальные служащие администрации.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4.2.7. Проверка осуществляется на основании распоряжения главы администрации.</w:t>
      </w:r>
    </w:p>
    <w:p w:rsidR="00581CED" w:rsidRPr="00186559" w:rsidRDefault="00581CED" w:rsidP="00613184">
      <w:pPr>
        <w:autoSpaceDE w:val="0"/>
        <w:spacing w:after="0" w:line="240" w:lineRule="auto"/>
        <w:ind w:firstLine="709"/>
        <w:jc w:val="both"/>
        <w:rPr>
          <w:rFonts w:ascii="Times New Roman" w:hAnsi="Times New Roman"/>
          <w:b/>
          <w:bCs/>
          <w:color w:val="000000" w:themeColor="text1"/>
          <w:sz w:val="28"/>
          <w:szCs w:val="28"/>
        </w:rPr>
      </w:pPr>
      <w:r w:rsidRPr="00186559">
        <w:rPr>
          <w:rFonts w:ascii="Times New Roman" w:hAnsi="Times New Roman"/>
          <w:bCs/>
          <w:color w:val="000000" w:themeColor="text1"/>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581CED" w:rsidRPr="00186559" w:rsidRDefault="00581CED" w:rsidP="00613184">
      <w:pPr>
        <w:autoSpaceDE w:val="0"/>
        <w:spacing w:after="0" w:line="240" w:lineRule="auto"/>
        <w:ind w:firstLine="709"/>
        <w:jc w:val="both"/>
        <w:rPr>
          <w:rFonts w:ascii="Times New Roman" w:hAnsi="Times New Roman"/>
          <w:b/>
          <w:bCs/>
          <w:color w:val="000000" w:themeColor="text1"/>
          <w:sz w:val="28"/>
          <w:szCs w:val="28"/>
        </w:rPr>
      </w:pPr>
      <w:r w:rsidRPr="00186559">
        <w:rPr>
          <w:rFonts w:ascii="Times New Roman" w:hAnsi="Times New Roman"/>
          <w:b/>
          <w:bCs/>
          <w:color w:val="000000" w:themeColor="text1"/>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w:t>
      </w:r>
      <w:r w:rsidRPr="00186559">
        <w:rPr>
          <w:rFonts w:ascii="Times New Roman" w:hAnsi="Times New Roman"/>
          <w:bCs/>
          <w:color w:val="000000" w:themeColor="text1"/>
          <w:sz w:val="28"/>
          <w:szCs w:val="28"/>
        </w:rPr>
        <w:lastRenderedPageBreak/>
        <w:t>муниципальной услуги, установленных настоящим Административным регламентом.</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81CED" w:rsidRPr="00186559" w:rsidRDefault="00581CED" w:rsidP="00613184">
      <w:pPr>
        <w:autoSpaceDE w:val="0"/>
        <w:spacing w:after="0" w:line="240" w:lineRule="auto"/>
        <w:ind w:firstLine="709"/>
        <w:jc w:val="both"/>
        <w:rPr>
          <w:rFonts w:ascii="Times New Roman" w:hAnsi="Times New Roman"/>
          <w:b/>
          <w:bCs/>
          <w:color w:val="000000" w:themeColor="text1"/>
          <w:sz w:val="28"/>
          <w:szCs w:val="28"/>
        </w:rPr>
      </w:pPr>
      <w:r w:rsidRPr="00186559">
        <w:rPr>
          <w:rFonts w:ascii="Times New Roman" w:hAnsi="Times New Roman"/>
          <w:b/>
          <w:bCs/>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581CED" w:rsidRPr="00613184" w:rsidRDefault="00581CED" w:rsidP="00613184">
      <w:pPr>
        <w:spacing w:after="0" w:line="240" w:lineRule="auto"/>
        <w:ind w:firstLine="709"/>
        <w:jc w:val="both"/>
        <w:rPr>
          <w:rFonts w:ascii="Times New Roman" w:hAnsi="Times New Roman"/>
          <w:b/>
          <w:bCs/>
          <w:iCs/>
          <w:color w:val="000000" w:themeColor="text1"/>
          <w:sz w:val="28"/>
          <w:szCs w:val="28"/>
        </w:rPr>
      </w:pPr>
      <w:bookmarkStart w:id="7" w:name="P255"/>
      <w:bookmarkEnd w:id="7"/>
      <w:r w:rsidRPr="00186559">
        <w:rPr>
          <w:rFonts w:ascii="Times New Roman" w:hAnsi="Times New Roman"/>
          <w:b/>
          <w:bCs/>
          <w:color w:val="000000" w:themeColor="text1"/>
          <w:sz w:val="28"/>
          <w:szCs w:val="28"/>
        </w:rPr>
        <w:t xml:space="preserve">5. </w:t>
      </w:r>
      <w:r w:rsidRPr="00186559">
        <w:rPr>
          <w:rFonts w:ascii="Times New Roman" w:hAnsi="Times New Roman"/>
          <w:b/>
          <w:bCs/>
          <w:iCs/>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w:t>
      </w:r>
      <w:r w:rsidR="00613184">
        <w:rPr>
          <w:rFonts w:ascii="Times New Roman" w:hAnsi="Times New Roman"/>
          <w:b/>
          <w:bCs/>
          <w:iCs/>
          <w:color w:val="000000" w:themeColor="text1"/>
          <w:sz w:val="28"/>
          <w:szCs w:val="28"/>
        </w:rPr>
        <w:t>иципальных служащих, работников</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5.1. Информация для заявителя о его праве подать жалобу</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w:t>
      </w:r>
      <w:r w:rsidRPr="00186559">
        <w:rPr>
          <w:rFonts w:ascii="Times New Roman" w:hAnsi="Times New Roman"/>
          <w:color w:val="000000" w:themeColor="text1"/>
          <w:sz w:val="28"/>
          <w:szCs w:val="28"/>
        </w:rPr>
        <w:lastRenderedPageBreak/>
        <w:t xml:space="preserve">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18" w:tgtFrame="Logical" w:history="1">
        <w:r w:rsidRPr="00186559">
          <w:rPr>
            <w:rStyle w:val="a4"/>
            <w:rFonts w:ascii="Times New Roman" w:hAnsi="Times New Roman"/>
            <w:color w:val="000000" w:themeColor="text1"/>
            <w:sz w:val="28"/>
            <w:szCs w:val="28"/>
          </w:rPr>
          <w:t>Градостроительного кодекса</w:t>
        </w:r>
      </w:hyperlink>
      <w:r w:rsidRPr="00186559">
        <w:rPr>
          <w:rFonts w:ascii="Times New Roman" w:hAnsi="Times New Roman"/>
          <w:color w:val="000000" w:themeColor="text1"/>
          <w:sz w:val="28"/>
          <w:szCs w:val="28"/>
        </w:rPr>
        <w:t xml:space="preserve">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5.2. Предмет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5.2.1. Заявитель может обратиться с жалобой, в том числе в следующих случаях:</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нарушение срока регистрации запроса о предоставлении муниципальной услуги, запроса, указанного в </w:t>
      </w:r>
      <w:hyperlink r:id="rId19" w:history="1">
        <w:r w:rsidRPr="00186559">
          <w:rPr>
            <w:rFonts w:ascii="Times New Roman" w:hAnsi="Times New Roman"/>
            <w:color w:val="000000" w:themeColor="text1"/>
            <w:sz w:val="28"/>
            <w:szCs w:val="28"/>
            <w:lang w:eastAsia="en-US"/>
          </w:rPr>
          <w:t>статье 15.1</w:t>
        </w:r>
      </w:hyperlink>
      <w:r w:rsidRPr="00186559">
        <w:rPr>
          <w:rFonts w:ascii="Times New Roman" w:hAnsi="Times New Roman"/>
          <w:color w:val="000000" w:themeColor="text1"/>
          <w:sz w:val="28"/>
          <w:szCs w:val="28"/>
          <w:lang w:eastAsia="en-US"/>
        </w:rPr>
        <w:t xml:space="preserve"> Федерального закона № 210-ФЗ;</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186559">
        <w:rPr>
          <w:rFonts w:ascii="Times New Roman" w:hAnsi="Times New Roman"/>
          <w:color w:val="000000" w:themeColor="text1"/>
          <w:sz w:val="28"/>
          <w:szCs w:val="28"/>
          <w:lang w:eastAsia="en-US"/>
        </w:rPr>
        <w:lastRenderedPageBreak/>
        <w:t>Федерации, нормативными правовыми актами субъектов Российской Федерации, муниципальными правовыми актами;</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186559">
          <w:rPr>
            <w:rFonts w:ascii="Times New Roman" w:hAnsi="Times New Roman"/>
            <w:color w:val="000000" w:themeColor="text1"/>
            <w:sz w:val="28"/>
            <w:szCs w:val="28"/>
            <w:lang w:eastAsia="en-US"/>
          </w:rPr>
          <w:t>частью 1.1 статьи 16</w:t>
        </w:r>
      </w:hyperlink>
      <w:r w:rsidRPr="00186559">
        <w:rPr>
          <w:rFonts w:ascii="Times New Roman" w:hAnsi="Times New Roman"/>
          <w:color w:val="000000" w:themeColor="text1"/>
          <w:sz w:val="28"/>
          <w:szCs w:val="28"/>
          <w:lang w:eastAsia="en-US"/>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нарушение срока или порядка выдачи документов по результатам предоставления муниципальной услуги;</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86559">
          <w:rPr>
            <w:rFonts w:ascii="Times New Roman" w:hAnsi="Times New Roman"/>
            <w:color w:val="000000" w:themeColor="text1"/>
            <w:sz w:val="28"/>
            <w:szCs w:val="28"/>
            <w:lang w:eastAsia="en-US"/>
          </w:rPr>
          <w:t>пунктом 4 части 1 статьи 7</w:t>
        </w:r>
      </w:hyperlink>
      <w:r w:rsidRPr="00186559">
        <w:rPr>
          <w:rFonts w:ascii="Times New Roman" w:hAnsi="Times New Roman"/>
          <w:color w:val="000000" w:themeColor="text1"/>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5.3. Органы местного самоуправления, организации, должностные лица, которым может быть направлена жалоба</w:t>
      </w:r>
    </w:p>
    <w:p w:rsidR="00581CED" w:rsidRPr="00186559" w:rsidRDefault="00581CED" w:rsidP="00613184">
      <w:pPr>
        <w:spacing w:after="0" w:line="240" w:lineRule="auto"/>
        <w:ind w:firstLine="709"/>
        <w:jc w:val="both"/>
        <w:rPr>
          <w:rStyle w:val="a4"/>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27" w:tgtFrame="Logical" w:history="1">
        <w:r w:rsidRPr="00186559">
          <w:rPr>
            <w:rStyle w:val="a4"/>
            <w:rFonts w:ascii="Times New Roman" w:hAnsi="Times New Roman"/>
            <w:color w:val="000000" w:themeColor="text1"/>
            <w:sz w:val="28"/>
            <w:szCs w:val="28"/>
          </w:rPr>
          <w:t>№ 210–ФЗ</w:t>
        </w:r>
      </w:hyperlink>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5.4.  Порядок подачи и рассмотрения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Жалобы на решения и действия (бездействие) работников организаций, предусмотренных частью 1.1 статьи 16 Федерального закона </w:t>
      </w:r>
      <w:hyperlink r:id="rId28"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подаются руководителям этих организаций.</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на решения и действия (бездействие) организаций, предусмотренных частью 1.1 статьи 16 Федерального закона </w:t>
      </w:r>
      <w:hyperlink r:id="rId29"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xml:space="preserve">, а также </w:t>
      </w:r>
      <w:r w:rsidRPr="00186559">
        <w:rPr>
          <w:rFonts w:ascii="Times New Roman" w:hAnsi="Times New Roman"/>
          <w:color w:val="000000" w:themeColor="text1"/>
          <w:sz w:val="28"/>
          <w:szCs w:val="28"/>
        </w:rPr>
        <w:lastRenderedPageBreak/>
        <w:t>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5.4.3. Жалоба должна содержать:</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30"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их руководителей и (или) работников, решения и действия (бездействие) которых обжалуются;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1"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их работников;</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2"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их работников. Заявителем могут быть представлены документы (при наличии), подтверждающие доводы заявителя, либо их копии.</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rPr>
        <w:t xml:space="preserve">5.4.4. </w:t>
      </w:r>
      <w:r w:rsidRPr="00186559">
        <w:rPr>
          <w:rFonts w:ascii="Times New Roman" w:hAnsi="Times New Roman"/>
          <w:color w:val="000000" w:themeColor="text1"/>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Время приема жалоб должно совпадать со временем предоставления муниципальных услуг.</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Жалоба в письменной форме может быть также направлена по почте.</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rPr>
        <w:lastRenderedPageBreak/>
        <w:t xml:space="preserve">5.4.5. </w:t>
      </w:r>
      <w:r w:rsidRPr="00186559">
        <w:rPr>
          <w:rFonts w:ascii="Times New Roman" w:hAnsi="Times New Roman"/>
          <w:color w:val="000000" w:themeColor="text1"/>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 оформленная в соответствии с законодательством Российской Федерации доверенность (для физических лиц);</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В электронном виде жалоба может быть подана заявителем посредством: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Единого портала государственных и муниципальных услуг (функций</w:t>
      </w:r>
      <w:proofErr w:type="gramStart"/>
      <w:r w:rsidRPr="00186559">
        <w:rPr>
          <w:rFonts w:ascii="Times New Roman" w:hAnsi="Times New Roman"/>
          <w:color w:val="000000" w:themeColor="text1"/>
          <w:sz w:val="28"/>
          <w:szCs w:val="28"/>
        </w:rPr>
        <w:t>)(</w:t>
      </w:r>
      <w:proofErr w:type="gramEnd"/>
      <w:r w:rsidRPr="00186559">
        <w:rPr>
          <w:rFonts w:ascii="Times New Roman" w:hAnsi="Times New Roman"/>
          <w:color w:val="000000" w:themeColor="text1"/>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Портала Кировской области.</w:t>
      </w:r>
    </w:p>
    <w:p w:rsidR="00581CED" w:rsidRPr="00186559" w:rsidRDefault="00613184"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5.4.7. </w:t>
      </w:r>
      <w:r w:rsidR="00581CED" w:rsidRPr="00186559">
        <w:rPr>
          <w:rFonts w:ascii="Times New Roman" w:hAnsi="Times New Roman"/>
          <w:color w:val="000000" w:themeColor="text1"/>
          <w:sz w:val="28"/>
          <w:szCs w:val="28"/>
          <w:lang w:eastAsia="en-US"/>
        </w:rPr>
        <w:t>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5.5. Сроки рассмотрения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33"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34"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 Результат рассмотрения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5.6.1. По результатам рассмотрения жалобы принимается решение:</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удовлетворении жалобы отказывается.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5.6.3. В ответе по результатам рассмотрения жалобы указываются: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w:t>
      </w:r>
      <w:r w:rsidRPr="00186559">
        <w:rPr>
          <w:rFonts w:ascii="Times New Roman" w:hAnsi="Times New Roman"/>
          <w:color w:val="000000" w:themeColor="text1"/>
          <w:sz w:val="28"/>
          <w:szCs w:val="28"/>
        </w:rPr>
        <w:lastRenderedPageBreak/>
        <w:t>имя, отчество (последнее – при наличии) его должностного лица, принявшего решение по жалобе;</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фамилия, имя, отчество (последнее – при наличии) или наименование заявителя;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основания для принятия решения по жалобе;</w:t>
      </w:r>
    </w:p>
    <w:p w:rsidR="008A0237" w:rsidRDefault="008A0237" w:rsidP="008A0237">
      <w:pPr>
        <w:autoSpaceDE w:val="0"/>
        <w:autoSpaceDN w:val="0"/>
        <w:adjustRightInd w:val="0"/>
        <w:spacing w:after="0" w:line="240" w:lineRule="auto"/>
        <w:ind w:firstLine="708"/>
        <w:rPr>
          <w:rFonts w:ascii="Times New Roman" w:eastAsia="Times New Roman" w:hAnsi="Times New Roman"/>
          <w:bCs/>
          <w:color w:val="000000" w:themeColor="text1"/>
          <w:sz w:val="28"/>
          <w:szCs w:val="28"/>
        </w:rPr>
      </w:pPr>
      <w:r w:rsidRPr="008A0237">
        <w:rPr>
          <w:rFonts w:ascii="Times New Roman" w:eastAsia="Times New Roman" w:hAnsi="Times New Roman"/>
          <w:bCs/>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0237" w:rsidRPr="008A0237" w:rsidRDefault="008A0237" w:rsidP="008A0237">
      <w:pPr>
        <w:spacing w:after="0" w:line="240" w:lineRule="auto"/>
        <w:ind w:firstLine="709"/>
        <w:jc w:val="both"/>
        <w:rPr>
          <w:rFonts w:ascii="Times New Roman" w:eastAsia="Times New Roman" w:hAnsi="Times New Roman"/>
          <w:bCs/>
          <w:color w:val="000000" w:themeColor="text1"/>
          <w:sz w:val="28"/>
          <w:szCs w:val="28"/>
        </w:rPr>
      </w:pPr>
      <w:r w:rsidRPr="008A0237">
        <w:rPr>
          <w:rFonts w:ascii="Times New Roman" w:eastAsia="Times New Roman" w:hAnsi="Times New Roman"/>
          <w:bCs/>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подача жалобы лицом, полномочия которого не подтверждены в порядке, установленном законодательством Российской Федерации;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5.7. Порядок информирования заявителя о результатах рассмотрения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5.7. Порядок информирования заявителя о результатах рассмотрения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5.8. Порядок обжалования решения по жалобе</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Заявитель имеет право на получение информации и документов, необходимых для обоснования и рассмотрения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Информацию о порядке подачи и рассмотрения жалобы можно получить:</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Едином портале государственных и муниципальных услуг (функций);</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Портале Кировской области;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информационных стендах в местах предоставления муниципальной услуги;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при личном обращении заявителя в администрацию </w:t>
      </w:r>
      <w:r w:rsidR="00E65609">
        <w:rPr>
          <w:rFonts w:ascii="Times New Roman" w:hAnsi="Times New Roman"/>
          <w:color w:val="000000" w:themeColor="text1"/>
          <w:sz w:val="28"/>
          <w:szCs w:val="28"/>
        </w:rPr>
        <w:t>Богородского муниципального округа</w:t>
      </w:r>
      <w:r w:rsidRPr="00186559">
        <w:rPr>
          <w:rFonts w:ascii="Times New Roman" w:hAnsi="Times New Roman"/>
          <w:color w:val="000000" w:themeColor="text1"/>
          <w:sz w:val="28"/>
          <w:szCs w:val="28"/>
        </w:rPr>
        <w:t xml:space="preserve"> или многофункциональный центр;</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при обращении в письменной форме, в форме электронного документа;</w:t>
      </w:r>
    </w:p>
    <w:p w:rsidR="00581CED" w:rsidRPr="00186559" w:rsidRDefault="00581CED" w:rsidP="00613184">
      <w:pPr>
        <w:pStyle w:val="ConsPlusNormal"/>
        <w:ind w:firstLine="709"/>
        <w:jc w:val="both"/>
        <w:rPr>
          <w:rFonts w:ascii="Times New Roman" w:hAnsi="Times New Roman" w:cs="Times New Roman"/>
          <w:bCs/>
          <w:color w:val="000000" w:themeColor="text1"/>
          <w:sz w:val="28"/>
          <w:szCs w:val="28"/>
        </w:rPr>
      </w:pPr>
      <w:r w:rsidRPr="00186559">
        <w:rPr>
          <w:rFonts w:ascii="Times New Roman" w:hAnsi="Times New Roman" w:cs="Times New Roman"/>
          <w:color w:val="000000" w:themeColor="text1"/>
          <w:sz w:val="28"/>
          <w:szCs w:val="28"/>
        </w:rPr>
        <w:t>по телефону.</w:t>
      </w:r>
    </w:p>
    <w:p w:rsidR="00581CED" w:rsidRDefault="00581CED" w:rsidP="00B97FCB">
      <w:pPr>
        <w:pStyle w:val="ConsPlusNormal"/>
        <w:spacing w:line="360" w:lineRule="auto"/>
        <w:jc w:val="both"/>
        <w:rPr>
          <w:rFonts w:ascii="Times New Roman" w:hAnsi="Times New Roman" w:cs="Times New Roman"/>
          <w:color w:val="000000" w:themeColor="text1"/>
          <w:sz w:val="28"/>
          <w:szCs w:val="28"/>
        </w:rPr>
      </w:pPr>
    </w:p>
    <w:p w:rsidR="00DE33B9" w:rsidRDefault="00DE33B9" w:rsidP="00581CED">
      <w:pPr>
        <w:pStyle w:val="ConsPlusNormal"/>
        <w:spacing w:line="360" w:lineRule="auto"/>
        <w:ind w:firstLine="720"/>
        <w:jc w:val="both"/>
        <w:rPr>
          <w:rFonts w:ascii="Times New Roman" w:hAnsi="Times New Roman" w:cs="Times New Roman"/>
          <w:color w:val="000000" w:themeColor="text1"/>
          <w:sz w:val="28"/>
          <w:szCs w:val="28"/>
        </w:rPr>
      </w:pPr>
    </w:p>
    <w:p w:rsidR="00DE33B9" w:rsidRDefault="00B97FCB" w:rsidP="00581CED">
      <w:pPr>
        <w:pStyle w:val="ConsPlusNormal"/>
        <w:spacing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_______________________</w:t>
      </w:r>
    </w:p>
    <w:p w:rsidR="00DE33B9" w:rsidRDefault="00DE33B9" w:rsidP="00581CED">
      <w:pPr>
        <w:pStyle w:val="ConsPlusNormal"/>
        <w:spacing w:line="360" w:lineRule="auto"/>
        <w:ind w:firstLine="720"/>
        <w:jc w:val="both"/>
        <w:rPr>
          <w:rFonts w:ascii="Times New Roman" w:hAnsi="Times New Roman" w:cs="Times New Roman"/>
          <w:color w:val="000000" w:themeColor="text1"/>
          <w:sz w:val="28"/>
          <w:szCs w:val="28"/>
        </w:rPr>
      </w:pPr>
    </w:p>
    <w:p w:rsidR="00DE33B9" w:rsidRDefault="00DE33B9" w:rsidP="00581CED">
      <w:pPr>
        <w:pStyle w:val="ConsPlusNormal"/>
        <w:spacing w:line="360" w:lineRule="auto"/>
        <w:ind w:firstLine="720"/>
        <w:jc w:val="both"/>
        <w:rPr>
          <w:rFonts w:ascii="Times New Roman" w:hAnsi="Times New Roman" w:cs="Times New Roman"/>
          <w:color w:val="000000" w:themeColor="text1"/>
          <w:sz w:val="28"/>
          <w:szCs w:val="28"/>
        </w:rPr>
      </w:pPr>
    </w:p>
    <w:p w:rsidR="00613184" w:rsidRDefault="00613184" w:rsidP="00581CED">
      <w:pPr>
        <w:pStyle w:val="ConsPlusNormal"/>
        <w:spacing w:line="360" w:lineRule="auto"/>
        <w:ind w:firstLine="720"/>
        <w:jc w:val="both"/>
        <w:rPr>
          <w:rFonts w:ascii="Times New Roman" w:hAnsi="Times New Roman" w:cs="Times New Roman"/>
          <w:color w:val="000000" w:themeColor="text1"/>
          <w:sz w:val="28"/>
          <w:szCs w:val="28"/>
        </w:rPr>
      </w:pPr>
    </w:p>
    <w:p w:rsidR="00613184" w:rsidRDefault="00613184" w:rsidP="00581CED">
      <w:pPr>
        <w:pStyle w:val="ConsPlusNormal"/>
        <w:spacing w:line="360" w:lineRule="auto"/>
        <w:ind w:firstLine="720"/>
        <w:jc w:val="both"/>
        <w:rPr>
          <w:rFonts w:ascii="Times New Roman" w:hAnsi="Times New Roman" w:cs="Times New Roman"/>
          <w:color w:val="000000" w:themeColor="text1"/>
          <w:sz w:val="28"/>
          <w:szCs w:val="28"/>
        </w:rPr>
      </w:pPr>
    </w:p>
    <w:p w:rsidR="00613184" w:rsidRDefault="00613184" w:rsidP="00581CED">
      <w:pPr>
        <w:pStyle w:val="ConsPlusNormal"/>
        <w:spacing w:line="360" w:lineRule="auto"/>
        <w:ind w:firstLine="720"/>
        <w:jc w:val="both"/>
        <w:rPr>
          <w:rFonts w:ascii="Times New Roman" w:hAnsi="Times New Roman" w:cs="Times New Roman"/>
          <w:color w:val="000000" w:themeColor="text1"/>
          <w:sz w:val="28"/>
          <w:szCs w:val="28"/>
        </w:rPr>
      </w:pPr>
    </w:p>
    <w:p w:rsidR="00613184" w:rsidRDefault="00613184" w:rsidP="00581CED">
      <w:pPr>
        <w:pStyle w:val="ConsPlusNormal"/>
        <w:spacing w:line="360" w:lineRule="auto"/>
        <w:ind w:firstLine="720"/>
        <w:jc w:val="both"/>
        <w:rPr>
          <w:rFonts w:ascii="Times New Roman" w:hAnsi="Times New Roman" w:cs="Times New Roman"/>
          <w:color w:val="000000" w:themeColor="text1"/>
          <w:sz w:val="28"/>
          <w:szCs w:val="28"/>
        </w:rPr>
      </w:pPr>
    </w:p>
    <w:p w:rsidR="00613184" w:rsidRDefault="00613184" w:rsidP="00581CED">
      <w:pPr>
        <w:pStyle w:val="ConsPlusNormal"/>
        <w:spacing w:line="360" w:lineRule="auto"/>
        <w:ind w:firstLine="720"/>
        <w:jc w:val="both"/>
        <w:rPr>
          <w:rFonts w:ascii="Times New Roman" w:hAnsi="Times New Roman" w:cs="Times New Roman"/>
          <w:color w:val="000000" w:themeColor="text1"/>
          <w:sz w:val="28"/>
          <w:szCs w:val="28"/>
        </w:rPr>
      </w:pPr>
    </w:p>
    <w:p w:rsidR="00613184" w:rsidRDefault="00613184" w:rsidP="00581CED">
      <w:pPr>
        <w:pStyle w:val="ConsPlusNormal"/>
        <w:spacing w:line="360" w:lineRule="auto"/>
        <w:ind w:firstLine="720"/>
        <w:jc w:val="both"/>
        <w:rPr>
          <w:rFonts w:ascii="Times New Roman" w:hAnsi="Times New Roman" w:cs="Times New Roman"/>
          <w:color w:val="000000" w:themeColor="text1"/>
          <w:sz w:val="28"/>
          <w:szCs w:val="28"/>
        </w:rPr>
      </w:pPr>
    </w:p>
    <w:p w:rsidR="00B97FCB" w:rsidRDefault="00B97FCB" w:rsidP="00581CED">
      <w:pPr>
        <w:pStyle w:val="ConsPlusNormal"/>
        <w:spacing w:line="360" w:lineRule="auto"/>
        <w:ind w:firstLine="720"/>
        <w:jc w:val="both"/>
        <w:rPr>
          <w:rFonts w:ascii="Times New Roman" w:hAnsi="Times New Roman" w:cs="Times New Roman"/>
          <w:color w:val="000000" w:themeColor="text1"/>
          <w:sz w:val="28"/>
          <w:szCs w:val="28"/>
        </w:rPr>
      </w:pPr>
    </w:p>
    <w:p w:rsidR="00321D11" w:rsidRDefault="00321D11" w:rsidP="00321D11">
      <w:pPr>
        <w:rPr>
          <w:rFonts w:ascii="Times New Roman" w:hAnsi="Times New Roman"/>
          <w:color w:val="000000" w:themeColor="text1"/>
          <w:sz w:val="28"/>
          <w:szCs w:val="28"/>
        </w:rPr>
      </w:pPr>
    </w:p>
    <w:p w:rsidR="00283945" w:rsidRDefault="00321D11" w:rsidP="00321D11">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283945" w:rsidRDefault="00283945" w:rsidP="00321D11">
      <w:pPr>
        <w:rPr>
          <w:rFonts w:ascii="Times New Roman" w:hAnsi="Times New Roman"/>
          <w:color w:val="000000" w:themeColor="text1"/>
          <w:sz w:val="28"/>
          <w:szCs w:val="28"/>
        </w:rPr>
      </w:pPr>
    </w:p>
    <w:p w:rsidR="00283945" w:rsidRDefault="00283945" w:rsidP="00321D11">
      <w:pPr>
        <w:rPr>
          <w:rFonts w:ascii="Times New Roman" w:hAnsi="Times New Roman"/>
          <w:color w:val="000000" w:themeColor="text1"/>
          <w:sz w:val="28"/>
          <w:szCs w:val="28"/>
        </w:rPr>
      </w:pPr>
    </w:p>
    <w:p w:rsidR="00283945" w:rsidRDefault="00283945" w:rsidP="00321D11">
      <w:pPr>
        <w:rPr>
          <w:rFonts w:ascii="Times New Roman" w:hAnsi="Times New Roman"/>
          <w:color w:val="000000" w:themeColor="text1"/>
          <w:sz w:val="28"/>
          <w:szCs w:val="28"/>
        </w:rPr>
      </w:pPr>
    </w:p>
    <w:p w:rsidR="00283945" w:rsidRDefault="00283945" w:rsidP="00321D11">
      <w:pPr>
        <w:rPr>
          <w:rFonts w:ascii="Times New Roman" w:hAnsi="Times New Roman"/>
          <w:color w:val="000000" w:themeColor="text1"/>
          <w:sz w:val="28"/>
          <w:szCs w:val="28"/>
        </w:rPr>
      </w:pPr>
    </w:p>
    <w:p w:rsidR="0094491B" w:rsidRPr="0094491B" w:rsidRDefault="00283945" w:rsidP="00321D11">
      <w:pPr>
        <w:rPr>
          <w:rFonts w:ascii="Times New Roman" w:hAnsi="Times New Roman"/>
          <w:sz w:val="28"/>
          <w:szCs w:val="28"/>
        </w:rPr>
      </w:pPr>
      <w:r>
        <w:rPr>
          <w:rFonts w:ascii="Times New Roman" w:hAnsi="Times New Roman"/>
          <w:color w:val="000000" w:themeColor="text1"/>
          <w:sz w:val="28"/>
          <w:szCs w:val="28"/>
        </w:rPr>
        <w:lastRenderedPageBreak/>
        <w:t xml:space="preserve">                                                                    </w:t>
      </w:r>
      <w:r w:rsidR="00321D11">
        <w:rPr>
          <w:rFonts w:ascii="Times New Roman" w:hAnsi="Times New Roman"/>
          <w:color w:val="000000" w:themeColor="text1"/>
          <w:sz w:val="28"/>
          <w:szCs w:val="28"/>
        </w:rPr>
        <w:t xml:space="preserve"> </w:t>
      </w:r>
      <w:r w:rsidR="00B97FCB">
        <w:rPr>
          <w:rFonts w:ascii="Times New Roman" w:hAnsi="Times New Roman"/>
          <w:sz w:val="28"/>
          <w:szCs w:val="28"/>
        </w:rPr>
        <w:t xml:space="preserve">Приложение </w:t>
      </w:r>
    </w:p>
    <w:p w:rsidR="0094491B" w:rsidRPr="0094491B" w:rsidRDefault="00B97FCB" w:rsidP="00B97FCB">
      <w:pPr>
        <w:spacing w:after="0"/>
        <w:ind w:left="4820"/>
        <w:rPr>
          <w:rFonts w:ascii="Times New Roman" w:hAnsi="Times New Roman"/>
          <w:sz w:val="28"/>
          <w:szCs w:val="28"/>
        </w:rPr>
      </w:pPr>
      <w:r>
        <w:rPr>
          <w:rFonts w:ascii="Times New Roman" w:hAnsi="Times New Roman"/>
          <w:sz w:val="28"/>
          <w:szCs w:val="28"/>
        </w:rPr>
        <w:t xml:space="preserve">к административному регламенту, утвержденному </w:t>
      </w:r>
      <w:r w:rsidR="0094491B" w:rsidRPr="0094491B">
        <w:rPr>
          <w:rFonts w:ascii="Times New Roman" w:hAnsi="Times New Roman"/>
          <w:sz w:val="28"/>
          <w:szCs w:val="28"/>
        </w:rPr>
        <w:t>постановлением администрации</w:t>
      </w:r>
    </w:p>
    <w:p w:rsidR="0094491B" w:rsidRPr="0094491B" w:rsidRDefault="0094491B" w:rsidP="00B97FCB">
      <w:pPr>
        <w:spacing w:after="0"/>
        <w:ind w:left="4820"/>
        <w:rPr>
          <w:rFonts w:ascii="Times New Roman" w:hAnsi="Times New Roman"/>
          <w:sz w:val="28"/>
          <w:szCs w:val="28"/>
        </w:rPr>
      </w:pPr>
      <w:r w:rsidRPr="0094491B">
        <w:rPr>
          <w:rFonts w:ascii="Times New Roman" w:hAnsi="Times New Roman"/>
          <w:sz w:val="28"/>
          <w:szCs w:val="28"/>
        </w:rPr>
        <w:t xml:space="preserve">Богородского </w:t>
      </w:r>
      <w:r w:rsidR="00087D74">
        <w:rPr>
          <w:rFonts w:ascii="Times New Roman" w:hAnsi="Times New Roman"/>
          <w:sz w:val="28"/>
          <w:szCs w:val="28"/>
        </w:rPr>
        <w:t>муниципального</w:t>
      </w:r>
      <w:r w:rsidRPr="0094491B">
        <w:rPr>
          <w:rFonts w:ascii="Times New Roman" w:hAnsi="Times New Roman"/>
          <w:sz w:val="28"/>
          <w:szCs w:val="28"/>
        </w:rPr>
        <w:t xml:space="preserve"> округа</w:t>
      </w:r>
    </w:p>
    <w:p w:rsidR="0094491B" w:rsidRDefault="0094491B" w:rsidP="00547AC2">
      <w:pPr>
        <w:spacing w:after="0"/>
        <w:ind w:left="4820"/>
        <w:rPr>
          <w:rFonts w:ascii="Times New Roman" w:hAnsi="Times New Roman"/>
          <w:sz w:val="28"/>
          <w:szCs w:val="28"/>
        </w:rPr>
      </w:pPr>
      <w:r w:rsidRPr="0094491B">
        <w:rPr>
          <w:rFonts w:ascii="Times New Roman" w:hAnsi="Times New Roman"/>
          <w:sz w:val="28"/>
          <w:szCs w:val="28"/>
        </w:rPr>
        <w:t xml:space="preserve">от </w:t>
      </w:r>
      <w:r w:rsidR="00283945">
        <w:rPr>
          <w:rFonts w:ascii="Times New Roman" w:hAnsi="Times New Roman"/>
          <w:sz w:val="28"/>
          <w:szCs w:val="28"/>
        </w:rPr>
        <w:t>__________</w:t>
      </w:r>
      <w:proofErr w:type="gramStart"/>
      <w:r w:rsidR="00283945">
        <w:rPr>
          <w:rFonts w:ascii="Times New Roman" w:hAnsi="Times New Roman"/>
          <w:sz w:val="28"/>
          <w:szCs w:val="28"/>
        </w:rPr>
        <w:t>_  №</w:t>
      </w:r>
      <w:proofErr w:type="gramEnd"/>
      <w:r w:rsidR="00283945">
        <w:rPr>
          <w:rFonts w:ascii="Times New Roman" w:hAnsi="Times New Roman"/>
          <w:sz w:val="28"/>
          <w:szCs w:val="28"/>
        </w:rPr>
        <w:t xml:space="preserve"> _____</w:t>
      </w:r>
    </w:p>
    <w:p w:rsidR="00547AC2" w:rsidRPr="0094491B" w:rsidRDefault="00547AC2" w:rsidP="00547AC2">
      <w:pPr>
        <w:spacing w:after="0"/>
        <w:ind w:left="4820"/>
        <w:rPr>
          <w:rFonts w:ascii="Times New Roman" w:hAnsi="Times New Roman"/>
          <w:sz w:val="28"/>
          <w:szCs w:val="28"/>
        </w:rPr>
      </w:pPr>
    </w:p>
    <w:p w:rsidR="0094491B" w:rsidRPr="0094491B" w:rsidRDefault="0094491B" w:rsidP="00B97FCB">
      <w:pPr>
        <w:spacing w:after="240"/>
        <w:ind w:left="4820"/>
        <w:rPr>
          <w:rFonts w:ascii="Times New Roman" w:hAnsi="Times New Roman"/>
          <w:sz w:val="28"/>
          <w:szCs w:val="28"/>
        </w:rPr>
      </w:pPr>
      <w:r w:rsidRPr="0094491B">
        <w:rPr>
          <w:rFonts w:ascii="Times New Roman" w:hAnsi="Times New Roman"/>
          <w:sz w:val="28"/>
          <w:szCs w:val="28"/>
        </w:rPr>
        <w:t>Главе Богородского муниципального округа ____________________________________________________________________от  _______________________________                                                                   __________________________________</w:t>
      </w:r>
    </w:p>
    <w:p w:rsidR="0094491B" w:rsidRPr="0094491B" w:rsidRDefault="00B97FCB" w:rsidP="0094491B">
      <w:pPr>
        <w:widowControl w:val="0"/>
        <w:adjustRightInd w:val="0"/>
        <w:jc w:val="center"/>
        <w:rPr>
          <w:rFonts w:ascii="Times New Roman" w:hAnsi="Times New Roman"/>
          <w:b/>
          <w:sz w:val="28"/>
          <w:szCs w:val="28"/>
        </w:rPr>
      </w:pPr>
      <w:r>
        <w:rPr>
          <w:rFonts w:ascii="Times New Roman" w:hAnsi="Times New Roman"/>
          <w:b/>
          <w:sz w:val="28"/>
          <w:szCs w:val="28"/>
        </w:rPr>
        <w:t>Заявление</w:t>
      </w:r>
    </w:p>
    <w:p w:rsidR="00B760B6" w:rsidRPr="00B760B6" w:rsidRDefault="00B760B6" w:rsidP="00B760B6">
      <w:pPr>
        <w:widowControl w:val="0"/>
        <w:adjustRightInd w:val="0"/>
        <w:spacing w:after="0"/>
        <w:jc w:val="center"/>
        <w:rPr>
          <w:rFonts w:ascii="Times New Roman" w:hAnsi="Times New Roman"/>
          <w:b/>
          <w:sz w:val="28"/>
          <w:szCs w:val="28"/>
        </w:rPr>
      </w:pPr>
      <w:r w:rsidRPr="00B760B6">
        <w:rPr>
          <w:rFonts w:ascii="Times New Roman" w:hAnsi="Times New Roman"/>
          <w:b/>
          <w:sz w:val="28"/>
          <w:szCs w:val="28"/>
        </w:rPr>
        <w:t xml:space="preserve">о согласовании с администрацией Богородского муниципального округа создания места (площадки) накопления твёрдых коммунальных отходов </w:t>
      </w:r>
    </w:p>
    <w:p w:rsidR="00B760B6" w:rsidRPr="00B760B6" w:rsidRDefault="00B760B6" w:rsidP="00B760B6">
      <w:pPr>
        <w:widowControl w:val="0"/>
        <w:adjustRightInd w:val="0"/>
        <w:spacing w:after="0"/>
        <w:jc w:val="center"/>
        <w:rPr>
          <w:rFonts w:ascii="Times New Roman" w:hAnsi="Times New Roman"/>
          <w:b/>
          <w:sz w:val="28"/>
          <w:szCs w:val="28"/>
        </w:rPr>
      </w:pPr>
      <w:r w:rsidRPr="00B760B6">
        <w:rPr>
          <w:rFonts w:ascii="Times New Roman" w:hAnsi="Times New Roman"/>
          <w:b/>
          <w:sz w:val="28"/>
          <w:szCs w:val="28"/>
        </w:rPr>
        <w:t>на территории Богородского муниципального округа</w:t>
      </w:r>
    </w:p>
    <w:p w:rsidR="00B760B6" w:rsidRPr="00B760B6" w:rsidRDefault="00B760B6" w:rsidP="00B760B6">
      <w:pPr>
        <w:ind w:right="-73" w:firstLine="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 xml:space="preserve">Прошу согласовать создание </w:t>
      </w:r>
      <w:r w:rsidRPr="00B760B6">
        <w:rPr>
          <w:rFonts w:ascii="Times New Roman" w:hAnsi="Times New Roman"/>
          <w:sz w:val="28"/>
          <w:szCs w:val="28"/>
        </w:rPr>
        <w:t>места (площадки) накопления твёрдых коммунальных отходов на территории Богородского муниципального округа:</w:t>
      </w:r>
    </w:p>
    <w:p w:rsidR="00B760B6" w:rsidRPr="00B760B6" w:rsidRDefault="00B760B6" w:rsidP="00B760B6">
      <w:pPr>
        <w:widowControl w:val="0"/>
        <w:tabs>
          <w:tab w:val="left" w:pos="993"/>
        </w:tabs>
        <w:adjustRightInd w:val="0"/>
        <w:ind w:left="-44" w:right="-73" w:firstLine="752"/>
        <w:jc w:val="both"/>
        <w:rPr>
          <w:rFonts w:ascii="Times New Roman" w:hAnsi="Times New Roman"/>
          <w:sz w:val="28"/>
          <w:szCs w:val="28"/>
        </w:rPr>
      </w:pPr>
      <w:r w:rsidRPr="00B760B6">
        <w:rPr>
          <w:rFonts w:ascii="Times New Roman" w:hAnsi="Times New Roman"/>
          <w:sz w:val="28"/>
          <w:szCs w:val="28"/>
        </w:rPr>
        <w:t>1.</w:t>
      </w:r>
      <w:r w:rsidRPr="00B760B6">
        <w:rPr>
          <w:rFonts w:ascii="Times New Roman" w:hAnsi="Times New Roman"/>
          <w:sz w:val="28"/>
          <w:szCs w:val="28"/>
        </w:rPr>
        <w:tab/>
        <w:t>Данные о предполагаемом нахождении места (площадки) накопления ТКО:</w:t>
      </w:r>
    </w:p>
    <w:p w:rsidR="00B760B6" w:rsidRPr="00B760B6" w:rsidRDefault="00B760B6" w:rsidP="00B760B6">
      <w:pPr>
        <w:widowControl w:val="0"/>
        <w:tabs>
          <w:tab w:val="left" w:pos="993"/>
          <w:tab w:val="left" w:pos="1276"/>
        </w:tabs>
        <w:adjustRightInd w:val="0"/>
        <w:ind w:left="-44" w:right="-46" w:firstLine="752"/>
        <w:jc w:val="both"/>
        <w:rPr>
          <w:rFonts w:ascii="Times New Roman" w:hAnsi="Times New Roman"/>
          <w:sz w:val="28"/>
          <w:szCs w:val="28"/>
        </w:rPr>
      </w:pPr>
      <w:r w:rsidRPr="00B760B6">
        <w:rPr>
          <w:rFonts w:ascii="Times New Roman" w:hAnsi="Times New Roman"/>
          <w:sz w:val="28"/>
          <w:szCs w:val="28"/>
        </w:rPr>
        <w:t>1.1.</w:t>
      </w:r>
      <w:r w:rsidRPr="00B760B6">
        <w:rPr>
          <w:rFonts w:ascii="Times New Roman" w:hAnsi="Times New Roman"/>
          <w:sz w:val="28"/>
          <w:szCs w:val="28"/>
        </w:rPr>
        <w:tab/>
        <w:t>Адрес: ____________________________________________________</w:t>
      </w:r>
    </w:p>
    <w:p w:rsidR="00B760B6" w:rsidRPr="00B760B6" w:rsidRDefault="00B760B6" w:rsidP="00B760B6">
      <w:pPr>
        <w:widowControl w:val="0"/>
        <w:tabs>
          <w:tab w:val="left" w:pos="993"/>
          <w:tab w:val="left" w:pos="1276"/>
        </w:tabs>
        <w:adjustRightInd w:val="0"/>
        <w:ind w:left="-44" w:right="-46" w:firstLine="752"/>
        <w:jc w:val="both"/>
        <w:rPr>
          <w:rFonts w:ascii="Times New Roman" w:hAnsi="Times New Roman"/>
          <w:sz w:val="28"/>
          <w:szCs w:val="28"/>
        </w:rPr>
      </w:pPr>
      <w:r w:rsidRPr="00B760B6">
        <w:rPr>
          <w:rFonts w:ascii="Times New Roman" w:hAnsi="Times New Roman"/>
          <w:sz w:val="28"/>
          <w:szCs w:val="28"/>
        </w:rPr>
        <w:t>1.2.</w:t>
      </w:r>
      <w:r w:rsidRPr="00B760B6">
        <w:rPr>
          <w:rFonts w:ascii="Times New Roman" w:hAnsi="Times New Roman"/>
          <w:sz w:val="28"/>
          <w:szCs w:val="28"/>
        </w:rPr>
        <w:tab/>
        <w:t>Географические координаты: _______________________________</w:t>
      </w:r>
    </w:p>
    <w:p w:rsidR="00B760B6" w:rsidRPr="00B760B6" w:rsidRDefault="00B760B6" w:rsidP="00B760B6">
      <w:pPr>
        <w:widowControl w:val="0"/>
        <w:tabs>
          <w:tab w:val="left" w:pos="993"/>
        </w:tabs>
        <w:adjustRightInd w:val="0"/>
        <w:ind w:left="-66" w:right="-52" w:firstLine="774"/>
        <w:jc w:val="both"/>
        <w:rPr>
          <w:rFonts w:ascii="Times New Roman" w:hAnsi="Times New Roman"/>
          <w:sz w:val="28"/>
          <w:szCs w:val="28"/>
        </w:rPr>
      </w:pPr>
      <w:r w:rsidRPr="00B760B6">
        <w:rPr>
          <w:rFonts w:ascii="Times New Roman" w:eastAsia="Calibri" w:hAnsi="Times New Roman"/>
          <w:sz w:val="28"/>
          <w:szCs w:val="28"/>
          <w:lang w:eastAsia="en-US"/>
        </w:rPr>
        <w:t>2.</w:t>
      </w:r>
      <w:r w:rsidRPr="00B760B6">
        <w:rPr>
          <w:rFonts w:ascii="Times New Roman" w:eastAsia="Calibri" w:hAnsi="Times New Roman"/>
          <w:sz w:val="28"/>
          <w:szCs w:val="28"/>
          <w:lang w:eastAsia="en-US"/>
        </w:rPr>
        <w:tab/>
      </w:r>
      <w:r w:rsidRPr="00B760B6">
        <w:rPr>
          <w:rFonts w:ascii="Times New Roman" w:hAnsi="Times New Roman"/>
          <w:sz w:val="28"/>
          <w:szCs w:val="28"/>
        </w:rPr>
        <w:t>Данные о технических характеристиках предполагаемого места (площадки) накопления ТКО:</w:t>
      </w:r>
    </w:p>
    <w:p w:rsidR="00B760B6" w:rsidRPr="00B760B6" w:rsidRDefault="00B760B6" w:rsidP="00B760B6">
      <w:pPr>
        <w:widowControl w:val="0"/>
        <w:tabs>
          <w:tab w:val="left" w:pos="993"/>
          <w:tab w:val="left" w:pos="1276"/>
        </w:tabs>
        <w:adjustRightInd w:val="0"/>
        <w:ind w:left="-66" w:right="-52" w:firstLine="774"/>
        <w:jc w:val="both"/>
        <w:rPr>
          <w:rFonts w:ascii="Times New Roman" w:hAnsi="Times New Roman"/>
          <w:sz w:val="28"/>
          <w:szCs w:val="28"/>
        </w:rPr>
      </w:pPr>
      <w:r w:rsidRPr="00B760B6">
        <w:rPr>
          <w:rFonts w:ascii="Times New Roman" w:hAnsi="Times New Roman"/>
          <w:sz w:val="28"/>
          <w:szCs w:val="28"/>
        </w:rPr>
        <w:t>2.1.</w:t>
      </w:r>
      <w:r w:rsidRPr="00B760B6">
        <w:rPr>
          <w:rFonts w:ascii="Times New Roman" w:hAnsi="Times New Roman"/>
          <w:sz w:val="28"/>
          <w:szCs w:val="28"/>
        </w:rPr>
        <w:tab/>
        <w:t>Покрытие:__________________________________________________</w:t>
      </w:r>
    </w:p>
    <w:p w:rsidR="00B760B6" w:rsidRPr="00B760B6" w:rsidRDefault="00B760B6" w:rsidP="00B760B6">
      <w:pPr>
        <w:widowControl w:val="0"/>
        <w:tabs>
          <w:tab w:val="left" w:pos="993"/>
          <w:tab w:val="left" w:pos="1276"/>
        </w:tabs>
        <w:adjustRightInd w:val="0"/>
        <w:ind w:left="-66" w:right="-52" w:firstLine="774"/>
        <w:jc w:val="both"/>
        <w:rPr>
          <w:rFonts w:ascii="Times New Roman" w:hAnsi="Times New Roman"/>
          <w:sz w:val="28"/>
          <w:szCs w:val="28"/>
        </w:rPr>
      </w:pPr>
      <w:r w:rsidRPr="00B760B6">
        <w:rPr>
          <w:rFonts w:ascii="Times New Roman" w:hAnsi="Times New Roman"/>
          <w:sz w:val="28"/>
          <w:szCs w:val="28"/>
        </w:rPr>
        <w:t>2.2.</w:t>
      </w:r>
      <w:r w:rsidRPr="00B760B6">
        <w:rPr>
          <w:rFonts w:ascii="Times New Roman" w:hAnsi="Times New Roman"/>
          <w:sz w:val="28"/>
          <w:szCs w:val="28"/>
        </w:rPr>
        <w:tab/>
        <w:t>Площадь:__________________________________________________</w:t>
      </w:r>
    </w:p>
    <w:p w:rsidR="00B760B6" w:rsidRPr="00B760B6" w:rsidRDefault="00B760B6" w:rsidP="00B760B6">
      <w:pPr>
        <w:widowControl w:val="0"/>
        <w:tabs>
          <w:tab w:val="left" w:pos="993"/>
          <w:tab w:val="left" w:pos="1276"/>
        </w:tabs>
        <w:adjustRightInd w:val="0"/>
        <w:ind w:left="-66" w:right="-52" w:firstLine="774"/>
        <w:jc w:val="both"/>
        <w:rPr>
          <w:rFonts w:ascii="Times New Roman" w:hAnsi="Times New Roman"/>
          <w:sz w:val="28"/>
          <w:szCs w:val="28"/>
        </w:rPr>
      </w:pPr>
      <w:r w:rsidRPr="00B760B6">
        <w:rPr>
          <w:rFonts w:ascii="Times New Roman" w:hAnsi="Times New Roman"/>
          <w:sz w:val="28"/>
          <w:szCs w:val="28"/>
        </w:rPr>
        <w:t>2.3.</w:t>
      </w:r>
      <w:r w:rsidRPr="00B760B6">
        <w:rPr>
          <w:rFonts w:ascii="Times New Roman" w:hAnsi="Times New Roman"/>
          <w:sz w:val="28"/>
          <w:szCs w:val="28"/>
        </w:rPr>
        <w:tab/>
        <w:t>Количество планируемых к размещению контейнеров и бункеров с указанием их объема:___________________________________________________</w:t>
      </w:r>
    </w:p>
    <w:p w:rsidR="00B760B6" w:rsidRPr="00B760B6" w:rsidRDefault="00B760B6" w:rsidP="00B760B6">
      <w:pPr>
        <w:tabs>
          <w:tab w:val="left" w:pos="993"/>
        </w:tabs>
        <w:ind w:firstLine="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3.</w:t>
      </w:r>
      <w:r w:rsidRPr="00B760B6">
        <w:rPr>
          <w:rFonts w:ascii="Times New Roman" w:eastAsia="Calibri" w:hAnsi="Times New Roman"/>
          <w:sz w:val="28"/>
          <w:szCs w:val="28"/>
          <w:lang w:eastAsia="en-US"/>
        </w:rPr>
        <w:tab/>
        <w:t>Данные о собственнике планируемого места (площадки) накопления ТКО:</w:t>
      </w:r>
    </w:p>
    <w:p w:rsidR="00B760B6" w:rsidRPr="00B760B6" w:rsidRDefault="00B760B6" w:rsidP="00B760B6">
      <w:pPr>
        <w:tabs>
          <w:tab w:val="left" w:pos="993"/>
        </w:tabs>
        <w:ind w:firstLine="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lastRenderedPageBreak/>
        <w:t xml:space="preserve">3.1. Для ЮЛ: </w:t>
      </w:r>
    </w:p>
    <w:p w:rsidR="00B760B6" w:rsidRPr="00B760B6" w:rsidRDefault="00B760B6" w:rsidP="00B760B6">
      <w:pPr>
        <w:tabs>
          <w:tab w:val="left" w:pos="993"/>
        </w:tabs>
        <w:ind w:firstLine="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 xml:space="preserve">полное наименование:_______________________________________ </w:t>
      </w:r>
    </w:p>
    <w:p w:rsidR="00B760B6" w:rsidRPr="00B760B6" w:rsidRDefault="00B760B6" w:rsidP="00B760B6">
      <w:pPr>
        <w:tabs>
          <w:tab w:val="left" w:pos="993"/>
        </w:tabs>
        <w:ind w:firstLine="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 xml:space="preserve">ОГРН записи в ЕГРЮЛ:_____________________________________ </w:t>
      </w:r>
    </w:p>
    <w:p w:rsidR="00B760B6" w:rsidRPr="00B760B6" w:rsidRDefault="00B760B6" w:rsidP="00B760B6">
      <w:pPr>
        <w:tabs>
          <w:tab w:val="left" w:pos="993"/>
        </w:tabs>
        <w:ind w:firstLine="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фактический адрес:_________________________________________</w:t>
      </w:r>
    </w:p>
    <w:p w:rsidR="00B760B6" w:rsidRPr="00B760B6" w:rsidRDefault="00B760B6" w:rsidP="00B760B6">
      <w:pPr>
        <w:tabs>
          <w:tab w:val="left" w:pos="993"/>
        </w:tabs>
        <w:ind w:firstLine="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3.2.</w:t>
      </w:r>
      <w:r w:rsidRPr="00B760B6">
        <w:rPr>
          <w:rFonts w:ascii="Times New Roman" w:eastAsia="Calibri" w:hAnsi="Times New Roman"/>
          <w:sz w:val="28"/>
          <w:szCs w:val="28"/>
          <w:lang w:eastAsia="en-US"/>
        </w:rPr>
        <w:tab/>
        <w:t xml:space="preserve">Для ИП: </w:t>
      </w:r>
    </w:p>
    <w:p w:rsidR="00B760B6" w:rsidRPr="00B760B6" w:rsidRDefault="00B760B6" w:rsidP="00B760B6">
      <w:pPr>
        <w:tabs>
          <w:tab w:val="left" w:pos="993"/>
        </w:tabs>
        <w:ind w:firstLine="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Ф.И.О.:____________________________________________________</w:t>
      </w:r>
    </w:p>
    <w:p w:rsidR="00B760B6" w:rsidRPr="00B760B6" w:rsidRDefault="00B760B6" w:rsidP="00B760B6">
      <w:pPr>
        <w:tabs>
          <w:tab w:val="left" w:pos="993"/>
        </w:tabs>
        <w:ind w:left="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 xml:space="preserve">ОГРН записи в ЕГРИП:______________________________________ </w:t>
      </w:r>
    </w:p>
    <w:p w:rsidR="00B760B6" w:rsidRPr="00B760B6" w:rsidRDefault="00B760B6" w:rsidP="00B760B6">
      <w:pPr>
        <w:tabs>
          <w:tab w:val="left" w:pos="993"/>
        </w:tabs>
        <w:ind w:left="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адрес регистрации по месту жительства:_______________________</w:t>
      </w:r>
    </w:p>
    <w:p w:rsidR="00B760B6" w:rsidRPr="00B760B6" w:rsidRDefault="00B760B6" w:rsidP="00B760B6">
      <w:pPr>
        <w:tabs>
          <w:tab w:val="left" w:pos="993"/>
        </w:tabs>
        <w:ind w:firstLine="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3.3.</w:t>
      </w:r>
      <w:r w:rsidRPr="00B760B6">
        <w:rPr>
          <w:rFonts w:ascii="Times New Roman" w:eastAsia="Calibri" w:hAnsi="Times New Roman"/>
          <w:sz w:val="28"/>
          <w:szCs w:val="28"/>
          <w:lang w:eastAsia="en-US"/>
        </w:rPr>
        <w:tab/>
        <w:t xml:space="preserve">Для ФЛ: </w:t>
      </w:r>
    </w:p>
    <w:p w:rsidR="00B760B6" w:rsidRPr="00B760B6" w:rsidRDefault="00B760B6" w:rsidP="00B760B6">
      <w:pPr>
        <w:tabs>
          <w:tab w:val="left" w:pos="993"/>
        </w:tabs>
        <w:ind w:firstLine="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Ф.И.О.:____________________________________________________</w:t>
      </w:r>
    </w:p>
    <w:p w:rsidR="00B760B6" w:rsidRPr="00B760B6" w:rsidRDefault="00B760B6" w:rsidP="00B760B6">
      <w:pPr>
        <w:tabs>
          <w:tab w:val="left" w:pos="993"/>
        </w:tabs>
        <w:ind w:firstLine="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серия, номер и дата выдачи паспорта или иного документа, удостоверяющего личность:____________________________________________</w:t>
      </w:r>
    </w:p>
    <w:p w:rsidR="00B760B6" w:rsidRPr="00B760B6" w:rsidRDefault="00B760B6" w:rsidP="00B760B6">
      <w:pPr>
        <w:tabs>
          <w:tab w:val="left" w:pos="993"/>
        </w:tabs>
        <w:ind w:firstLine="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адрес регистрации по месту жительства:_______________________</w:t>
      </w:r>
    </w:p>
    <w:p w:rsidR="00B760B6" w:rsidRPr="00B760B6" w:rsidRDefault="00B760B6" w:rsidP="00B760B6">
      <w:pPr>
        <w:tabs>
          <w:tab w:val="left" w:pos="993"/>
        </w:tabs>
        <w:ind w:firstLine="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контактные данные:_________________________________________</w:t>
      </w:r>
    </w:p>
    <w:p w:rsidR="00B760B6" w:rsidRPr="00B760B6" w:rsidRDefault="00B760B6" w:rsidP="00B760B6">
      <w:pPr>
        <w:tabs>
          <w:tab w:val="left" w:pos="993"/>
        </w:tabs>
        <w:ind w:firstLine="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4.</w:t>
      </w:r>
      <w:r w:rsidRPr="00B760B6">
        <w:rPr>
          <w:rFonts w:ascii="Times New Roman" w:eastAsia="Calibri" w:hAnsi="Times New Roman"/>
          <w:sz w:val="28"/>
          <w:szCs w:val="28"/>
          <w:lang w:eastAsia="en-US"/>
        </w:rPr>
        <w:tab/>
        <w:t>Данные о предполагаемых источниках образования ТКО, которые планируются к складированию в месте (на площадке) накопления ТКО:</w:t>
      </w:r>
    </w:p>
    <w:p w:rsidR="00B760B6" w:rsidRPr="00B760B6" w:rsidRDefault="00B760B6" w:rsidP="00B760B6">
      <w:pPr>
        <w:tabs>
          <w:tab w:val="left" w:pos="993"/>
        </w:tabs>
        <w:ind w:firstLine="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___________________________________________________________</w:t>
      </w:r>
    </w:p>
    <w:p w:rsidR="00B760B6" w:rsidRPr="00B760B6" w:rsidRDefault="00B760B6" w:rsidP="00B760B6">
      <w:pPr>
        <w:tabs>
          <w:tab w:val="left" w:pos="993"/>
        </w:tabs>
        <w:ind w:firstLine="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___________________________________________________________</w:t>
      </w:r>
    </w:p>
    <w:p w:rsidR="00B760B6" w:rsidRDefault="00B760B6" w:rsidP="00283945">
      <w:pPr>
        <w:tabs>
          <w:tab w:val="left" w:pos="993"/>
        </w:tabs>
        <w:ind w:firstLine="708"/>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4.1.</w:t>
      </w:r>
      <w:r w:rsidRPr="00B760B6">
        <w:rPr>
          <w:rFonts w:ascii="Times New Roman" w:eastAsia="Calibri" w:hAnsi="Times New Roman"/>
          <w:sz w:val="28"/>
          <w:szCs w:val="28"/>
          <w:lang w:eastAsia="en-US"/>
        </w:rPr>
        <w:tab/>
        <w:t xml:space="preserve">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w:t>
      </w:r>
      <w:proofErr w:type="gramStart"/>
      <w:r w:rsidRPr="00B760B6">
        <w:rPr>
          <w:rFonts w:ascii="Times New Roman" w:eastAsia="Calibri" w:hAnsi="Times New Roman"/>
          <w:sz w:val="28"/>
          <w:szCs w:val="28"/>
          <w:lang w:eastAsia="en-US"/>
        </w:rPr>
        <w:t>ТКО:_</w:t>
      </w:r>
      <w:proofErr w:type="gramEnd"/>
      <w:r w:rsidRPr="00B760B6">
        <w:rPr>
          <w:rFonts w:ascii="Times New Roman" w:eastAsia="Calibri" w:hAnsi="Times New Roman"/>
          <w:sz w:val="28"/>
          <w:szCs w:val="28"/>
          <w:lang w:eastAsia="en-US"/>
        </w:rPr>
        <w:t>____________________________________________________</w:t>
      </w:r>
    </w:p>
    <w:p w:rsidR="00B760B6" w:rsidRPr="00B760B6" w:rsidRDefault="00B760B6" w:rsidP="00B760B6">
      <w:pPr>
        <w:ind w:firstLine="709"/>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К заявке прилагается:</w:t>
      </w:r>
    </w:p>
    <w:p w:rsidR="00B760B6" w:rsidRPr="00B760B6" w:rsidRDefault="00B760B6" w:rsidP="00B760B6">
      <w:pPr>
        <w:tabs>
          <w:tab w:val="left" w:pos="993"/>
        </w:tabs>
        <w:ind w:right="-1" w:firstLine="709"/>
        <w:jc w:val="both"/>
        <w:rPr>
          <w:rFonts w:ascii="Times New Roman" w:hAnsi="Times New Roman"/>
          <w:sz w:val="28"/>
          <w:szCs w:val="28"/>
        </w:rPr>
      </w:pPr>
      <w:r w:rsidRPr="00B760B6">
        <w:rPr>
          <w:rFonts w:ascii="Times New Roman" w:eastAsia="Calibri" w:hAnsi="Times New Roman"/>
          <w:sz w:val="28"/>
          <w:szCs w:val="28"/>
          <w:lang w:eastAsia="en-US"/>
        </w:rPr>
        <w:t>1.</w:t>
      </w:r>
      <w:r w:rsidRPr="00B760B6">
        <w:rPr>
          <w:rFonts w:ascii="Times New Roman" w:eastAsia="Calibri" w:hAnsi="Times New Roman"/>
          <w:sz w:val="28"/>
          <w:szCs w:val="28"/>
          <w:lang w:eastAsia="en-US"/>
        </w:rPr>
        <w:tab/>
      </w:r>
      <w:r w:rsidRPr="00B760B6">
        <w:rPr>
          <w:rFonts w:ascii="Times New Roman" w:hAnsi="Times New Roman"/>
          <w:sz w:val="28"/>
          <w:szCs w:val="28"/>
        </w:rPr>
        <w:t>Схема размещения места (площадки) накопления ТКО на карте масштаба 1:2000.</w:t>
      </w:r>
    </w:p>
    <w:p w:rsidR="00B760B6" w:rsidRPr="00B760B6" w:rsidRDefault="00B760B6" w:rsidP="00283945">
      <w:pPr>
        <w:ind w:firstLine="709"/>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lastRenderedPageBreak/>
        <w:tab/>
        <w:t>Заявитель подтверждает подлинность и достоверность предст</w:t>
      </w:r>
      <w:r w:rsidR="00283945">
        <w:rPr>
          <w:rFonts w:ascii="Times New Roman" w:eastAsia="Calibri" w:hAnsi="Times New Roman"/>
          <w:sz w:val="28"/>
          <w:szCs w:val="28"/>
          <w:lang w:eastAsia="en-US"/>
        </w:rPr>
        <w:t>авленных сведений и документов.</w:t>
      </w:r>
    </w:p>
    <w:p w:rsidR="00B760B6" w:rsidRPr="00283945" w:rsidRDefault="00283945" w:rsidP="00283945">
      <w:pPr>
        <w:adjustRightInd w:val="0"/>
        <w:ind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Заявитель:</w:t>
      </w:r>
    </w:p>
    <w:p w:rsidR="00B760B6" w:rsidRPr="00B760B6" w:rsidRDefault="00B760B6" w:rsidP="00B760B6">
      <w:pPr>
        <w:jc w:val="both"/>
        <w:rPr>
          <w:rFonts w:ascii="Times New Roman" w:eastAsia="Calibri" w:hAnsi="Times New Roman"/>
          <w:sz w:val="28"/>
          <w:szCs w:val="28"/>
          <w:lang w:eastAsia="en-US"/>
        </w:rPr>
      </w:pPr>
      <w:r w:rsidRPr="00B760B6">
        <w:rPr>
          <w:rFonts w:ascii="Times New Roman" w:eastAsia="Calibri" w:hAnsi="Times New Roman"/>
          <w:sz w:val="28"/>
          <w:szCs w:val="28"/>
          <w:lang w:eastAsia="en-US"/>
        </w:rPr>
        <w:t>«___» ___________ 20__ года                             _________________/ __________/</w:t>
      </w:r>
    </w:p>
    <w:p w:rsidR="00547AC2" w:rsidRPr="0094491B" w:rsidRDefault="00B760B6" w:rsidP="00283945">
      <w:pPr>
        <w:spacing w:before="720"/>
        <w:jc w:val="center"/>
        <w:rPr>
          <w:rFonts w:ascii="Times New Roman" w:hAnsi="Times New Roman"/>
          <w:sz w:val="28"/>
          <w:szCs w:val="28"/>
        </w:rPr>
      </w:pPr>
      <w:r w:rsidRPr="00B760B6">
        <w:rPr>
          <w:rFonts w:ascii="Times New Roman" w:hAnsi="Times New Roman"/>
          <w:sz w:val="28"/>
          <w:szCs w:val="28"/>
        </w:rPr>
        <w:t>_____________</w:t>
      </w:r>
    </w:p>
    <w:sectPr w:rsidR="00547AC2" w:rsidRPr="0094491B" w:rsidSect="00687801">
      <w:headerReference w:type="default" r:id="rId35"/>
      <w:pgSz w:w="11906" w:h="16838"/>
      <w:pgMar w:top="1701" w:right="567" w:bottom="1134" w:left="1701" w:header="0" w:footer="0" w:gutter="0"/>
      <w:pgNumType w:start="1" w:chapStyle="1" w:chapSep="period"/>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C3C" w:rsidRDefault="009B0C3C" w:rsidP="00920935">
      <w:pPr>
        <w:spacing w:after="0" w:line="240" w:lineRule="auto"/>
      </w:pPr>
      <w:r>
        <w:separator/>
      </w:r>
    </w:p>
  </w:endnote>
  <w:endnote w:type="continuationSeparator" w:id="0">
    <w:p w:rsidR="009B0C3C" w:rsidRDefault="009B0C3C" w:rsidP="0092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C3C" w:rsidRDefault="009B0C3C" w:rsidP="00920935">
      <w:pPr>
        <w:spacing w:after="0" w:line="240" w:lineRule="auto"/>
      </w:pPr>
      <w:r>
        <w:separator/>
      </w:r>
    </w:p>
  </w:footnote>
  <w:footnote w:type="continuationSeparator" w:id="0">
    <w:p w:rsidR="009B0C3C" w:rsidRDefault="009B0C3C" w:rsidP="00920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30" w:rsidRDefault="00F407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F7E15C9"/>
    <w:multiLevelType w:val="multilevel"/>
    <w:tmpl w:val="E8DA75FA"/>
    <w:lvl w:ilvl="0">
      <w:start w:val="1"/>
      <w:numFmt w:val="decimal"/>
      <w:lvlText w:val="%1"/>
      <w:lvlJc w:val="left"/>
      <w:pPr>
        <w:ind w:left="375" w:hanging="375"/>
      </w:pPr>
      <w:rPr>
        <w:rFonts w:cs="Times New Roman" w:hint="default"/>
      </w:rPr>
    </w:lvl>
    <w:lvl w:ilvl="1">
      <w:start w:val="3"/>
      <w:numFmt w:val="decimal"/>
      <w:lvlText w:val="%1.%2"/>
      <w:lvlJc w:val="left"/>
      <w:pPr>
        <w:ind w:left="660" w:hanging="375"/>
      </w:pPr>
      <w:rPr>
        <w:rFonts w:cs="Times New Roman" w:hint="default"/>
      </w:rPr>
    </w:lvl>
    <w:lvl w:ilvl="2">
      <w:start w:val="1"/>
      <w:numFmt w:val="decimal"/>
      <w:lvlText w:val="%1.%2.%3"/>
      <w:lvlJc w:val="left"/>
      <w:pPr>
        <w:ind w:left="1290" w:hanging="720"/>
      </w:pPr>
      <w:rPr>
        <w:rFonts w:cs="Times New Roman" w:hint="default"/>
      </w:rPr>
    </w:lvl>
    <w:lvl w:ilvl="3">
      <w:start w:val="1"/>
      <w:numFmt w:val="decimal"/>
      <w:lvlText w:val="%1.%2.%3.%4"/>
      <w:lvlJc w:val="left"/>
      <w:pPr>
        <w:ind w:left="1935" w:hanging="108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865" w:hanging="144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795" w:hanging="1800"/>
      </w:pPr>
      <w:rPr>
        <w:rFonts w:cs="Times New Roman" w:hint="default"/>
      </w:rPr>
    </w:lvl>
    <w:lvl w:ilvl="8">
      <w:start w:val="1"/>
      <w:numFmt w:val="decimal"/>
      <w:lvlText w:val="%1.%2.%3.%4.%5.%6.%7.%8.%9"/>
      <w:lvlJc w:val="left"/>
      <w:pPr>
        <w:ind w:left="4440" w:hanging="2160"/>
      </w:pPr>
      <w:rPr>
        <w:rFonts w:cs="Times New Roman" w:hint="default"/>
      </w:rPr>
    </w:lvl>
  </w:abstractNum>
  <w:abstractNum w:abstractNumId="2">
    <w:nsid w:val="279942E5"/>
    <w:multiLevelType w:val="hybridMultilevel"/>
    <w:tmpl w:val="EEC0F4F6"/>
    <w:lvl w:ilvl="0" w:tplc="E016388E">
      <w:start w:val="1"/>
      <w:numFmt w:val="decimal"/>
      <w:lvlText w:val="%1."/>
      <w:lvlJc w:val="left"/>
      <w:pPr>
        <w:ind w:left="1699" w:hanging="99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551362"/>
    <w:multiLevelType w:val="hybridMultilevel"/>
    <w:tmpl w:val="8FFEAA04"/>
    <w:lvl w:ilvl="0" w:tplc="E7F42FD8">
      <w:start w:val="1"/>
      <w:numFmt w:val="decimal"/>
      <w:lvlText w:val="%1."/>
      <w:lvlJc w:val="left"/>
      <w:pPr>
        <w:ind w:left="928"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ED"/>
    <w:rsid w:val="0001672E"/>
    <w:rsid w:val="00057E2D"/>
    <w:rsid w:val="00060D04"/>
    <w:rsid w:val="00074980"/>
    <w:rsid w:val="00087777"/>
    <w:rsid w:val="00087D74"/>
    <w:rsid w:val="000C1CF1"/>
    <w:rsid w:val="00107AE7"/>
    <w:rsid w:val="00110DE7"/>
    <w:rsid w:val="00135672"/>
    <w:rsid w:val="001850E7"/>
    <w:rsid w:val="001916A9"/>
    <w:rsid w:val="00235F4A"/>
    <w:rsid w:val="00283945"/>
    <w:rsid w:val="002A5103"/>
    <w:rsid w:val="00302900"/>
    <w:rsid w:val="00321D11"/>
    <w:rsid w:val="00367ED8"/>
    <w:rsid w:val="00376D5A"/>
    <w:rsid w:val="003A02F0"/>
    <w:rsid w:val="003B6BCB"/>
    <w:rsid w:val="003F2A06"/>
    <w:rsid w:val="00413B7D"/>
    <w:rsid w:val="00416133"/>
    <w:rsid w:val="00417990"/>
    <w:rsid w:val="00423C5C"/>
    <w:rsid w:val="00452A5A"/>
    <w:rsid w:val="0046114B"/>
    <w:rsid w:val="00471529"/>
    <w:rsid w:val="00486DC1"/>
    <w:rsid w:val="004A1D77"/>
    <w:rsid w:val="004B3727"/>
    <w:rsid w:val="004D3379"/>
    <w:rsid w:val="005027A3"/>
    <w:rsid w:val="0053154E"/>
    <w:rsid w:val="00547AC2"/>
    <w:rsid w:val="0057224A"/>
    <w:rsid w:val="00581CED"/>
    <w:rsid w:val="00596F77"/>
    <w:rsid w:val="00613184"/>
    <w:rsid w:val="00630E46"/>
    <w:rsid w:val="00647A75"/>
    <w:rsid w:val="00687801"/>
    <w:rsid w:val="00697F5C"/>
    <w:rsid w:val="006E424B"/>
    <w:rsid w:val="007E7980"/>
    <w:rsid w:val="0085069C"/>
    <w:rsid w:val="008567E0"/>
    <w:rsid w:val="008A0237"/>
    <w:rsid w:val="008C2A1B"/>
    <w:rsid w:val="00916EEF"/>
    <w:rsid w:val="00920935"/>
    <w:rsid w:val="0094491B"/>
    <w:rsid w:val="00973481"/>
    <w:rsid w:val="00997D12"/>
    <w:rsid w:val="009B0C3C"/>
    <w:rsid w:val="009F2294"/>
    <w:rsid w:val="00A03662"/>
    <w:rsid w:val="00A152B3"/>
    <w:rsid w:val="00A44415"/>
    <w:rsid w:val="00A71183"/>
    <w:rsid w:val="00A735F8"/>
    <w:rsid w:val="00A93BC1"/>
    <w:rsid w:val="00AC5D6E"/>
    <w:rsid w:val="00AD2289"/>
    <w:rsid w:val="00B57DD5"/>
    <w:rsid w:val="00B607A4"/>
    <w:rsid w:val="00B67BC4"/>
    <w:rsid w:val="00B760B6"/>
    <w:rsid w:val="00B97FCB"/>
    <w:rsid w:val="00BA7E78"/>
    <w:rsid w:val="00BB662A"/>
    <w:rsid w:val="00BD7CBD"/>
    <w:rsid w:val="00C036A7"/>
    <w:rsid w:val="00C17F25"/>
    <w:rsid w:val="00C31C42"/>
    <w:rsid w:val="00C8702A"/>
    <w:rsid w:val="00C97F53"/>
    <w:rsid w:val="00CA1403"/>
    <w:rsid w:val="00CA35A6"/>
    <w:rsid w:val="00CF7C89"/>
    <w:rsid w:val="00D1141F"/>
    <w:rsid w:val="00D312BC"/>
    <w:rsid w:val="00D44A21"/>
    <w:rsid w:val="00DB09F1"/>
    <w:rsid w:val="00DE2F58"/>
    <w:rsid w:val="00DE33B9"/>
    <w:rsid w:val="00DE6A65"/>
    <w:rsid w:val="00DF33E1"/>
    <w:rsid w:val="00E01A70"/>
    <w:rsid w:val="00E15873"/>
    <w:rsid w:val="00E3131F"/>
    <w:rsid w:val="00E65609"/>
    <w:rsid w:val="00E75C00"/>
    <w:rsid w:val="00E75E28"/>
    <w:rsid w:val="00E917B3"/>
    <w:rsid w:val="00E920AC"/>
    <w:rsid w:val="00EA4174"/>
    <w:rsid w:val="00EB33C9"/>
    <w:rsid w:val="00EE1695"/>
    <w:rsid w:val="00F27726"/>
    <w:rsid w:val="00F40730"/>
    <w:rsid w:val="00F739C3"/>
    <w:rsid w:val="00FD2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51FC6-5FD7-4BA9-BA43-669B0CBC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CED"/>
    <w:rPr>
      <w:rFonts w:eastAsiaTheme="minorEastAsia" w:cs="Times New Roman"/>
      <w:lang w:eastAsia="ru-RU"/>
    </w:rPr>
  </w:style>
  <w:style w:type="paragraph" w:styleId="5">
    <w:name w:val="heading 5"/>
    <w:basedOn w:val="a"/>
    <w:next w:val="a"/>
    <w:link w:val="50"/>
    <w:unhideWhenUsed/>
    <w:qFormat/>
    <w:rsid w:val="001916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81C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81C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81CE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581CED"/>
    <w:rPr>
      <w:rFonts w:ascii="Arial" w:eastAsiaTheme="minorEastAsia" w:hAnsi="Arial" w:cs="Arial"/>
      <w:sz w:val="20"/>
      <w:szCs w:val="20"/>
      <w:lang w:eastAsia="ru-RU"/>
    </w:rPr>
  </w:style>
  <w:style w:type="paragraph" w:customStyle="1" w:styleId="punct">
    <w:name w:val="punct"/>
    <w:basedOn w:val="a"/>
    <w:rsid w:val="00581CED"/>
    <w:pPr>
      <w:numPr>
        <w:numId w:val="1"/>
      </w:numPr>
      <w:autoSpaceDE w:val="0"/>
      <w:autoSpaceDN w:val="0"/>
      <w:adjustRightInd w:val="0"/>
      <w:spacing w:after="0" w:line="360" w:lineRule="auto"/>
      <w:jc w:val="both"/>
    </w:pPr>
    <w:rPr>
      <w:rFonts w:ascii="Times New Roman" w:hAnsi="Times New Roman"/>
      <w:sz w:val="26"/>
      <w:szCs w:val="26"/>
    </w:rPr>
  </w:style>
  <w:style w:type="paragraph" w:customStyle="1" w:styleId="subpunct">
    <w:name w:val="subpunct"/>
    <w:basedOn w:val="a"/>
    <w:rsid w:val="00581CED"/>
    <w:pPr>
      <w:numPr>
        <w:ilvl w:val="1"/>
        <w:numId w:val="1"/>
      </w:numPr>
      <w:tabs>
        <w:tab w:val="num" w:pos="1631"/>
      </w:tabs>
      <w:autoSpaceDE w:val="0"/>
      <w:autoSpaceDN w:val="0"/>
      <w:adjustRightInd w:val="0"/>
      <w:spacing w:after="0" w:line="360" w:lineRule="auto"/>
      <w:ind w:left="780"/>
      <w:jc w:val="both"/>
    </w:pPr>
    <w:rPr>
      <w:rFonts w:ascii="Times New Roman" w:hAnsi="Times New Roman"/>
      <w:sz w:val="26"/>
      <w:szCs w:val="26"/>
      <w:lang w:val="en-US"/>
    </w:rPr>
  </w:style>
  <w:style w:type="table" w:styleId="a3">
    <w:name w:val="Table Grid"/>
    <w:basedOn w:val="a1"/>
    <w:uiPriority w:val="59"/>
    <w:rsid w:val="00581CE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581CED"/>
    <w:rPr>
      <w:rFonts w:cs="Times New Roman"/>
      <w:color w:val="0000FF"/>
      <w:u w:val="none"/>
    </w:rPr>
  </w:style>
  <w:style w:type="paragraph" w:styleId="a5">
    <w:name w:val="List Paragraph"/>
    <w:basedOn w:val="a"/>
    <w:uiPriority w:val="99"/>
    <w:qFormat/>
    <w:rsid w:val="00E65609"/>
    <w:pPr>
      <w:autoSpaceDE w:val="0"/>
      <w:autoSpaceDN w:val="0"/>
      <w:spacing w:after="0" w:line="240" w:lineRule="auto"/>
      <w:ind w:left="720"/>
      <w:contextualSpacing/>
    </w:pPr>
    <w:rPr>
      <w:rFonts w:ascii="Times New Roman" w:eastAsia="Times New Roman" w:hAnsi="Times New Roman"/>
      <w:sz w:val="20"/>
      <w:szCs w:val="20"/>
    </w:rPr>
  </w:style>
  <w:style w:type="character" w:customStyle="1" w:styleId="50">
    <w:name w:val="Заголовок 5 Знак"/>
    <w:basedOn w:val="a0"/>
    <w:link w:val="5"/>
    <w:rsid w:val="001916A9"/>
    <w:rPr>
      <w:rFonts w:asciiTheme="majorHAnsi" w:eastAsiaTheme="majorEastAsia" w:hAnsiTheme="majorHAnsi" w:cstheme="majorBidi"/>
      <w:color w:val="243F60" w:themeColor="accent1" w:themeShade="7F"/>
      <w:lang w:eastAsia="ru-RU"/>
    </w:rPr>
  </w:style>
  <w:style w:type="paragraph" w:styleId="a6">
    <w:name w:val="Balloon Text"/>
    <w:basedOn w:val="a"/>
    <w:link w:val="a7"/>
    <w:uiPriority w:val="99"/>
    <w:semiHidden/>
    <w:rsid w:val="007E7980"/>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7E7980"/>
    <w:rPr>
      <w:rFonts w:ascii="Tahoma" w:eastAsia="Times New Roman" w:hAnsi="Tahoma" w:cs="Tahoma"/>
      <w:sz w:val="16"/>
      <w:szCs w:val="16"/>
      <w:lang w:eastAsia="ru-RU"/>
    </w:rPr>
  </w:style>
  <w:style w:type="paragraph" w:styleId="a8">
    <w:name w:val="header"/>
    <w:basedOn w:val="a"/>
    <w:link w:val="a9"/>
    <w:uiPriority w:val="99"/>
    <w:unhideWhenUsed/>
    <w:rsid w:val="0092093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0935"/>
    <w:rPr>
      <w:rFonts w:eastAsiaTheme="minorEastAsia" w:cs="Times New Roman"/>
      <w:lang w:eastAsia="ru-RU"/>
    </w:rPr>
  </w:style>
  <w:style w:type="paragraph" w:styleId="aa">
    <w:name w:val="footer"/>
    <w:basedOn w:val="a"/>
    <w:link w:val="ab"/>
    <w:uiPriority w:val="99"/>
    <w:semiHidden/>
    <w:unhideWhenUsed/>
    <w:rsid w:val="009209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20935"/>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gosuslugi.ru" TargetMode="External"/><Relationship Id="rId13" Type="http://schemas.openxmlformats.org/officeDocument/2006/relationships/hyperlink" Target="consultantplus://offline/ref=2E71AEF616A45BFEA08DE11C032FBFB6E721FFEFC3E8CED1152138FC10E4809D010A6DD53DF4A41C5E5CE5203FC4BFF31B3AE113D4FAH" TargetMode="External"/><Relationship Id="rId18" Type="http://schemas.openxmlformats.org/officeDocument/2006/relationships/hyperlink" Target="http://rnla-service.scli.ru:8080/rnla-links/ws/content/act/387507c3-b80d-4c0d-9291-8cdc81673f2b.html" TargetMode="External"/><Relationship Id="rId26" Type="http://schemas.openxmlformats.org/officeDocument/2006/relationships/hyperlink" Target="consultantplus://offline/ref=496BB9C6FD69AE9BEF4505E445F5283C52A9BF4621EDB2A70C411D5757A3D303E0F6480881BA997AB8E055CAE8151C8AD8B0F398FC4FBEA4jBoAH" TargetMode="External"/><Relationship Id="rId3" Type="http://schemas.openxmlformats.org/officeDocument/2006/relationships/styles" Target="styles.xml"/><Relationship Id="rId21" Type="http://schemas.openxmlformats.org/officeDocument/2006/relationships/hyperlink" Target="consultantplus://offline/ref=496BB9C6FD69AE9BEF4505E445F5283C52A9BF4621EDB2A70C411D5757A3D303E0F6480881BA997AB8E055CAE8151C8AD8B0F398FC4FBEA4jBoAH" TargetMode="External"/><Relationship Id="rId34" Type="http://schemas.openxmlformats.org/officeDocument/2006/relationships/hyperlink" Target="http://rnla-service.scli.ru:8080/rnla-links/ws/content/act/bba0bfb1-06c7-4e50-a8d3-fe1045784bf1.html" TargetMode="External"/><Relationship Id="rId7" Type="http://schemas.openxmlformats.org/officeDocument/2006/relationships/endnotes" Target="endnotes.xml"/><Relationship Id="rId12" Type="http://schemas.openxmlformats.org/officeDocument/2006/relationships/hyperlink" Target="http://www.munbog.gosuslugi.ru" TargetMode="External"/><Relationship Id="rId17" Type="http://schemas.openxmlformats.org/officeDocument/2006/relationships/hyperlink" Target="consultantplus://offline/ref=294A128AFFFFE702C13B466EB48B7CDA8ED54586E5AEA3D1CA59AACC2E9D6398CE19ECD8963D7D0CC642B322C1521BFF3CCF1B62F92778AAB237482532X4I" TargetMode="External"/><Relationship Id="rId25" Type="http://schemas.openxmlformats.org/officeDocument/2006/relationships/hyperlink" Target="consultantplus://offline/ref=496BB9C6FD69AE9BEF4505E445F5283C52A9BF4621EDB2A70C411D5757A3D303E0F6480B88BA912BEDAF5496AE470F88DDB0F19AE3j4o4H" TargetMode="External"/><Relationship Id="rId33" Type="http://schemas.openxmlformats.org/officeDocument/2006/relationships/hyperlink" Target="http://rnla-service.scli.ru:8080/rnla-links/ws/content/act/bba0bfb1-06c7-4e50-a8d3-fe1045784bf1.html" TargetMode="External"/><Relationship Id="rId2" Type="http://schemas.openxmlformats.org/officeDocument/2006/relationships/numbering" Target="numbering.xml"/><Relationship Id="rId16" Type="http://schemas.openxmlformats.org/officeDocument/2006/relationships/hyperlink" Target="consultantplus://offline/ref=DCD6E3F413E1C8F27A6A7C074DB075B03F2050FDC60835525B037F71E4757BEBC9D6E388FFD74AD42EA989CA7D3CF4H" TargetMode="External"/><Relationship Id="rId20" Type="http://schemas.openxmlformats.org/officeDocument/2006/relationships/hyperlink" Target="consultantplus://offline/ref=496BB9C6FD69AE9BEF4505E445F5283C52A9BF4621EDB2A70C411D5757A3D303E0F6480881BA997AB8E055CAE8151C8AD8B0F398FC4FBEA4jBoAH" TargetMode="External"/><Relationship Id="rId29" Type="http://schemas.openxmlformats.org/officeDocument/2006/relationships/hyperlink" Target="http://rnla-service.scli.ru:8080/rnla-links/ws/content/act/bba0bfb1-06c7-4e50-a8d3-fe1045784bf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A19D6C506ABEB4FF2C0D6AF155F2EED301C2D39FEEFDD5AECDF3F175E0A64800AD5115689D6EC6F8999C9C37433AA9A2ADAD640BdCD4H" TargetMode="External"/><Relationship Id="rId24" Type="http://schemas.openxmlformats.org/officeDocument/2006/relationships/hyperlink" Target="consultantplus://offline/ref=496BB9C6FD69AE9BEF4505E445F5283C52A9BF4621EDB2A70C411D5757A3D303E0F6480881BA997AB8E055CAE8151C8AD8B0F398FC4FBEA4jBoAH" TargetMode="External"/><Relationship Id="rId32" Type="http://schemas.openxmlformats.org/officeDocument/2006/relationships/hyperlink" Target="http://rnla-service.scli.ru:8080/rnla-links/ws/content/act/bba0bfb1-06c7-4e50-a8d3-fe1045784bf1.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94A128AFFFFE702C13B466EB48B7CDA8ED54586E5AEA3D1CA59AACC2E9D6398CE19ECD8963D7D0CC642B322C1521BFF3CCF1B62F92778AAB237482532X4I" TargetMode="External"/><Relationship Id="rId23" Type="http://schemas.openxmlformats.org/officeDocument/2006/relationships/hyperlink" Target="consultantplus://offline/ref=496BB9C6FD69AE9BEF4505E445F5283C52A9BF4621EDB2A70C411D5757A3D303E0F6480881BA997AB8E055CAE8151C8AD8B0F398FC4FBEA4jBoAH" TargetMode="External"/><Relationship Id="rId28" Type="http://schemas.openxmlformats.org/officeDocument/2006/relationships/hyperlink" Target="http://rnla-service.scli.ru:8080/rnla-links/ws/content/act/bba0bfb1-06c7-4e50-a8d3-fe1045784bf1.html" TargetMode="External"/><Relationship Id="rId36" Type="http://schemas.openxmlformats.org/officeDocument/2006/relationships/fontTable" Target="fontTable.xml"/><Relationship Id="rId10" Type="http://schemas.openxmlformats.org/officeDocument/2006/relationships/hyperlink" Target="consultantplus://offline/ref=2E71AEF616A45BFEA08DE11C032FBFB6E721FFEFC3E8CED1152138FC10E4809D010A6DD03EFFF04C1802BC717D8FB3F10326E0105C1CE237D2FAH" TargetMode="External"/><Relationship Id="rId19" Type="http://schemas.openxmlformats.org/officeDocument/2006/relationships/hyperlink" Target="consultantplus://offline/ref=496BB9C6FD69AE9BEF4505E445F5283C52A9BF4621EDB2A70C411D5757A3D303E0F6480B85BE912BEDAF5496AE470F88DDB0F19AE3j4o4H" TargetMode="External"/><Relationship Id="rId31" Type="http://schemas.openxmlformats.org/officeDocument/2006/relationships/hyperlink" Target="http://rnla-service.scli.ru:8080/rnla-links/ws/content/act/bba0bfb1-06c7-4e50-a8d3-fe1045784bf1.html" TargetMode="External"/><Relationship Id="rId4" Type="http://schemas.openxmlformats.org/officeDocument/2006/relationships/settings" Target="settings.xml"/><Relationship Id="rId9" Type="http://schemas.openxmlformats.org/officeDocument/2006/relationships/hyperlink" Target="consultantplus://offline/ref=2E71AEF616A45BFEA08DE11C032FBFB6E721FFEFC3E8CED1152138FC10E4809D010A6DD03EFFF04C1B02BC717D8FB3F10326E0105C1CE237D2FAH" TargetMode="External"/><Relationship Id="rId14" Type="http://schemas.openxmlformats.org/officeDocument/2006/relationships/hyperlink" Target="consultantplus://offline/ref=2E71AEF616A45BFEA08DE11C032FBFB6E721FFEFC3E8CED1152138FC10E4809D010A6DD03EFFF0481C02BC717D8FB3F10326E0105C1CE237D2FAH" TargetMode="External"/><Relationship Id="rId22" Type="http://schemas.openxmlformats.org/officeDocument/2006/relationships/hyperlink" Target="consultantplus://offline/ref=496BB9C6FD69AE9BEF4505E445F5283C52A9BF4621EDB2A70C411D5757A3D303E0F6480881BA997ABEE055CAE8151C8AD8B0F398FC4FBEA4jBoAH" TargetMode="External"/><Relationship Id="rId27" Type="http://schemas.openxmlformats.org/officeDocument/2006/relationships/hyperlink" Target="http://rnla-service.scli.ru:8080/rnla-links/ws/content/act/bba0bfb1-06c7-4e50-a8d3-fe1045784bf1.html" TargetMode="External"/><Relationship Id="rId30" Type="http://schemas.openxmlformats.org/officeDocument/2006/relationships/hyperlink" Target="http://rnla-service.scli.ru:8080/rnla-links/ws/content/act/bba0bfb1-06c7-4e50-a8d3-fe1045784bf1.html"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2E7CF-5A9F-40AF-B598-68647DDE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11404</Words>
  <Characters>65006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Машинописка</cp:lastModifiedBy>
  <cp:revision>13</cp:revision>
  <cp:lastPrinted>2021-03-22T10:25:00Z</cp:lastPrinted>
  <dcterms:created xsi:type="dcterms:W3CDTF">2024-08-26T06:08:00Z</dcterms:created>
  <dcterms:modified xsi:type="dcterms:W3CDTF">2024-09-19T07:55:00Z</dcterms:modified>
</cp:coreProperties>
</file>