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C6" w:rsidRPr="00D66122" w:rsidRDefault="000631C6" w:rsidP="000631C6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АДМИНИСТРАЦИЯ МУНИЦИПАЛЬНОГО ОБРАЗОВАНИЯ </w:t>
      </w:r>
    </w:p>
    <w:p w:rsidR="000631C6" w:rsidRPr="00D66122" w:rsidRDefault="000631C6" w:rsidP="000631C6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 ОКРУГ</w:t>
      </w:r>
    </w:p>
    <w:p w:rsidR="000631C6" w:rsidRPr="00D66122" w:rsidRDefault="00D033FB" w:rsidP="00063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</w:t>
      </w:r>
      <w:r w:rsidR="000631C6" w:rsidRPr="00D66122">
        <w:rPr>
          <w:b/>
          <w:sz w:val="32"/>
          <w:szCs w:val="32"/>
        </w:rPr>
        <w:t>ОБЛАСТИ</w:t>
      </w:r>
    </w:p>
    <w:p w:rsidR="000631C6" w:rsidRDefault="000631C6" w:rsidP="000631C6">
      <w:pPr>
        <w:jc w:val="center"/>
        <w:rPr>
          <w:b/>
          <w:sz w:val="32"/>
          <w:szCs w:val="32"/>
        </w:rPr>
      </w:pPr>
      <w:r w:rsidRPr="00D66122">
        <w:rPr>
          <w:b/>
          <w:sz w:val="32"/>
          <w:szCs w:val="32"/>
        </w:rPr>
        <w:t xml:space="preserve">(АДМИНИСТРАЦИЯ БОГОРОДСКОГО </w:t>
      </w:r>
    </w:p>
    <w:p w:rsidR="000631C6" w:rsidRPr="00D66122" w:rsidRDefault="000631C6" w:rsidP="000631C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D66122">
        <w:rPr>
          <w:b/>
          <w:sz w:val="32"/>
          <w:szCs w:val="32"/>
        </w:rPr>
        <w:t>)</w:t>
      </w:r>
    </w:p>
    <w:p w:rsidR="000631C6" w:rsidRDefault="000631C6" w:rsidP="000631C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31C6" w:rsidRPr="005867EB" w:rsidRDefault="0022336B" w:rsidP="000631C6">
      <w:pPr>
        <w:tabs>
          <w:tab w:val="left" w:pos="1701"/>
          <w:tab w:val="left" w:pos="7938"/>
          <w:tab w:val="left" w:pos="8222"/>
          <w:tab w:val="left" w:pos="9072"/>
        </w:tabs>
        <w:rPr>
          <w:sz w:val="29"/>
          <w:szCs w:val="29"/>
          <w:u w:val="single"/>
        </w:rPr>
      </w:pPr>
      <w:r>
        <w:rPr>
          <w:sz w:val="29"/>
          <w:szCs w:val="29"/>
        </w:rPr>
        <w:t>27.01.2021</w:t>
      </w:r>
      <w:r w:rsidR="001B30D7">
        <w:rPr>
          <w:sz w:val="29"/>
          <w:szCs w:val="29"/>
        </w:rPr>
        <w:t xml:space="preserve">                                                                                                </w:t>
      </w:r>
      <w:r>
        <w:rPr>
          <w:sz w:val="29"/>
          <w:szCs w:val="29"/>
        </w:rPr>
        <w:t xml:space="preserve">       </w:t>
      </w:r>
      <w:r w:rsidR="001B30D7">
        <w:rPr>
          <w:sz w:val="29"/>
          <w:szCs w:val="29"/>
        </w:rPr>
        <w:t xml:space="preserve"> </w:t>
      </w:r>
      <w:r w:rsidR="000631C6" w:rsidRPr="005867EB">
        <w:rPr>
          <w:sz w:val="29"/>
          <w:szCs w:val="29"/>
        </w:rPr>
        <w:t xml:space="preserve">№ </w:t>
      </w:r>
      <w:r>
        <w:rPr>
          <w:sz w:val="29"/>
          <w:szCs w:val="29"/>
        </w:rPr>
        <w:t>11</w:t>
      </w:r>
    </w:p>
    <w:p w:rsidR="000631C6" w:rsidRPr="005867EB" w:rsidRDefault="000631C6" w:rsidP="000631C6">
      <w:pPr>
        <w:spacing w:after="480"/>
        <w:jc w:val="center"/>
        <w:rPr>
          <w:sz w:val="29"/>
          <w:szCs w:val="29"/>
        </w:rPr>
      </w:pPr>
      <w:r w:rsidRPr="005867EB">
        <w:rPr>
          <w:sz w:val="29"/>
          <w:szCs w:val="29"/>
        </w:rPr>
        <w:t>пгт Богородское</w:t>
      </w:r>
    </w:p>
    <w:p w:rsidR="000631C6" w:rsidRPr="000631C6" w:rsidRDefault="000631C6" w:rsidP="000631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67EB">
        <w:rPr>
          <w:b/>
          <w:sz w:val="29"/>
          <w:szCs w:val="29"/>
        </w:rPr>
        <w:t xml:space="preserve">Об утверждении </w:t>
      </w:r>
      <w:r w:rsidRPr="000631C6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а</w:t>
      </w:r>
      <w:r w:rsidRPr="000631C6">
        <w:rPr>
          <w:b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b/>
          <w:sz w:val="28"/>
          <w:szCs w:val="28"/>
        </w:rPr>
        <w:t>Богородского муниципального округа</w:t>
      </w:r>
    </w:p>
    <w:p w:rsidR="000631C6" w:rsidRPr="000631C6" w:rsidRDefault="000631C6" w:rsidP="000631C6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</w:p>
    <w:p w:rsidR="000631C6" w:rsidRPr="006A51E6" w:rsidRDefault="000631C6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1E6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6A51E6">
        <w:rPr>
          <w:rFonts w:eastAsiaTheme="minorHAnsi"/>
          <w:sz w:val="28"/>
          <w:szCs w:val="28"/>
          <w:lang w:eastAsia="en-US"/>
        </w:rPr>
        <w:t>администрация Богородского муниципального округа ПОСТАНОВЛЯЕТ:</w:t>
      </w:r>
      <w:r w:rsidRPr="006A51E6">
        <w:rPr>
          <w:rFonts w:eastAsiaTheme="minorHAnsi"/>
          <w:sz w:val="28"/>
          <w:szCs w:val="28"/>
          <w:lang w:eastAsia="en-US"/>
        </w:rPr>
        <w:tab/>
      </w:r>
    </w:p>
    <w:p w:rsidR="000631C6" w:rsidRPr="006A51E6" w:rsidRDefault="000631C6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51E6">
        <w:rPr>
          <w:rFonts w:eastAsiaTheme="minorHAnsi"/>
          <w:sz w:val="28"/>
          <w:szCs w:val="28"/>
          <w:lang w:eastAsia="en-US"/>
        </w:rPr>
        <w:t xml:space="preserve">1. </w:t>
      </w:r>
      <w:r w:rsidRPr="006A51E6">
        <w:rPr>
          <w:sz w:val="28"/>
          <w:szCs w:val="28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</w:t>
      </w:r>
      <w:r w:rsidRPr="006A51E6">
        <w:rPr>
          <w:sz w:val="28"/>
          <w:szCs w:val="28"/>
        </w:rPr>
        <w:lastRenderedPageBreak/>
        <w:t xml:space="preserve">физическим лицам - производителям товаров, работ, услуг из бюджета Богородского муниципального округа </w:t>
      </w:r>
      <w:r w:rsidRPr="006A51E6">
        <w:rPr>
          <w:rFonts w:eastAsiaTheme="minorHAnsi"/>
          <w:sz w:val="28"/>
          <w:szCs w:val="28"/>
          <w:lang w:eastAsia="en-US"/>
        </w:rPr>
        <w:t>согласно приложению.</w:t>
      </w:r>
      <w:r w:rsidRPr="006A51E6">
        <w:rPr>
          <w:rFonts w:eastAsiaTheme="minorHAnsi"/>
          <w:sz w:val="28"/>
          <w:szCs w:val="28"/>
          <w:lang w:eastAsia="en-US"/>
        </w:rPr>
        <w:tab/>
      </w:r>
      <w:r w:rsidRPr="006A51E6">
        <w:rPr>
          <w:rFonts w:eastAsiaTheme="minorHAnsi"/>
          <w:sz w:val="28"/>
          <w:szCs w:val="28"/>
          <w:lang w:eastAsia="en-US"/>
        </w:rPr>
        <w:tab/>
      </w:r>
    </w:p>
    <w:p w:rsidR="000631C6" w:rsidRPr="006A51E6" w:rsidRDefault="00415AEB" w:rsidP="000631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51E6">
        <w:rPr>
          <w:sz w:val="28"/>
          <w:szCs w:val="28"/>
        </w:rPr>
        <w:t>2</w:t>
      </w:r>
      <w:r w:rsidR="000631C6" w:rsidRPr="006A51E6">
        <w:rPr>
          <w:sz w:val="28"/>
          <w:szCs w:val="28"/>
        </w:rPr>
        <w:t xml:space="preserve"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</w:t>
      </w:r>
      <w:r w:rsidR="0045552E" w:rsidRPr="006A51E6">
        <w:rPr>
          <w:sz w:val="28"/>
          <w:szCs w:val="28"/>
        </w:rPr>
        <w:t xml:space="preserve">разместить </w:t>
      </w:r>
      <w:r w:rsidR="000631C6" w:rsidRPr="006A51E6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Богородский муниципальный </w:t>
      </w:r>
      <w:r w:rsidR="0045552E" w:rsidRPr="006A51E6">
        <w:rPr>
          <w:sz w:val="28"/>
          <w:szCs w:val="28"/>
        </w:rPr>
        <w:t>округ</w:t>
      </w:r>
      <w:r w:rsidR="000631C6" w:rsidRPr="006A51E6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 </w:t>
      </w:r>
      <w:hyperlink r:id="rId7" w:history="1">
        <w:r w:rsidR="001B30D7" w:rsidRPr="009B4A70">
          <w:rPr>
            <w:rStyle w:val="a5"/>
            <w:sz w:val="28"/>
            <w:szCs w:val="28"/>
            <w:lang w:val="en-US"/>
          </w:rPr>
          <w:t>www</w:t>
        </w:r>
        <w:r w:rsidR="001B30D7" w:rsidRPr="009B4A70">
          <w:rPr>
            <w:rStyle w:val="a5"/>
            <w:sz w:val="28"/>
            <w:szCs w:val="28"/>
          </w:rPr>
          <w:t>.</w:t>
        </w:r>
        <w:r w:rsidR="001B30D7" w:rsidRPr="009B4A70">
          <w:rPr>
            <w:rStyle w:val="a5"/>
            <w:sz w:val="28"/>
            <w:szCs w:val="28"/>
            <w:lang w:val="en-US"/>
          </w:rPr>
          <w:t>munbog</w:t>
        </w:r>
        <w:r w:rsidR="001B30D7" w:rsidRPr="009B4A70">
          <w:rPr>
            <w:rStyle w:val="a5"/>
            <w:sz w:val="28"/>
            <w:szCs w:val="28"/>
          </w:rPr>
          <w:t>43.</w:t>
        </w:r>
        <w:r w:rsidR="001B30D7" w:rsidRPr="009B4A70">
          <w:rPr>
            <w:rStyle w:val="a5"/>
            <w:sz w:val="28"/>
            <w:szCs w:val="28"/>
            <w:lang w:val="en-US"/>
          </w:rPr>
          <w:t>ru</w:t>
        </w:r>
      </w:hyperlink>
      <w:r w:rsidR="000631C6" w:rsidRPr="006A51E6">
        <w:rPr>
          <w:sz w:val="28"/>
          <w:szCs w:val="28"/>
        </w:rPr>
        <w:t>.</w:t>
      </w:r>
      <w:r w:rsidR="000631C6" w:rsidRPr="006A51E6">
        <w:rPr>
          <w:sz w:val="28"/>
          <w:szCs w:val="28"/>
        </w:rPr>
        <w:tab/>
      </w:r>
    </w:p>
    <w:p w:rsidR="000631C6" w:rsidRPr="006A51E6" w:rsidRDefault="00415AEB" w:rsidP="000631C6">
      <w:pPr>
        <w:widowControl w:val="0"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6A51E6">
        <w:rPr>
          <w:sz w:val="28"/>
          <w:szCs w:val="28"/>
        </w:rPr>
        <w:t>3</w:t>
      </w:r>
      <w:r w:rsidR="000631C6" w:rsidRPr="006A51E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631C6" w:rsidRPr="006A51E6" w:rsidRDefault="000631C6" w:rsidP="000631C6">
      <w:pPr>
        <w:pStyle w:val="a3"/>
        <w:rPr>
          <w:szCs w:val="28"/>
        </w:rPr>
      </w:pPr>
      <w:r w:rsidRPr="006A51E6">
        <w:rPr>
          <w:szCs w:val="28"/>
        </w:rPr>
        <w:t xml:space="preserve">Глава Богородского </w:t>
      </w:r>
    </w:p>
    <w:p w:rsidR="000631C6" w:rsidRPr="006A51E6" w:rsidRDefault="000631C6" w:rsidP="00D033FB">
      <w:pPr>
        <w:pStyle w:val="a3"/>
        <w:spacing w:after="360"/>
        <w:jc w:val="left"/>
        <w:rPr>
          <w:szCs w:val="28"/>
        </w:rPr>
      </w:pPr>
      <w:r w:rsidRPr="006A51E6">
        <w:rPr>
          <w:szCs w:val="28"/>
        </w:rPr>
        <w:t>муниципального округа</w:t>
      </w:r>
      <w:r w:rsidR="0022336B">
        <w:rPr>
          <w:szCs w:val="28"/>
        </w:rPr>
        <w:t xml:space="preserve">    </w:t>
      </w:r>
      <w:r w:rsidRPr="006A51E6">
        <w:rPr>
          <w:szCs w:val="28"/>
        </w:rPr>
        <w:t>А.В. Растегаев</w:t>
      </w: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2336B" w:rsidRDefault="0022336B" w:rsidP="002F4FD6">
      <w:pPr>
        <w:pStyle w:val="a3"/>
        <w:spacing w:after="227"/>
        <w:ind w:left="4536" w:right="900"/>
        <w:jc w:val="left"/>
      </w:pPr>
    </w:p>
    <w:p w:rsidR="002F4FD6" w:rsidRDefault="002F4FD6" w:rsidP="002F4FD6">
      <w:pPr>
        <w:pStyle w:val="a3"/>
        <w:spacing w:after="227"/>
        <w:ind w:left="4536" w:right="900"/>
        <w:jc w:val="left"/>
      </w:pPr>
      <w:r>
        <w:lastRenderedPageBreak/>
        <w:t xml:space="preserve">Приложение № 1 </w:t>
      </w:r>
    </w:p>
    <w:p w:rsidR="002F4FD6" w:rsidRDefault="002F4FD6" w:rsidP="002F4FD6">
      <w:pPr>
        <w:pStyle w:val="a3"/>
        <w:spacing w:after="227"/>
        <w:ind w:left="4536" w:right="900"/>
        <w:jc w:val="left"/>
      </w:pPr>
      <w:r>
        <w:t xml:space="preserve">к постановлению администрации Богородского муниципального округа от </w:t>
      </w:r>
      <w:r w:rsidR="0022336B">
        <w:t xml:space="preserve">27.01.2021 </w:t>
      </w:r>
      <w:r>
        <w:t>№</w:t>
      </w:r>
      <w:r w:rsidR="0022336B">
        <w:t>11</w:t>
      </w:r>
      <w:bookmarkStart w:id="0" w:name="_GoBack"/>
      <w:bookmarkEnd w:id="0"/>
    </w:p>
    <w:p w:rsidR="002F4FD6" w:rsidRDefault="002F4FD6"/>
    <w:p w:rsidR="002F4FD6" w:rsidRDefault="002F4FD6" w:rsidP="002F4FD6">
      <w:pPr>
        <w:jc w:val="center"/>
      </w:pPr>
    </w:p>
    <w:p w:rsidR="002F4FD6" w:rsidRPr="002F4FD6" w:rsidRDefault="002F4FD6" w:rsidP="002F4FD6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1" w:name="bookmark2"/>
      <w:r w:rsidRPr="002F4FD6">
        <w:rPr>
          <w:sz w:val="28"/>
          <w:szCs w:val="28"/>
        </w:rPr>
        <w:t>Порядок</w:t>
      </w:r>
      <w:bookmarkEnd w:id="1"/>
    </w:p>
    <w:p w:rsidR="002F4FD6" w:rsidRPr="002F4FD6" w:rsidRDefault="002F4FD6" w:rsidP="002F4FD6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2" w:name="bookmark3"/>
      <w:bookmarkStart w:id="3" w:name="bookmark4"/>
      <w:r w:rsidRPr="002F4FD6">
        <w:rPr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</w:t>
      </w:r>
      <w:bookmarkEnd w:id="2"/>
      <w:bookmarkEnd w:id="3"/>
    </w:p>
    <w:p w:rsidR="002F4FD6" w:rsidRPr="002F4FD6" w:rsidRDefault="002F4FD6" w:rsidP="002F4FD6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муниципальным</w:t>
      </w:r>
      <w:r w:rsidRPr="002F4FD6">
        <w:rPr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 из бюджета </w:t>
      </w:r>
      <w:bookmarkEnd w:id="4"/>
      <w:r>
        <w:rPr>
          <w:sz w:val="28"/>
          <w:szCs w:val="28"/>
        </w:rPr>
        <w:t>Богородского муниципального округа</w:t>
      </w:r>
    </w:p>
    <w:p w:rsidR="002F4FD6" w:rsidRDefault="002F4FD6" w:rsidP="002F4FD6">
      <w:pPr>
        <w:tabs>
          <w:tab w:val="left" w:pos="2700"/>
        </w:tabs>
        <w:jc w:val="center"/>
      </w:pPr>
    </w:p>
    <w:p w:rsidR="002F4FD6" w:rsidRDefault="002F4FD6" w:rsidP="002F4FD6"/>
    <w:p w:rsidR="002F4FD6" w:rsidRPr="002F4FD6" w:rsidRDefault="002F4FD6" w:rsidP="002F4FD6">
      <w:pPr>
        <w:pStyle w:val="20"/>
        <w:keepNext/>
        <w:keepLines/>
        <w:shd w:val="clear" w:color="auto" w:fill="auto"/>
        <w:spacing w:before="0" w:after="187" w:line="360" w:lineRule="auto"/>
        <w:ind w:firstLine="709"/>
        <w:jc w:val="left"/>
        <w:rPr>
          <w:sz w:val="28"/>
          <w:szCs w:val="28"/>
        </w:rPr>
      </w:pPr>
      <w:bookmarkStart w:id="5" w:name="bookmark7"/>
      <w:r w:rsidRPr="002F4FD6">
        <w:rPr>
          <w:sz w:val="28"/>
          <w:szCs w:val="28"/>
        </w:rPr>
        <w:t>1. Общие положения о предоставлении субсидий</w:t>
      </w:r>
      <w:bookmarkEnd w:id="5"/>
    </w:p>
    <w:p w:rsidR="002F4FD6" w:rsidRPr="002F4FD6" w:rsidRDefault="002F4FD6" w:rsidP="002F4FD6">
      <w:pPr>
        <w:pStyle w:val="a3"/>
        <w:numPr>
          <w:ilvl w:val="0"/>
          <w:numId w:val="1"/>
        </w:numPr>
        <w:tabs>
          <w:tab w:val="left" w:pos="1202"/>
        </w:tabs>
        <w:spacing w:line="360" w:lineRule="auto"/>
        <w:ind w:left="40" w:right="40" w:firstLine="709"/>
        <w:rPr>
          <w:szCs w:val="28"/>
        </w:rPr>
      </w:pPr>
      <w:bookmarkStart w:id="6" w:name="bookmark8"/>
      <w:r w:rsidRPr="002F4FD6">
        <w:rPr>
          <w:szCs w:val="28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</w:t>
      </w:r>
      <w:r w:rsidR="00415AEB">
        <w:rPr>
          <w:szCs w:val="28"/>
        </w:rPr>
        <w:t>№</w:t>
      </w:r>
      <w:r w:rsidRPr="002F4FD6">
        <w:rPr>
          <w:szCs w:val="28"/>
        </w:rPr>
        <w:t xml:space="preserve">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2F4877">
        <w:rPr>
          <w:szCs w:val="28"/>
        </w:rPr>
        <w:t>Богородского</w:t>
      </w:r>
      <w:r w:rsidR="00211870">
        <w:rPr>
          <w:szCs w:val="28"/>
        </w:rPr>
        <w:t>муниципального округа</w:t>
      </w:r>
      <w:r w:rsidRPr="002F4FD6">
        <w:rPr>
          <w:szCs w:val="28"/>
        </w:rPr>
        <w:t xml:space="preserve"> юридическим лицам (за исключением </w:t>
      </w:r>
      <w:r w:rsidR="00211870">
        <w:rPr>
          <w:szCs w:val="28"/>
        </w:rPr>
        <w:t>муниципальных</w:t>
      </w:r>
      <w:r w:rsidRPr="002F4FD6">
        <w:rPr>
          <w:szCs w:val="28"/>
        </w:rPr>
        <w:t xml:space="preserve"> учреждений), индивидуальным предпринимателям, а также физическим лицам - производителям товаров, работ, услуг.</w:t>
      </w:r>
      <w:bookmarkEnd w:id="6"/>
    </w:p>
    <w:p w:rsidR="002F4FD6" w:rsidRPr="002F4FD6" w:rsidRDefault="002F4FD6" w:rsidP="002F4FD6">
      <w:pPr>
        <w:pStyle w:val="a3"/>
        <w:numPr>
          <w:ilvl w:val="0"/>
          <w:numId w:val="1"/>
        </w:numPr>
        <w:tabs>
          <w:tab w:val="left" w:pos="1221"/>
        </w:tabs>
        <w:spacing w:line="360" w:lineRule="auto"/>
        <w:ind w:left="40" w:right="40" w:firstLine="709"/>
        <w:rPr>
          <w:szCs w:val="28"/>
        </w:rPr>
      </w:pPr>
      <w:r w:rsidRPr="002F4FD6">
        <w:rPr>
          <w:szCs w:val="28"/>
        </w:rPr>
        <w:t xml:space="preserve">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</w:t>
      </w:r>
      <w:r w:rsidRPr="002F4FD6">
        <w:rPr>
          <w:szCs w:val="28"/>
        </w:rPr>
        <w:lastRenderedPageBreak/>
        <w:t>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2F4FD6" w:rsidRPr="002F4FD6" w:rsidRDefault="002F4FD6" w:rsidP="002F4FD6">
      <w:pPr>
        <w:pStyle w:val="a3"/>
        <w:tabs>
          <w:tab w:val="left" w:pos="1010"/>
        </w:tabs>
        <w:spacing w:line="360" w:lineRule="auto"/>
        <w:ind w:left="40" w:firstLine="709"/>
        <w:rPr>
          <w:szCs w:val="28"/>
        </w:rPr>
      </w:pPr>
      <w:r w:rsidRPr="002F4FD6">
        <w:rPr>
          <w:szCs w:val="28"/>
        </w:rPr>
        <w:t>а)</w:t>
      </w:r>
      <w:r w:rsidRPr="002F4FD6">
        <w:rPr>
          <w:szCs w:val="28"/>
        </w:rPr>
        <w:tab/>
        <w:t>возмещения недополученных доходов;</w:t>
      </w:r>
    </w:p>
    <w:p w:rsidR="002F4FD6" w:rsidRPr="002F4FD6" w:rsidRDefault="002F4FD6" w:rsidP="002F4FD6">
      <w:pPr>
        <w:pStyle w:val="a3"/>
        <w:tabs>
          <w:tab w:val="left" w:pos="1024"/>
        </w:tabs>
        <w:spacing w:line="360" w:lineRule="auto"/>
        <w:ind w:left="40" w:firstLine="709"/>
        <w:rPr>
          <w:szCs w:val="28"/>
        </w:rPr>
      </w:pPr>
      <w:r w:rsidRPr="002F4FD6">
        <w:rPr>
          <w:szCs w:val="28"/>
        </w:rPr>
        <w:t>б)</w:t>
      </w:r>
      <w:r w:rsidRPr="002F4FD6">
        <w:rPr>
          <w:szCs w:val="28"/>
        </w:rPr>
        <w:tab/>
        <w:t>финансового обеспечения (возмещения) затрат;</w:t>
      </w:r>
    </w:p>
    <w:p w:rsidR="002F4FD6" w:rsidRPr="002F4FD6" w:rsidRDefault="002F4FD6" w:rsidP="002F4FD6">
      <w:pPr>
        <w:pStyle w:val="a3"/>
        <w:tabs>
          <w:tab w:val="left" w:pos="1010"/>
        </w:tabs>
        <w:spacing w:line="360" w:lineRule="auto"/>
        <w:ind w:left="40" w:firstLine="709"/>
        <w:rPr>
          <w:szCs w:val="28"/>
        </w:rPr>
      </w:pPr>
      <w:r w:rsidRPr="002F4FD6">
        <w:rPr>
          <w:szCs w:val="28"/>
        </w:rPr>
        <w:t>в)</w:t>
      </w:r>
      <w:r w:rsidRPr="002F4FD6">
        <w:rPr>
          <w:szCs w:val="28"/>
        </w:rPr>
        <w:tab/>
        <w:t>предоставления грантов в форме субсидий.</w:t>
      </w:r>
    </w:p>
    <w:p w:rsidR="002F4FD6" w:rsidRPr="002F4FD6" w:rsidRDefault="002F4FD6" w:rsidP="002F4FD6">
      <w:pPr>
        <w:pStyle w:val="a3"/>
        <w:numPr>
          <w:ilvl w:val="0"/>
          <w:numId w:val="1"/>
        </w:numPr>
        <w:tabs>
          <w:tab w:val="left" w:pos="1254"/>
        </w:tabs>
        <w:spacing w:line="360" w:lineRule="auto"/>
        <w:ind w:left="40" w:right="40" w:firstLine="709"/>
        <w:rPr>
          <w:szCs w:val="28"/>
        </w:rPr>
      </w:pPr>
      <w:r w:rsidRPr="002F4FD6">
        <w:rPr>
          <w:szCs w:val="28"/>
        </w:rPr>
        <w:t xml:space="preserve">Администрация </w:t>
      </w:r>
      <w:r w:rsidR="00090AC4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(далее - Администрация) является главным распорядителем средств бюджета </w:t>
      </w:r>
      <w:r w:rsidR="00090AC4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</w:t>
      </w:r>
      <w:r w:rsidR="00090AC4">
        <w:rPr>
          <w:szCs w:val="28"/>
        </w:rPr>
        <w:t xml:space="preserve"> Богородского муниципального округа</w:t>
      </w:r>
      <w:r w:rsidRPr="002F4FD6">
        <w:rPr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F4FD6" w:rsidRPr="000E5D7E" w:rsidRDefault="002F4FD6" w:rsidP="002F4FD6">
      <w:pPr>
        <w:pStyle w:val="a3"/>
        <w:numPr>
          <w:ilvl w:val="0"/>
          <w:numId w:val="1"/>
        </w:numPr>
        <w:tabs>
          <w:tab w:val="left" w:pos="1167"/>
        </w:tabs>
        <w:spacing w:line="360" w:lineRule="auto"/>
        <w:ind w:left="20" w:right="20" w:firstLine="709"/>
        <w:rPr>
          <w:szCs w:val="28"/>
        </w:rPr>
      </w:pPr>
      <w:r w:rsidRPr="000E5D7E">
        <w:rPr>
          <w:szCs w:val="28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проекта (</w:t>
      </w:r>
      <w:r w:rsidR="000E5D7E" w:rsidRPr="000E5D7E">
        <w:rPr>
          <w:szCs w:val="28"/>
        </w:rPr>
        <w:t xml:space="preserve">муниципальной </w:t>
      </w:r>
      <w:r w:rsidRPr="000E5D7E">
        <w:rPr>
          <w:szCs w:val="28"/>
        </w:rPr>
        <w:t>программы</w:t>
      </w:r>
      <w:r w:rsidR="0041324B">
        <w:rPr>
          <w:szCs w:val="28"/>
        </w:rPr>
        <w:t>)</w:t>
      </w:r>
      <w:r w:rsidRPr="000E5D7E">
        <w:rPr>
          <w:szCs w:val="28"/>
        </w:rPr>
        <w:t xml:space="preserve">, в случае если субсидии предоставляются в целях реализации соответствующих проектов, программ или нормативно- правовыми актами администрации </w:t>
      </w:r>
      <w:r w:rsidR="00EC7C71" w:rsidRPr="000E5D7E">
        <w:rPr>
          <w:szCs w:val="28"/>
        </w:rPr>
        <w:t>Богородского муниципального округа</w:t>
      </w:r>
      <w:r w:rsidRPr="000E5D7E">
        <w:rPr>
          <w:szCs w:val="28"/>
        </w:rPr>
        <w:t>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bookmarkStart w:id="7" w:name="bookmark9"/>
      <w:r w:rsidRPr="002F4FD6">
        <w:rPr>
          <w:szCs w:val="28"/>
        </w:rPr>
        <w:t>Критерии, условия и порядок конкурсного отбора утверждены настоящим постановлением.</w:t>
      </w:r>
      <w:bookmarkEnd w:id="7"/>
    </w:p>
    <w:p w:rsidR="002F4FD6" w:rsidRPr="002F4FD6" w:rsidRDefault="002F4FD6" w:rsidP="002F4FD6">
      <w:pPr>
        <w:pStyle w:val="a3"/>
        <w:numPr>
          <w:ilvl w:val="0"/>
          <w:numId w:val="1"/>
        </w:numPr>
        <w:tabs>
          <w:tab w:val="left" w:pos="1167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EC7C71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</w:t>
      </w:r>
      <w:r w:rsidRPr="002F4FD6">
        <w:rPr>
          <w:szCs w:val="28"/>
        </w:rPr>
        <w:lastRenderedPageBreak/>
        <w:t>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018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осуществление получателем субсидии деятельности на территории </w:t>
      </w:r>
      <w:r w:rsidR="00EC7C71">
        <w:rPr>
          <w:szCs w:val="28"/>
        </w:rPr>
        <w:t>Богородского муниципального округа</w:t>
      </w:r>
      <w:r w:rsidRPr="002F4FD6">
        <w:rPr>
          <w:szCs w:val="28"/>
        </w:rPr>
        <w:t>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119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114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071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отсутствие просроченной задолженности по возврату в бюджет </w:t>
      </w:r>
      <w:r w:rsidR="00EC7C71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80079C">
        <w:rPr>
          <w:szCs w:val="28"/>
        </w:rPr>
        <w:t>Богородским муниципальным округом</w:t>
      </w:r>
      <w:r w:rsidRPr="002F4FD6">
        <w:rPr>
          <w:szCs w:val="28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0079C">
        <w:rPr>
          <w:szCs w:val="28"/>
        </w:rPr>
        <w:t>Богородского муниципального округа</w:t>
      </w:r>
      <w:r w:rsidRPr="002F4FD6">
        <w:rPr>
          <w:szCs w:val="28"/>
        </w:rPr>
        <w:t>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11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354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2F4FD6">
        <w:rPr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047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1057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получатели субсидий не должны получать средства из бюджета </w:t>
      </w:r>
      <w:r w:rsidR="0080079C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в соответствии с иными </w:t>
      </w:r>
      <w:r w:rsidR="0080079C" w:rsidRPr="0080079C">
        <w:rPr>
          <w:szCs w:val="28"/>
          <w:shd w:val="clear" w:color="auto" w:fill="FFFFFF"/>
        </w:rPr>
        <w:t>муниципальными правовымиактами</w:t>
      </w:r>
      <w:r w:rsidRPr="002F4FD6">
        <w:rPr>
          <w:szCs w:val="28"/>
        </w:rPr>
        <w:t>на цели, указанные в пункте 1.2 настоящего Порядка;</w:t>
      </w:r>
    </w:p>
    <w:p w:rsidR="002F4FD6" w:rsidRPr="002F4FD6" w:rsidRDefault="002F4FD6" w:rsidP="002F4FD6">
      <w:pPr>
        <w:pStyle w:val="a3"/>
        <w:numPr>
          <w:ilvl w:val="1"/>
          <w:numId w:val="1"/>
        </w:numPr>
        <w:tabs>
          <w:tab w:val="left" w:pos="999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наличие у участников отбора:</w:t>
      </w:r>
    </w:p>
    <w:p w:rsidR="002F4FD6" w:rsidRPr="002F4FD6" w:rsidRDefault="002F4FD6" w:rsidP="002F4FD6">
      <w:pPr>
        <w:pStyle w:val="a3"/>
        <w:numPr>
          <w:ilvl w:val="0"/>
          <w:numId w:val="2"/>
        </w:numPr>
        <w:tabs>
          <w:tab w:val="left" w:pos="903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опыта, необходимого для достижения целей предоставления субсидии;</w:t>
      </w:r>
    </w:p>
    <w:p w:rsidR="002F4FD6" w:rsidRPr="002F4FD6" w:rsidRDefault="002F4FD6" w:rsidP="002F4FD6">
      <w:pPr>
        <w:pStyle w:val="a3"/>
        <w:numPr>
          <w:ilvl w:val="0"/>
          <w:numId w:val="2"/>
        </w:numPr>
        <w:tabs>
          <w:tab w:val="left" w:pos="1018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2F4FD6" w:rsidRDefault="002F4FD6" w:rsidP="002F4FD6">
      <w:pPr>
        <w:pStyle w:val="a3"/>
        <w:numPr>
          <w:ilvl w:val="0"/>
          <w:numId w:val="2"/>
        </w:numPr>
        <w:tabs>
          <w:tab w:val="left" w:pos="874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иные требования, установленные в правовом акте.</w:t>
      </w:r>
    </w:p>
    <w:p w:rsidR="001A721C" w:rsidRPr="001A721C" w:rsidRDefault="003E4E49" w:rsidP="003E4E49">
      <w:pPr>
        <w:pStyle w:val="a3"/>
        <w:tabs>
          <w:tab w:val="left" w:pos="874"/>
        </w:tabs>
        <w:spacing w:line="360" w:lineRule="auto"/>
        <w:rPr>
          <w:szCs w:val="28"/>
        </w:rPr>
      </w:pPr>
      <w:r>
        <w:rPr>
          <w:szCs w:val="28"/>
        </w:rPr>
        <w:tab/>
      </w:r>
      <w:r w:rsidR="001A721C">
        <w:rPr>
          <w:szCs w:val="28"/>
        </w:rPr>
        <w:t xml:space="preserve">10) </w:t>
      </w:r>
      <w:r w:rsidR="001A721C" w:rsidRPr="001A721C">
        <w:rPr>
          <w:szCs w:val="28"/>
          <w:shd w:val="clear" w:color="auto" w:fill="FFFFFF"/>
        </w:rPr>
        <w:t>установление показателей результативности и (или) право главного распорядителя устанавливать их в соглашении</w:t>
      </w:r>
      <w:r w:rsidR="001A721C">
        <w:rPr>
          <w:szCs w:val="28"/>
          <w:shd w:val="clear" w:color="auto" w:fill="FFFFFF"/>
        </w:rPr>
        <w:t>;</w:t>
      </w:r>
    </w:p>
    <w:p w:rsidR="002F4FD6" w:rsidRPr="002F4FD6" w:rsidRDefault="002F4FD6" w:rsidP="002F4FD6">
      <w:pPr>
        <w:pStyle w:val="20"/>
        <w:keepNext/>
        <w:keepLines/>
        <w:shd w:val="clear" w:color="auto" w:fill="auto"/>
        <w:spacing w:before="0" w:after="187" w:line="360" w:lineRule="auto"/>
        <w:ind w:left="1500" w:firstLine="709"/>
        <w:jc w:val="both"/>
        <w:rPr>
          <w:sz w:val="28"/>
          <w:szCs w:val="28"/>
        </w:rPr>
      </w:pPr>
      <w:bookmarkStart w:id="8" w:name="bookmark10"/>
      <w:r w:rsidRPr="002F4FD6">
        <w:rPr>
          <w:sz w:val="28"/>
          <w:szCs w:val="28"/>
        </w:rPr>
        <w:lastRenderedPageBreak/>
        <w:t>2. Условия и порядок предоставления субсидий</w:t>
      </w:r>
      <w:bookmarkEnd w:id="8"/>
    </w:p>
    <w:p w:rsidR="002F4FD6" w:rsidRPr="002F4FD6" w:rsidRDefault="002F4FD6" w:rsidP="002F4FD6">
      <w:pPr>
        <w:pStyle w:val="a3"/>
        <w:numPr>
          <w:ilvl w:val="0"/>
          <w:numId w:val="3"/>
        </w:numPr>
        <w:tabs>
          <w:tab w:val="left" w:pos="122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Субсидии предоставляются на основе результатов отбора. Способы проведения отбора:</w:t>
      </w:r>
    </w:p>
    <w:p w:rsidR="002F4FD6" w:rsidRPr="002F4FD6" w:rsidRDefault="002F4FD6" w:rsidP="002F4FD6">
      <w:pPr>
        <w:pStyle w:val="a3"/>
        <w:numPr>
          <w:ilvl w:val="0"/>
          <w:numId w:val="2"/>
        </w:numPr>
        <w:tabs>
          <w:tab w:val="left" w:pos="97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F4FD6" w:rsidRPr="002F4FD6" w:rsidRDefault="002F4FD6" w:rsidP="002F4FD6">
      <w:pPr>
        <w:pStyle w:val="a3"/>
        <w:numPr>
          <w:ilvl w:val="0"/>
          <w:numId w:val="2"/>
        </w:numPr>
        <w:tabs>
          <w:tab w:val="left" w:pos="942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4FD6" w:rsidRPr="001A721C" w:rsidRDefault="002F4FD6" w:rsidP="002F4FD6">
      <w:pPr>
        <w:pStyle w:val="a3"/>
        <w:numPr>
          <w:ilvl w:val="0"/>
          <w:numId w:val="3"/>
        </w:numPr>
        <w:tabs>
          <w:tab w:val="left" w:pos="1234"/>
        </w:tabs>
        <w:spacing w:line="360" w:lineRule="auto"/>
        <w:ind w:left="20" w:right="20" w:firstLine="709"/>
        <w:rPr>
          <w:szCs w:val="28"/>
        </w:rPr>
      </w:pPr>
      <w:bookmarkStart w:id="9" w:name="bookmark11"/>
      <w:r w:rsidRPr="002F4FD6">
        <w:rPr>
          <w:szCs w:val="28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</w:t>
      </w:r>
      <w:proofErr w:type="spellStart"/>
      <w:r w:rsidRPr="002F4FD6">
        <w:rPr>
          <w:szCs w:val="28"/>
        </w:rPr>
        <w:t>сайте</w:t>
      </w:r>
      <w:r w:rsidR="001A721C" w:rsidRPr="001A721C">
        <w:rPr>
          <w:szCs w:val="28"/>
        </w:rPr>
        <w:t>органов</w:t>
      </w:r>
      <w:proofErr w:type="spellEnd"/>
      <w:r w:rsidR="001A721C" w:rsidRPr="001A721C">
        <w:rPr>
          <w:szCs w:val="28"/>
        </w:rPr>
        <w:t xml:space="preserve"> местного самоуправления муниципального образования Богородский муниципальный </w:t>
      </w:r>
      <w:r w:rsidR="000E5D7E">
        <w:rPr>
          <w:szCs w:val="28"/>
        </w:rPr>
        <w:t>округ</w:t>
      </w:r>
      <w:r w:rsidR="001A721C" w:rsidRPr="001A721C">
        <w:rPr>
          <w:color w:val="000000"/>
          <w:szCs w:val="28"/>
        </w:rPr>
        <w:t xml:space="preserve"> Кировской области в информационно-телекоммуникационной сети «Интернет»   </w:t>
      </w:r>
      <w:hyperlink r:id="rId8" w:history="1">
        <w:r w:rsidR="001A721C" w:rsidRPr="001A721C">
          <w:rPr>
            <w:rStyle w:val="a5"/>
            <w:color w:val="000000"/>
            <w:szCs w:val="28"/>
            <w:lang w:val="en-US"/>
          </w:rPr>
          <w:t>www</w:t>
        </w:r>
        <w:r w:rsidR="001A721C" w:rsidRPr="001A721C">
          <w:rPr>
            <w:rStyle w:val="a5"/>
            <w:color w:val="000000"/>
            <w:szCs w:val="28"/>
          </w:rPr>
          <w:t>.</w:t>
        </w:r>
        <w:r w:rsidR="001A721C" w:rsidRPr="001A721C">
          <w:rPr>
            <w:rStyle w:val="a5"/>
            <w:color w:val="000000"/>
            <w:szCs w:val="28"/>
            <w:lang w:val="en-US"/>
          </w:rPr>
          <w:t>munbog</w:t>
        </w:r>
        <w:r w:rsidR="001A721C" w:rsidRPr="001A721C">
          <w:rPr>
            <w:rStyle w:val="a5"/>
            <w:color w:val="000000"/>
            <w:szCs w:val="28"/>
          </w:rPr>
          <w:t>.</w:t>
        </w:r>
        <w:r w:rsidR="001A721C" w:rsidRPr="001A721C">
          <w:rPr>
            <w:rStyle w:val="a5"/>
            <w:color w:val="000000"/>
            <w:szCs w:val="28"/>
            <w:lang w:val="en-US"/>
          </w:rPr>
          <w:t>ru</w:t>
        </w:r>
      </w:hyperlink>
      <w:r w:rsidR="001A721C" w:rsidRPr="001A721C">
        <w:rPr>
          <w:szCs w:val="28"/>
        </w:rPr>
        <w:t>.</w:t>
      </w:r>
      <w:r w:rsidR="001A721C" w:rsidRPr="001A721C">
        <w:rPr>
          <w:szCs w:val="28"/>
        </w:rPr>
        <w:tab/>
      </w:r>
      <w:r w:rsidRPr="001A721C">
        <w:rPr>
          <w:szCs w:val="28"/>
        </w:rPr>
        <w:t>.</w:t>
      </w:r>
      <w:bookmarkEnd w:id="9"/>
    </w:p>
    <w:p w:rsidR="002F4FD6" w:rsidRPr="002F4FD6" w:rsidRDefault="002F4FD6" w:rsidP="002F4FD6">
      <w:pPr>
        <w:pStyle w:val="a3"/>
        <w:numPr>
          <w:ilvl w:val="0"/>
          <w:numId w:val="3"/>
        </w:numPr>
        <w:tabs>
          <w:tab w:val="left" w:pos="1249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lastRenderedPageBreak/>
        <w:t>Для участия в отборе получатели субсидий представляют в Администрацию следующие документы:</w:t>
      </w:r>
    </w:p>
    <w:p w:rsidR="002F4FD6" w:rsidRPr="002F4FD6" w:rsidRDefault="002F4FD6" w:rsidP="002F4FD6">
      <w:pPr>
        <w:pStyle w:val="a3"/>
        <w:numPr>
          <w:ilvl w:val="1"/>
          <w:numId w:val="3"/>
        </w:numPr>
        <w:tabs>
          <w:tab w:val="left" w:pos="970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 xml:space="preserve">заявление для участия в отборе (приложение </w:t>
      </w:r>
      <w:r w:rsidR="000E5D7E">
        <w:rPr>
          <w:szCs w:val="28"/>
        </w:rPr>
        <w:t>№</w:t>
      </w:r>
      <w:r w:rsidRPr="002F4FD6">
        <w:rPr>
          <w:szCs w:val="28"/>
        </w:rPr>
        <w:t xml:space="preserve"> 1);</w:t>
      </w:r>
    </w:p>
    <w:p w:rsidR="002F4FD6" w:rsidRPr="002F4FD6" w:rsidRDefault="002F4FD6" w:rsidP="002F4FD6">
      <w:pPr>
        <w:pStyle w:val="a3"/>
        <w:numPr>
          <w:ilvl w:val="1"/>
          <w:numId w:val="3"/>
        </w:numPr>
        <w:tabs>
          <w:tab w:val="left" w:pos="1071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4FD6" w:rsidRPr="002F4FD6" w:rsidRDefault="002F4FD6" w:rsidP="002F4FD6">
      <w:pPr>
        <w:pStyle w:val="a3"/>
        <w:numPr>
          <w:ilvl w:val="1"/>
          <w:numId w:val="3"/>
        </w:numPr>
        <w:tabs>
          <w:tab w:val="left" w:pos="109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F4FD6" w:rsidRPr="002F4FD6" w:rsidRDefault="002F4FD6" w:rsidP="002F4FD6">
      <w:pPr>
        <w:pStyle w:val="a3"/>
        <w:numPr>
          <w:ilvl w:val="1"/>
          <w:numId w:val="3"/>
        </w:numPr>
        <w:tabs>
          <w:tab w:val="left" w:pos="999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расчет доходов и расходов по направлениям деятельности;</w:t>
      </w:r>
    </w:p>
    <w:p w:rsidR="002F4FD6" w:rsidRPr="002F4FD6" w:rsidRDefault="002F4FD6" w:rsidP="002F4FD6">
      <w:pPr>
        <w:pStyle w:val="a3"/>
        <w:numPr>
          <w:ilvl w:val="1"/>
          <w:numId w:val="3"/>
        </w:numPr>
        <w:tabs>
          <w:tab w:val="left" w:pos="1033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документы, подтверждающие фактически произведенные затраты (недополученные доходы).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</w:t>
      </w:r>
      <w:r w:rsidRPr="002F4FD6">
        <w:rPr>
          <w:szCs w:val="28"/>
        </w:rPr>
        <w:lastRenderedPageBreak/>
        <w:t xml:space="preserve">наименование </w:t>
      </w:r>
      <w:r w:rsidR="001A721C">
        <w:rPr>
          <w:szCs w:val="28"/>
        </w:rPr>
        <w:t>муниципальной</w:t>
      </w:r>
      <w:r w:rsidRPr="002F4FD6">
        <w:rPr>
          <w:szCs w:val="28"/>
        </w:rPr>
        <w:t xml:space="preserve"> программы, в случае если субсидии предоставляются в целях реализации соответствующих проектов, программ.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bookmarkStart w:id="10" w:name="bookmark12"/>
      <w:r w:rsidRPr="002F4FD6">
        <w:rPr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10"/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2.4. В случае если получатель субсидии определен в соответствии с решением </w:t>
      </w:r>
      <w:r w:rsidR="00475BDA">
        <w:rPr>
          <w:szCs w:val="28"/>
        </w:rPr>
        <w:t>о бюджете</w:t>
      </w:r>
      <w:r w:rsidRPr="002F4FD6">
        <w:rPr>
          <w:szCs w:val="28"/>
        </w:rPr>
        <w:t>, заявитель предоставляет в Администрацию следующие документы:</w:t>
      </w:r>
    </w:p>
    <w:p w:rsidR="002F4FD6" w:rsidRPr="002F4FD6" w:rsidRDefault="002F4FD6" w:rsidP="002F4FD6">
      <w:pPr>
        <w:pStyle w:val="a3"/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 xml:space="preserve">1) заявление (приложение </w:t>
      </w:r>
      <w:r w:rsidR="00352741">
        <w:rPr>
          <w:szCs w:val="28"/>
        </w:rPr>
        <w:t xml:space="preserve">№ </w:t>
      </w:r>
      <w:r w:rsidRPr="002F4FD6">
        <w:rPr>
          <w:szCs w:val="28"/>
        </w:rPr>
        <w:t>1);</w:t>
      </w:r>
    </w:p>
    <w:p w:rsidR="002F4FD6" w:rsidRPr="002F4FD6" w:rsidRDefault="002F4FD6" w:rsidP="002F4FD6">
      <w:pPr>
        <w:pStyle w:val="a3"/>
        <w:numPr>
          <w:ilvl w:val="2"/>
          <w:numId w:val="3"/>
        </w:numPr>
        <w:tabs>
          <w:tab w:val="left" w:pos="1071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lastRenderedPageBreak/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4FD6" w:rsidRPr="002F4FD6" w:rsidRDefault="002F4FD6" w:rsidP="002F4FD6">
      <w:pPr>
        <w:pStyle w:val="a3"/>
        <w:numPr>
          <w:ilvl w:val="2"/>
          <w:numId w:val="3"/>
        </w:numPr>
        <w:tabs>
          <w:tab w:val="left" w:pos="109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F4FD6" w:rsidRPr="002F4FD6" w:rsidRDefault="002F4FD6" w:rsidP="002F4FD6">
      <w:pPr>
        <w:pStyle w:val="a3"/>
        <w:numPr>
          <w:ilvl w:val="2"/>
          <w:numId w:val="3"/>
        </w:numPr>
        <w:tabs>
          <w:tab w:val="left" w:pos="1114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2.5. Соглашение содержит в себе следующие условия и порядок предоставления субсидии: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975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lastRenderedPageBreak/>
        <w:t>размер, сроки и конкретная цель предоставления субсидий;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1023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обязательство получателя субсидий использовать субсидии бюджета Некрасовского сельского поселения по целевому назначению;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999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перечень документов, необходимых для предоставления субсидии;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1143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1038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475BDA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, предоставившим субсидии, и органами муниципального финансового контроля </w:t>
      </w:r>
      <w:r w:rsidR="00475BDA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1042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обязанность получателя субсидий возвратить субсидию в бюджет </w:t>
      </w:r>
      <w:r w:rsidR="00475BDA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в случае установления по итогам проверок, проведенных главным распорядителем средств бюджета </w:t>
      </w:r>
      <w:r w:rsidR="00475BDA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, а также органами муниципального финансового контроля </w:t>
      </w:r>
      <w:r w:rsidR="00475BDA">
        <w:rPr>
          <w:szCs w:val="28"/>
        </w:rPr>
        <w:t>Богородского муниципального округа</w:t>
      </w:r>
      <w:r w:rsidRPr="002F4FD6">
        <w:rPr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999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ответственность за несоблюдение сторонами условий Соглашения.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111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F4FD6" w:rsidRPr="002F4FD6" w:rsidRDefault="002F4FD6" w:rsidP="002F4FD6">
      <w:pPr>
        <w:pStyle w:val="a3"/>
        <w:numPr>
          <w:ilvl w:val="3"/>
          <w:numId w:val="3"/>
        </w:numPr>
        <w:tabs>
          <w:tab w:val="left" w:pos="999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показатели результативности использования субсидии.</w:t>
      </w:r>
    </w:p>
    <w:p w:rsidR="002F4FD6" w:rsidRPr="002F4FD6" w:rsidRDefault="002F4FD6" w:rsidP="002F4FD6">
      <w:pPr>
        <w:pStyle w:val="a3"/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>2. 6. Основанием для отказа в выделении субсидий является:</w:t>
      </w:r>
    </w:p>
    <w:p w:rsidR="002F4FD6" w:rsidRPr="002F4FD6" w:rsidRDefault="00352741" w:rsidP="00352741">
      <w:pPr>
        <w:pStyle w:val="a3"/>
        <w:tabs>
          <w:tab w:val="left" w:pos="970"/>
        </w:tabs>
        <w:spacing w:line="360" w:lineRule="auto"/>
        <w:ind w:right="20"/>
        <w:rPr>
          <w:szCs w:val="28"/>
        </w:rPr>
      </w:pPr>
      <w:r>
        <w:rPr>
          <w:szCs w:val="28"/>
        </w:rPr>
        <w:lastRenderedPageBreak/>
        <w:tab/>
      </w:r>
      <w:r w:rsidR="002F4FD6" w:rsidRPr="002F4FD6">
        <w:rPr>
          <w:szCs w:val="28"/>
        </w:rPr>
        <w:t>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2F4FD6" w:rsidRPr="002F4FD6" w:rsidRDefault="00352741" w:rsidP="00352741">
      <w:pPr>
        <w:pStyle w:val="a3"/>
        <w:tabs>
          <w:tab w:val="left" w:pos="874"/>
        </w:tabs>
        <w:spacing w:line="360" w:lineRule="auto"/>
        <w:rPr>
          <w:szCs w:val="28"/>
        </w:rPr>
      </w:pPr>
      <w:r>
        <w:rPr>
          <w:szCs w:val="28"/>
        </w:rPr>
        <w:tab/>
      </w:r>
      <w:r w:rsidR="002F4FD6" w:rsidRPr="002F4FD6">
        <w:rPr>
          <w:szCs w:val="28"/>
        </w:rPr>
        <w:t>недостоверность представленной получателем субсидии информации;</w:t>
      </w:r>
    </w:p>
    <w:p w:rsidR="002F4FD6" w:rsidRPr="002F4FD6" w:rsidRDefault="00352741" w:rsidP="00352741">
      <w:pPr>
        <w:pStyle w:val="a3"/>
        <w:tabs>
          <w:tab w:val="left" w:pos="922"/>
        </w:tabs>
        <w:spacing w:line="360" w:lineRule="auto"/>
        <w:ind w:right="20"/>
        <w:rPr>
          <w:szCs w:val="28"/>
        </w:rPr>
      </w:pPr>
      <w:r>
        <w:rPr>
          <w:szCs w:val="28"/>
        </w:rPr>
        <w:tab/>
      </w:r>
      <w:r w:rsidR="002F4FD6" w:rsidRPr="002F4FD6">
        <w:rPr>
          <w:szCs w:val="28"/>
        </w:rPr>
        <w:t>несоответствие критериям отбора и критериям в случае, если получатель субсидии (гранта в форме субсидии) определен в соответствии с решением о бюджете.</w:t>
      </w:r>
    </w:p>
    <w:p w:rsidR="002F4FD6" w:rsidRPr="002F4FD6" w:rsidRDefault="002F4FD6" w:rsidP="002F4FD6">
      <w:pPr>
        <w:pStyle w:val="a3"/>
        <w:numPr>
          <w:ilvl w:val="0"/>
          <w:numId w:val="5"/>
        </w:numPr>
        <w:tabs>
          <w:tab w:val="left" w:pos="1220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Для перечисления субсидии получатель субсидии ежемесячно направляет отчет (приложение </w:t>
      </w:r>
      <w:r w:rsidR="00475BDA">
        <w:rPr>
          <w:szCs w:val="28"/>
          <w:lang w:eastAsia="en-US"/>
        </w:rPr>
        <w:t>№</w:t>
      </w:r>
      <w:r w:rsidRPr="002F4FD6">
        <w:rPr>
          <w:szCs w:val="28"/>
        </w:rPr>
        <w:t>2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</w:t>
      </w:r>
    </w:p>
    <w:p w:rsidR="002F4FD6" w:rsidRPr="002F4FD6" w:rsidRDefault="002F4FD6" w:rsidP="002F4FD6">
      <w:pPr>
        <w:pStyle w:val="a3"/>
        <w:numPr>
          <w:ilvl w:val="0"/>
          <w:numId w:val="5"/>
        </w:numPr>
        <w:tabs>
          <w:tab w:val="left" w:pos="1172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Размеры субсидий на соответствующий ее вид определяется в решении о бюджете на год, в котором планируется предоставление субсидии, и плановые периоды.</w:t>
      </w:r>
    </w:p>
    <w:p w:rsidR="002F4FD6" w:rsidRPr="002F4FD6" w:rsidRDefault="002F4FD6" w:rsidP="002F4FD6">
      <w:pPr>
        <w:pStyle w:val="a3"/>
        <w:numPr>
          <w:ilvl w:val="0"/>
          <w:numId w:val="5"/>
        </w:numPr>
        <w:tabs>
          <w:tab w:val="left" w:pos="1172"/>
        </w:tabs>
        <w:spacing w:after="271"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D23740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и Соглашением для соответствующего вида субсидии.</w:t>
      </w:r>
    </w:p>
    <w:p w:rsidR="002F4FD6" w:rsidRPr="002F4FD6" w:rsidRDefault="002F4FD6" w:rsidP="002F4FD6">
      <w:pPr>
        <w:pStyle w:val="20"/>
        <w:keepNext/>
        <w:keepLines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bookmarkStart w:id="11" w:name="bookmark13"/>
      <w:r w:rsidRPr="002F4FD6">
        <w:rPr>
          <w:sz w:val="28"/>
          <w:szCs w:val="28"/>
        </w:rPr>
        <w:lastRenderedPageBreak/>
        <w:t>3. Требования к отчетности</w:t>
      </w:r>
      <w:bookmarkEnd w:id="11"/>
    </w:p>
    <w:p w:rsidR="002F4FD6" w:rsidRPr="002F4FD6" w:rsidRDefault="002F4FD6" w:rsidP="002F4FD6">
      <w:pPr>
        <w:pStyle w:val="a3"/>
        <w:numPr>
          <w:ilvl w:val="0"/>
          <w:numId w:val="6"/>
        </w:numPr>
        <w:tabs>
          <w:tab w:val="left" w:pos="1225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 (приложение </w:t>
      </w:r>
      <w:r w:rsidR="00D23740">
        <w:rPr>
          <w:szCs w:val="28"/>
          <w:lang w:eastAsia="en-US"/>
        </w:rPr>
        <w:t>№</w:t>
      </w:r>
      <w:r w:rsidRPr="002F4FD6">
        <w:rPr>
          <w:szCs w:val="28"/>
        </w:rPr>
        <w:t>2 к Порядку).</w:t>
      </w:r>
    </w:p>
    <w:p w:rsidR="002F4FD6" w:rsidRPr="002F4FD6" w:rsidRDefault="002F4FD6" w:rsidP="002F4FD6">
      <w:pPr>
        <w:pStyle w:val="a3"/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2F4FD6" w:rsidRPr="002F4FD6" w:rsidRDefault="002F4FD6" w:rsidP="002F4FD6">
      <w:pPr>
        <w:pStyle w:val="a3"/>
        <w:numPr>
          <w:ilvl w:val="0"/>
          <w:numId w:val="6"/>
        </w:numPr>
        <w:tabs>
          <w:tab w:val="left" w:pos="1225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2F4FD6" w:rsidRPr="002F4FD6" w:rsidRDefault="002F4FD6" w:rsidP="002F4FD6">
      <w:pPr>
        <w:pStyle w:val="a3"/>
        <w:numPr>
          <w:ilvl w:val="0"/>
          <w:numId w:val="6"/>
        </w:numPr>
        <w:tabs>
          <w:tab w:val="left" w:pos="1225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F4FD6" w:rsidRPr="002F4FD6" w:rsidRDefault="002F4FD6" w:rsidP="002F4FD6">
      <w:pPr>
        <w:pStyle w:val="a3"/>
        <w:numPr>
          <w:ilvl w:val="0"/>
          <w:numId w:val="6"/>
        </w:numPr>
        <w:tabs>
          <w:tab w:val="left" w:pos="1148"/>
        </w:tabs>
        <w:spacing w:line="360" w:lineRule="auto"/>
        <w:ind w:left="20" w:firstLine="709"/>
        <w:rPr>
          <w:szCs w:val="28"/>
        </w:rPr>
      </w:pPr>
      <w:r w:rsidRPr="002F4FD6">
        <w:rPr>
          <w:szCs w:val="28"/>
        </w:rPr>
        <w:t xml:space="preserve">Возврат субсидии осуществляется в бюджет </w:t>
      </w:r>
      <w:r w:rsidR="00D23740">
        <w:rPr>
          <w:szCs w:val="28"/>
        </w:rPr>
        <w:t>Богородского муниципального округа</w:t>
      </w:r>
      <w:r w:rsidRPr="002F4FD6">
        <w:rPr>
          <w:szCs w:val="28"/>
        </w:rPr>
        <w:t>.</w:t>
      </w:r>
    </w:p>
    <w:p w:rsidR="002F4FD6" w:rsidRPr="002F4FD6" w:rsidRDefault="002F4FD6" w:rsidP="002F4FD6">
      <w:pPr>
        <w:pStyle w:val="a3"/>
        <w:numPr>
          <w:ilvl w:val="0"/>
          <w:numId w:val="6"/>
        </w:numPr>
        <w:tabs>
          <w:tab w:val="left" w:pos="1263"/>
        </w:tabs>
        <w:spacing w:after="227"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2F4FD6" w:rsidRPr="002F4FD6" w:rsidRDefault="002F4FD6" w:rsidP="002F4FD6">
      <w:pPr>
        <w:pStyle w:val="20"/>
        <w:keepNext/>
        <w:keepLines/>
        <w:shd w:val="clear" w:color="auto" w:fill="auto"/>
        <w:spacing w:before="0" w:after="253" w:line="360" w:lineRule="auto"/>
        <w:ind w:firstLine="709"/>
        <w:jc w:val="both"/>
        <w:rPr>
          <w:sz w:val="28"/>
          <w:szCs w:val="28"/>
        </w:rPr>
      </w:pPr>
      <w:bookmarkStart w:id="12" w:name="bookmark14"/>
      <w:r w:rsidRPr="002F4FD6">
        <w:rPr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12"/>
    </w:p>
    <w:p w:rsidR="002F4FD6" w:rsidRPr="002F4FD6" w:rsidRDefault="002F4FD6" w:rsidP="002F4FD6">
      <w:pPr>
        <w:pStyle w:val="a3"/>
        <w:numPr>
          <w:ilvl w:val="0"/>
          <w:numId w:val="7"/>
        </w:numPr>
        <w:tabs>
          <w:tab w:val="left" w:pos="1422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Финансовый контроль за предоставлением субсидии осуществляется администрацией </w:t>
      </w:r>
      <w:r w:rsidR="00D23740">
        <w:rPr>
          <w:szCs w:val="28"/>
        </w:rPr>
        <w:t>Богородского муниципального округа.</w:t>
      </w:r>
    </w:p>
    <w:p w:rsidR="002F4FD6" w:rsidRPr="002F4FD6" w:rsidRDefault="002F4FD6" w:rsidP="002F4FD6">
      <w:pPr>
        <w:pStyle w:val="a3"/>
        <w:numPr>
          <w:ilvl w:val="0"/>
          <w:numId w:val="7"/>
        </w:numPr>
        <w:tabs>
          <w:tab w:val="left" w:pos="1302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F4FD6" w:rsidRDefault="002F4FD6" w:rsidP="002F4FD6">
      <w:pPr>
        <w:pStyle w:val="a3"/>
        <w:numPr>
          <w:ilvl w:val="0"/>
          <w:numId w:val="7"/>
        </w:numPr>
        <w:tabs>
          <w:tab w:val="left" w:pos="1158"/>
        </w:tabs>
        <w:spacing w:line="360" w:lineRule="auto"/>
        <w:ind w:left="20" w:right="20" w:firstLine="709"/>
        <w:rPr>
          <w:szCs w:val="28"/>
        </w:rPr>
      </w:pPr>
      <w:r w:rsidRPr="002F4FD6">
        <w:rPr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</w:t>
      </w:r>
      <w:r w:rsidRPr="002F4FD6">
        <w:rPr>
          <w:szCs w:val="28"/>
        </w:rPr>
        <w:lastRenderedPageBreak/>
        <w:t xml:space="preserve">администрации </w:t>
      </w:r>
      <w:r w:rsidR="00D23740">
        <w:rPr>
          <w:szCs w:val="28"/>
        </w:rPr>
        <w:t>Богородского муниципального округа</w:t>
      </w:r>
      <w:r w:rsidRPr="002F4FD6">
        <w:rPr>
          <w:szCs w:val="28"/>
        </w:rPr>
        <w:t xml:space="preserve"> подлежат возврату получателем субсидии в бюджет </w:t>
      </w:r>
      <w:r w:rsidR="00D23740">
        <w:rPr>
          <w:szCs w:val="28"/>
        </w:rPr>
        <w:t>Богородского муниципального окр</w:t>
      </w:r>
      <w:r w:rsidR="00352741">
        <w:rPr>
          <w:szCs w:val="28"/>
        </w:rPr>
        <w:t>у</w:t>
      </w:r>
      <w:r w:rsidR="00D23740">
        <w:rPr>
          <w:szCs w:val="28"/>
        </w:rPr>
        <w:t>га</w:t>
      </w:r>
      <w:r w:rsidRPr="002F4FD6">
        <w:rPr>
          <w:szCs w:val="28"/>
        </w:rPr>
        <w:t xml:space="preserve"> в текущем финансовом году.</w:t>
      </w:r>
    </w:p>
    <w:p w:rsidR="00D23740" w:rsidRDefault="00D23740" w:rsidP="00D23740">
      <w:pPr>
        <w:pStyle w:val="a3"/>
        <w:tabs>
          <w:tab w:val="left" w:pos="1158"/>
        </w:tabs>
        <w:spacing w:line="360" w:lineRule="auto"/>
        <w:ind w:right="20"/>
        <w:rPr>
          <w:szCs w:val="28"/>
        </w:rPr>
      </w:pPr>
      <w:r>
        <w:t>4.4. При отказе от добровольного возврата указанные средства взыскиваются в судебном порядке.</w:t>
      </w:r>
    </w:p>
    <w:p w:rsidR="00D23740" w:rsidRDefault="00D23740" w:rsidP="00D23740"/>
    <w:p w:rsidR="00D23740" w:rsidRDefault="00352741" w:rsidP="00352741">
      <w:pPr>
        <w:tabs>
          <w:tab w:val="left" w:pos="960"/>
        </w:tabs>
        <w:jc w:val="center"/>
      </w:pPr>
      <w:r>
        <w:t>___________</w:t>
      </w:r>
    </w:p>
    <w:p w:rsidR="00D23740" w:rsidRDefault="00D23740" w:rsidP="00D23740">
      <w:pPr>
        <w:tabs>
          <w:tab w:val="left" w:pos="960"/>
        </w:tabs>
      </w:pPr>
    </w:p>
    <w:p w:rsidR="00D23740" w:rsidRDefault="00D23740" w:rsidP="00D23740">
      <w:pPr>
        <w:tabs>
          <w:tab w:val="left" w:pos="960"/>
        </w:tabs>
      </w:pPr>
    </w:p>
    <w:p w:rsidR="00D23740" w:rsidRDefault="00D23740" w:rsidP="00D23740">
      <w:pPr>
        <w:tabs>
          <w:tab w:val="left" w:pos="960"/>
        </w:tabs>
      </w:pPr>
    </w:p>
    <w:p w:rsidR="00D23740" w:rsidRDefault="00D23740" w:rsidP="00D23740">
      <w:pPr>
        <w:tabs>
          <w:tab w:val="left" w:pos="960"/>
        </w:tabs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E4E49" w:rsidRDefault="003E4E49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</w:p>
    <w:p w:rsidR="00352741" w:rsidRPr="00DE4E00" w:rsidRDefault="00D23740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  <w:r w:rsidRPr="00DE4E00">
        <w:rPr>
          <w:b w:val="0"/>
          <w:sz w:val="28"/>
          <w:szCs w:val="28"/>
        </w:rPr>
        <w:lastRenderedPageBreak/>
        <w:t xml:space="preserve">Приложение № </w:t>
      </w:r>
      <w:r w:rsidR="00352741" w:rsidRPr="00DE4E00">
        <w:rPr>
          <w:b w:val="0"/>
          <w:sz w:val="28"/>
          <w:szCs w:val="28"/>
        </w:rPr>
        <w:t>1</w:t>
      </w:r>
    </w:p>
    <w:p w:rsidR="00D23740" w:rsidRPr="00352741" w:rsidRDefault="00D23740" w:rsidP="00352741">
      <w:pPr>
        <w:pStyle w:val="40"/>
        <w:shd w:val="clear" w:color="auto" w:fill="auto"/>
        <w:spacing w:before="0" w:after="240"/>
        <w:ind w:left="6946" w:right="40"/>
        <w:jc w:val="left"/>
        <w:rPr>
          <w:b w:val="0"/>
          <w:sz w:val="28"/>
          <w:szCs w:val="28"/>
        </w:rPr>
      </w:pPr>
      <w:r w:rsidRPr="00352741">
        <w:rPr>
          <w:b w:val="0"/>
          <w:sz w:val="28"/>
          <w:szCs w:val="28"/>
        </w:rPr>
        <w:t>к</w:t>
      </w:r>
      <w:hyperlink w:anchor="bookmark3" w:tooltip="Current Document" w:history="1">
        <w:r w:rsidRPr="00352741">
          <w:rPr>
            <w:b w:val="0"/>
            <w:sz w:val="28"/>
            <w:szCs w:val="28"/>
          </w:rPr>
          <w:t xml:space="preserve"> Порядку</w:t>
        </w:r>
      </w:hyperlink>
    </w:p>
    <w:p w:rsidR="00352741" w:rsidRDefault="00352741" w:rsidP="00D23740">
      <w:pPr>
        <w:pStyle w:val="a3"/>
        <w:ind w:left="5260" w:right="40"/>
        <w:jc w:val="left"/>
      </w:pPr>
    </w:p>
    <w:p w:rsidR="00352741" w:rsidRDefault="00352741" w:rsidP="00D23740">
      <w:pPr>
        <w:pStyle w:val="a3"/>
        <w:ind w:left="5260" w:right="40"/>
        <w:jc w:val="left"/>
      </w:pPr>
    </w:p>
    <w:p w:rsidR="00D23740" w:rsidRDefault="00352741" w:rsidP="00D23740">
      <w:pPr>
        <w:pStyle w:val="a3"/>
        <w:ind w:left="5260" w:right="40"/>
        <w:jc w:val="left"/>
      </w:pPr>
      <w:r>
        <w:t>Главе Богородского муниципального округа</w:t>
      </w:r>
    </w:p>
    <w:p w:rsidR="00D23740" w:rsidRDefault="00D23740" w:rsidP="00D23740">
      <w:pPr>
        <w:pStyle w:val="a3"/>
        <w:tabs>
          <w:tab w:val="left" w:leader="underscore" w:pos="9038"/>
        </w:tabs>
        <w:spacing w:after="209" w:line="230" w:lineRule="exact"/>
        <w:ind w:left="5260"/>
        <w:jc w:val="left"/>
      </w:pPr>
      <w:r>
        <w:t>от</w:t>
      </w:r>
      <w:r>
        <w:tab/>
      </w:r>
    </w:p>
    <w:p w:rsidR="00D23740" w:rsidRDefault="00D23740" w:rsidP="00D23740">
      <w:pPr>
        <w:pStyle w:val="a3"/>
        <w:spacing w:after="236" w:line="254" w:lineRule="exact"/>
        <w:ind w:left="5260" w:right="40"/>
        <w:jc w:val="left"/>
      </w:pPr>
      <w:r>
        <w:t>(Ф.И.О. руководителя, наименование организации)</w:t>
      </w:r>
    </w:p>
    <w:p w:rsidR="00352741" w:rsidRDefault="00352741" w:rsidP="00D23740">
      <w:pPr>
        <w:pStyle w:val="50"/>
        <w:shd w:val="clear" w:color="auto" w:fill="auto"/>
        <w:spacing w:before="0" w:after="279"/>
        <w:ind w:right="20"/>
      </w:pPr>
    </w:p>
    <w:p w:rsidR="00D23740" w:rsidRPr="00441FDE" w:rsidRDefault="00D23740" w:rsidP="00441FDE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441FDE">
        <w:rPr>
          <w:sz w:val="28"/>
          <w:szCs w:val="28"/>
        </w:rPr>
        <w:t>ЗАЯВЛЕНИЕ о предоставлении Субсидии</w:t>
      </w:r>
    </w:p>
    <w:p w:rsidR="00D23740" w:rsidRPr="00441FDE" w:rsidRDefault="00D23740" w:rsidP="00441FDE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441FDE">
        <w:rPr>
          <w:sz w:val="28"/>
          <w:szCs w:val="28"/>
        </w:rPr>
        <w:t>(наименование Получателя, ИНН, КПП, адрес)</w:t>
      </w:r>
    </w:p>
    <w:p w:rsidR="00441FDE" w:rsidRDefault="00441FDE" w:rsidP="00D23740">
      <w:pPr>
        <w:pStyle w:val="a3"/>
        <w:tabs>
          <w:tab w:val="left" w:leader="underscore" w:pos="9644"/>
        </w:tabs>
        <w:spacing w:line="230" w:lineRule="exact"/>
        <w:ind w:left="20"/>
      </w:pPr>
    </w:p>
    <w:p w:rsidR="00441FDE" w:rsidRDefault="00441FDE" w:rsidP="00D23740">
      <w:pPr>
        <w:pStyle w:val="a3"/>
        <w:tabs>
          <w:tab w:val="left" w:leader="underscore" w:pos="9644"/>
        </w:tabs>
        <w:spacing w:line="230" w:lineRule="exact"/>
        <w:ind w:left="20"/>
      </w:pPr>
    </w:p>
    <w:p w:rsidR="00617E8F" w:rsidRPr="00617E8F" w:rsidRDefault="00441FDE" w:rsidP="00617E8F">
      <w:pPr>
        <w:pStyle w:val="a3"/>
        <w:tabs>
          <w:tab w:val="left" w:leader="underscore" w:pos="9644"/>
        </w:tabs>
        <w:rPr>
          <w:szCs w:val="28"/>
        </w:rPr>
      </w:pPr>
      <w:r w:rsidRPr="00617E8F">
        <w:rPr>
          <w:szCs w:val="28"/>
        </w:rPr>
        <w:t xml:space="preserve">В </w:t>
      </w:r>
      <w:proofErr w:type="gramStart"/>
      <w:r w:rsidRPr="00617E8F">
        <w:rPr>
          <w:szCs w:val="28"/>
        </w:rPr>
        <w:t xml:space="preserve">соответствии </w:t>
      </w:r>
      <w:r w:rsidR="00617E8F" w:rsidRPr="00617E8F">
        <w:rPr>
          <w:szCs w:val="28"/>
        </w:rPr>
        <w:t xml:space="preserve"> с</w:t>
      </w:r>
      <w:proofErr w:type="gramEnd"/>
      <w:r w:rsidR="00617E8F" w:rsidRPr="00617E8F">
        <w:rPr>
          <w:szCs w:val="28"/>
        </w:rPr>
        <w:tab/>
      </w:r>
    </w:p>
    <w:p w:rsidR="00617E8F" w:rsidRDefault="00617E8F" w:rsidP="00617E8F">
      <w:pPr>
        <w:pStyle w:val="60"/>
        <w:shd w:val="clear" w:color="auto" w:fill="auto"/>
        <w:spacing w:before="0" w:line="240" w:lineRule="auto"/>
        <w:ind w:right="40" w:firstLine="2220"/>
        <w:jc w:val="center"/>
        <w:rPr>
          <w:rStyle w:val="611"/>
          <w:sz w:val="18"/>
          <w:szCs w:val="18"/>
        </w:rPr>
      </w:pPr>
      <w:r w:rsidRPr="00617E8F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7E8F">
        <w:rPr>
          <w:sz w:val="18"/>
          <w:szCs w:val="18"/>
        </w:rPr>
        <w:t xml:space="preserve">из бюджета Богородского муниципального округа) </w:t>
      </w:r>
      <w:r w:rsidRPr="00617E8F">
        <w:rPr>
          <w:rStyle w:val="611"/>
          <w:sz w:val="18"/>
          <w:szCs w:val="18"/>
        </w:rPr>
        <w:t xml:space="preserve">утвержденным постановлением </w:t>
      </w:r>
    </w:p>
    <w:p w:rsidR="00617E8F" w:rsidRDefault="00617E8F" w:rsidP="00617E8F">
      <w:pPr>
        <w:pStyle w:val="60"/>
        <w:shd w:val="clear" w:color="auto" w:fill="auto"/>
        <w:spacing w:before="0" w:line="240" w:lineRule="auto"/>
        <w:ind w:right="40" w:firstLine="2220"/>
        <w:jc w:val="center"/>
        <w:rPr>
          <w:rStyle w:val="611"/>
          <w:sz w:val="18"/>
          <w:szCs w:val="18"/>
        </w:rPr>
      </w:pPr>
      <w:r w:rsidRPr="00617E8F">
        <w:rPr>
          <w:rStyle w:val="611"/>
          <w:sz w:val="18"/>
          <w:szCs w:val="18"/>
        </w:rPr>
        <w:t xml:space="preserve">администрации Богородского муниципального округа </w:t>
      </w:r>
    </w:p>
    <w:p w:rsidR="00617E8F" w:rsidRPr="00617E8F" w:rsidRDefault="00617E8F" w:rsidP="00617E8F">
      <w:pPr>
        <w:pStyle w:val="60"/>
        <w:shd w:val="clear" w:color="auto" w:fill="auto"/>
        <w:spacing w:before="0" w:line="240" w:lineRule="auto"/>
        <w:ind w:right="40" w:firstLine="2220"/>
        <w:jc w:val="center"/>
        <w:rPr>
          <w:sz w:val="18"/>
          <w:szCs w:val="18"/>
        </w:rPr>
      </w:pPr>
      <w:r w:rsidRPr="00617E8F">
        <w:rPr>
          <w:rStyle w:val="611"/>
          <w:sz w:val="18"/>
          <w:szCs w:val="18"/>
        </w:rPr>
        <w:t xml:space="preserve">от </w:t>
      </w:r>
      <w:r w:rsidRPr="00617E8F">
        <w:rPr>
          <w:sz w:val="18"/>
          <w:szCs w:val="18"/>
        </w:rPr>
        <w:t>"____" __________</w:t>
      </w:r>
      <w:r w:rsidRPr="00617E8F">
        <w:rPr>
          <w:sz w:val="18"/>
          <w:szCs w:val="18"/>
        </w:rPr>
        <w:tab/>
        <w:t>20__ года  № ______(далее - Порядок),</w:t>
      </w:r>
    </w:p>
    <w:p w:rsidR="00617E8F" w:rsidRDefault="00617E8F" w:rsidP="00617E8F">
      <w:pPr>
        <w:pStyle w:val="60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617E8F" w:rsidRPr="009C7E22" w:rsidRDefault="00617E8F" w:rsidP="00617E8F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617E8F">
        <w:rPr>
          <w:sz w:val="28"/>
          <w:szCs w:val="28"/>
        </w:rPr>
        <w:t>просит предоставить</w:t>
      </w:r>
      <w:r w:rsidRPr="009C7E22">
        <w:rPr>
          <w:sz w:val="28"/>
          <w:szCs w:val="28"/>
        </w:rPr>
        <w:t>субсидию в размере</w:t>
      </w:r>
      <w:r>
        <w:rPr>
          <w:sz w:val="28"/>
          <w:szCs w:val="28"/>
        </w:rPr>
        <w:t xml:space="preserve"> ____________________</w:t>
      </w:r>
      <w:r w:rsidRPr="009C7E22">
        <w:rPr>
          <w:sz w:val="28"/>
          <w:szCs w:val="28"/>
        </w:rPr>
        <w:tab/>
        <w:t>рублей</w:t>
      </w:r>
    </w:p>
    <w:p w:rsidR="00617E8F" w:rsidRDefault="00617E8F" w:rsidP="00617E8F">
      <w:pPr>
        <w:pStyle w:val="60"/>
        <w:shd w:val="clear" w:color="auto" w:fill="auto"/>
        <w:spacing w:before="0" w:line="190" w:lineRule="exact"/>
        <w:jc w:val="center"/>
      </w:pPr>
      <w:r>
        <w:t xml:space="preserve">                                                                          (сумма прописью)</w:t>
      </w:r>
    </w:p>
    <w:p w:rsidR="00617E8F" w:rsidRPr="00617E8F" w:rsidRDefault="00617E8F" w:rsidP="00617E8F">
      <w:pPr>
        <w:pStyle w:val="a3"/>
        <w:tabs>
          <w:tab w:val="left" w:leader="underscore" w:pos="7806"/>
        </w:tabs>
        <w:spacing w:line="230" w:lineRule="exact"/>
        <w:rPr>
          <w:u w:val="single"/>
        </w:rPr>
      </w:pPr>
      <w:r>
        <w:t xml:space="preserve">в целях </w:t>
      </w:r>
      <w:r w:rsidRPr="00617E8F">
        <w:rPr>
          <w:u w:val="single"/>
        </w:rPr>
        <w:t>____________________</w:t>
      </w:r>
      <w:r>
        <w:rPr>
          <w:u w:val="single"/>
        </w:rPr>
        <w:t xml:space="preserve">_____________________________________  </w:t>
      </w:r>
    </w:p>
    <w:p w:rsidR="00617E8F" w:rsidRDefault="00617E8F" w:rsidP="00617E8F">
      <w:pPr>
        <w:pStyle w:val="a3"/>
        <w:tabs>
          <w:tab w:val="left" w:leader="underscore" w:pos="5463"/>
        </w:tabs>
        <w:spacing w:after="256" w:line="250" w:lineRule="exact"/>
        <w:ind w:firstLine="3560"/>
        <w:jc w:val="left"/>
        <w:rPr>
          <w:rStyle w:val="9"/>
        </w:rPr>
      </w:pPr>
      <w:r>
        <w:rPr>
          <w:rStyle w:val="9"/>
        </w:rPr>
        <w:t xml:space="preserve">(целевое назначение субсидии) </w:t>
      </w:r>
    </w:p>
    <w:p w:rsidR="00617E8F" w:rsidRDefault="00617E8F" w:rsidP="00617E8F">
      <w:pPr>
        <w:pStyle w:val="a3"/>
        <w:tabs>
          <w:tab w:val="left" w:leader="underscore" w:pos="5463"/>
        </w:tabs>
        <w:spacing w:after="256" w:line="250" w:lineRule="exact"/>
        <w:jc w:val="left"/>
      </w:pPr>
      <w:r>
        <w:t>Опись документов, предусмотренных пунктом</w:t>
      </w:r>
      <w:r>
        <w:tab/>
        <w:t>Порядка, прилагается.</w:t>
      </w:r>
    </w:p>
    <w:p w:rsidR="00617E8F" w:rsidRDefault="00617E8F" w:rsidP="00617E8F">
      <w:pPr>
        <w:pStyle w:val="a3"/>
        <w:tabs>
          <w:tab w:val="left" w:leader="underscore" w:pos="2041"/>
        </w:tabs>
        <w:spacing w:after="224" w:line="230" w:lineRule="exact"/>
      </w:pPr>
      <w:r>
        <w:t>Приложение: на</w:t>
      </w:r>
      <w:r>
        <w:tab/>
        <w:t>л. в ед. экз.</w:t>
      </w:r>
    </w:p>
    <w:p w:rsidR="00617E8F" w:rsidRPr="00617E8F" w:rsidRDefault="00617E8F" w:rsidP="00617E8F">
      <w:pPr>
        <w:pStyle w:val="a3"/>
        <w:tabs>
          <w:tab w:val="left" w:leader="underscore" w:pos="3198"/>
        </w:tabs>
        <w:spacing w:after="1" w:line="230" w:lineRule="exact"/>
        <w:rPr>
          <w:u w:val="single"/>
        </w:rPr>
      </w:pPr>
      <w:r>
        <w:t xml:space="preserve">Получатель субсидии </w:t>
      </w:r>
      <w:r w:rsidRPr="00617E8F">
        <w:rPr>
          <w:u w:val="single"/>
        </w:rPr>
        <w:t>___________________</w:t>
      </w:r>
      <w:r>
        <w:rPr>
          <w:u w:val="single"/>
        </w:rPr>
        <w:t>_________________________</w:t>
      </w:r>
      <w:r w:rsidRPr="00617E8F">
        <w:rPr>
          <w:u w:val="single"/>
        </w:rPr>
        <w:t>__</w:t>
      </w:r>
      <w:r w:rsidRPr="00617E8F">
        <w:rPr>
          <w:u w:val="single"/>
        </w:rPr>
        <w:tab/>
      </w:r>
    </w:p>
    <w:p w:rsidR="00617E8F" w:rsidRDefault="00617E8F" w:rsidP="00617E8F">
      <w:pPr>
        <w:pStyle w:val="60"/>
        <w:shd w:val="clear" w:color="auto" w:fill="auto"/>
        <w:spacing w:before="0" w:line="190" w:lineRule="exact"/>
        <w:ind w:firstLine="2220"/>
      </w:pPr>
      <w:r>
        <w:t xml:space="preserve">                        (подпись) (расшифровка подписи) (должность)</w:t>
      </w:r>
    </w:p>
    <w:p w:rsidR="00617E8F" w:rsidRDefault="00617E8F" w:rsidP="00617E8F">
      <w:pPr>
        <w:pStyle w:val="a3"/>
        <w:spacing w:after="219" w:line="230" w:lineRule="exact"/>
        <w:rPr>
          <w:rStyle w:val="1pt"/>
        </w:rPr>
      </w:pPr>
    </w:p>
    <w:p w:rsidR="00617E8F" w:rsidRDefault="00617E8F" w:rsidP="00617E8F">
      <w:pPr>
        <w:pStyle w:val="a3"/>
        <w:spacing w:after="219" w:line="230" w:lineRule="exact"/>
      </w:pPr>
      <w:r>
        <w:rPr>
          <w:rStyle w:val="1pt"/>
        </w:rPr>
        <w:t>МП.</w:t>
      </w:r>
    </w:p>
    <w:p w:rsidR="00617E8F" w:rsidRDefault="000E5D7E" w:rsidP="000E5D7E">
      <w:pPr>
        <w:pStyle w:val="a3"/>
        <w:spacing w:line="230" w:lineRule="exact"/>
        <w:ind w:left="20" w:hanging="20"/>
        <w:jc w:val="left"/>
      </w:pPr>
      <w:r>
        <w:t>Дата</w:t>
      </w:r>
      <w:r w:rsidR="00617E8F">
        <w:br w:type="page"/>
      </w:r>
    </w:p>
    <w:p w:rsidR="00DE4E00" w:rsidRPr="00DE4E00" w:rsidRDefault="00DE4E00" w:rsidP="00DE4E00">
      <w:pPr>
        <w:pStyle w:val="40"/>
        <w:framePr w:w="2641" w:h="543" w:wrap="notBeside" w:vAnchor="page" w:hAnchor="page" w:x="8596" w:y="976"/>
        <w:shd w:val="clear" w:color="auto" w:fill="auto"/>
        <w:spacing w:before="0" w:after="0"/>
        <w:jc w:val="left"/>
        <w:rPr>
          <w:b w:val="0"/>
          <w:sz w:val="28"/>
          <w:szCs w:val="28"/>
        </w:rPr>
      </w:pPr>
      <w:r w:rsidRPr="00DE4E00">
        <w:rPr>
          <w:b w:val="0"/>
          <w:sz w:val="28"/>
          <w:szCs w:val="28"/>
        </w:rPr>
        <w:lastRenderedPageBreak/>
        <w:t xml:space="preserve">Приложение № 2 </w:t>
      </w:r>
    </w:p>
    <w:p w:rsidR="00DE4E00" w:rsidRPr="00DE4E00" w:rsidRDefault="00DE4E00" w:rsidP="00DE4E00">
      <w:pPr>
        <w:pStyle w:val="40"/>
        <w:framePr w:w="2641" w:h="543" w:wrap="notBeside" w:vAnchor="page" w:hAnchor="page" w:x="8596" w:y="976"/>
        <w:shd w:val="clear" w:color="auto" w:fill="auto"/>
        <w:spacing w:before="0" w:after="0"/>
        <w:jc w:val="left"/>
        <w:rPr>
          <w:b w:val="0"/>
          <w:sz w:val="28"/>
          <w:szCs w:val="28"/>
        </w:rPr>
      </w:pPr>
    </w:p>
    <w:p w:rsidR="00DE4E00" w:rsidRPr="00DE4E00" w:rsidRDefault="00DE4E00" w:rsidP="00DE4E00">
      <w:pPr>
        <w:pStyle w:val="40"/>
        <w:framePr w:w="2641" w:h="543" w:wrap="notBeside" w:vAnchor="page" w:hAnchor="page" w:x="8596" w:y="976"/>
        <w:shd w:val="clear" w:color="auto" w:fill="auto"/>
        <w:spacing w:before="0" w:after="0"/>
        <w:jc w:val="left"/>
        <w:rPr>
          <w:b w:val="0"/>
          <w:sz w:val="28"/>
          <w:szCs w:val="28"/>
        </w:rPr>
      </w:pPr>
      <w:r w:rsidRPr="00DE4E00">
        <w:rPr>
          <w:b w:val="0"/>
          <w:sz w:val="28"/>
          <w:szCs w:val="28"/>
        </w:rPr>
        <w:t>к</w:t>
      </w:r>
      <w:hyperlink w:anchor="bookmark3" w:tooltip="Current Document" w:history="1">
        <w:r w:rsidRPr="00DE4E00">
          <w:rPr>
            <w:b w:val="0"/>
            <w:sz w:val="28"/>
            <w:szCs w:val="28"/>
          </w:rPr>
          <w:t xml:space="preserve"> Порядку</w:t>
        </w:r>
      </w:hyperlink>
    </w:p>
    <w:p w:rsidR="00D23740" w:rsidRDefault="0094371C" w:rsidP="00DE4E00">
      <w:pPr>
        <w:pStyle w:val="a3"/>
        <w:tabs>
          <w:tab w:val="left" w:leader="underscore" w:pos="3198"/>
        </w:tabs>
        <w:spacing w:after="1" w:line="230" w:lineRule="exact"/>
        <w:ind w:left="20"/>
      </w:pPr>
      <w:r>
        <w:t>___</w:t>
      </w:r>
    </w:p>
    <w:p w:rsidR="00D23740" w:rsidRPr="00DE4E00" w:rsidRDefault="00D23740" w:rsidP="00DE4E00">
      <w:pPr>
        <w:pStyle w:val="50"/>
        <w:shd w:val="clear" w:color="auto" w:fill="auto"/>
        <w:spacing w:before="0" w:after="0" w:line="250" w:lineRule="exact"/>
        <w:rPr>
          <w:sz w:val="28"/>
          <w:szCs w:val="28"/>
        </w:rPr>
      </w:pPr>
      <w:r w:rsidRPr="00DE4E00">
        <w:rPr>
          <w:sz w:val="28"/>
          <w:szCs w:val="28"/>
        </w:rPr>
        <w:t>Отчет</w:t>
      </w:r>
    </w:p>
    <w:p w:rsidR="008E527C" w:rsidRDefault="00D23740" w:rsidP="008E527C">
      <w:pPr>
        <w:pStyle w:val="50"/>
        <w:shd w:val="clear" w:color="auto" w:fill="auto"/>
        <w:tabs>
          <w:tab w:val="left" w:pos="5843"/>
        </w:tabs>
        <w:spacing w:before="0" w:after="0" w:line="240" w:lineRule="auto"/>
        <w:ind w:right="-1"/>
        <w:rPr>
          <w:sz w:val="28"/>
          <w:szCs w:val="28"/>
        </w:rPr>
      </w:pPr>
      <w:r w:rsidRPr="00DE4E0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D23740" w:rsidRDefault="00D23740" w:rsidP="008E527C">
      <w:pPr>
        <w:pStyle w:val="50"/>
        <w:shd w:val="clear" w:color="auto" w:fill="auto"/>
        <w:tabs>
          <w:tab w:val="left" w:pos="5843"/>
        </w:tabs>
        <w:spacing w:before="0" w:after="0" w:line="240" w:lineRule="auto"/>
        <w:ind w:right="-1"/>
        <w:rPr>
          <w:sz w:val="28"/>
          <w:szCs w:val="28"/>
        </w:rPr>
      </w:pPr>
      <w:r w:rsidRPr="00DE4E00">
        <w:rPr>
          <w:sz w:val="28"/>
          <w:szCs w:val="28"/>
        </w:rPr>
        <w:t>на "</w:t>
      </w:r>
      <w:r w:rsidR="008E527C">
        <w:rPr>
          <w:sz w:val="28"/>
          <w:szCs w:val="28"/>
        </w:rPr>
        <w:t>____</w:t>
      </w:r>
      <w:r w:rsidRPr="00DE4E00">
        <w:rPr>
          <w:sz w:val="28"/>
          <w:szCs w:val="28"/>
        </w:rPr>
        <w:t xml:space="preserve"> "</w:t>
      </w:r>
      <w:r w:rsidR="008E527C">
        <w:rPr>
          <w:sz w:val="28"/>
          <w:szCs w:val="28"/>
        </w:rPr>
        <w:t xml:space="preserve"> ___________2</w:t>
      </w:r>
      <w:r w:rsidRPr="00DE4E00">
        <w:rPr>
          <w:sz w:val="28"/>
          <w:szCs w:val="28"/>
        </w:rPr>
        <w:t>0 г</w:t>
      </w:r>
      <w:r w:rsidR="008E527C">
        <w:rPr>
          <w:sz w:val="28"/>
          <w:szCs w:val="28"/>
        </w:rPr>
        <w:t>од</w:t>
      </w:r>
    </w:p>
    <w:p w:rsidR="008E527C" w:rsidRDefault="008E527C" w:rsidP="008E527C">
      <w:pPr>
        <w:pStyle w:val="50"/>
        <w:shd w:val="clear" w:color="auto" w:fill="auto"/>
        <w:tabs>
          <w:tab w:val="left" w:pos="5843"/>
        </w:tabs>
        <w:spacing w:before="0" w:after="0" w:line="240" w:lineRule="auto"/>
        <w:ind w:right="-1"/>
        <w:rPr>
          <w:sz w:val="28"/>
          <w:szCs w:val="28"/>
        </w:rPr>
      </w:pPr>
    </w:p>
    <w:p w:rsidR="008E527C" w:rsidRPr="00DE4E00" w:rsidRDefault="008E527C" w:rsidP="008E527C">
      <w:pPr>
        <w:pStyle w:val="50"/>
        <w:shd w:val="clear" w:color="auto" w:fill="auto"/>
        <w:tabs>
          <w:tab w:val="left" w:pos="5843"/>
        </w:tabs>
        <w:spacing w:before="0" w:after="0" w:line="240" w:lineRule="auto"/>
        <w:ind w:right="-1"/>
        <w:rPr>
          <w:sz w:val="28"/>
          <w:szCs w:val="2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089"/>
        <w:gridCol w:w="1421"/>
        <w:gridCol w:w="1565"/>
        <w:gridCol w:w="1411"/>
        <w:gridCol w:w="850"/>
        <w:gridCol w:w="1728"/>
      </w:tblGrid>
      <w:tr w:rsidR="00D23740" w:rsidTr="000E5D7E">
        <w:trPr>
          <w:trHeight w:val="30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8E527C" w:rsidP="008E527C">
            <w:pPr>
              <w:pStyle w:val="a3"/>
              <w:framePr w:wrap="notBeside" w:vAnchor="text" w:hAnchor="text" w:xAlign="center" w:y="1"/>
              <w:ind w:left="400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3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7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Единица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3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Объем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28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Цена 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4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Сумма к</w:t>
            </w:r>
          </w:p>
        </w:tc>
      </w:tr>
      <w:tr w:rsidR="00D23740" w:rsidTr="000E5D7E">
        <w:trPr>
          <w:trHeight w:val="274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400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п/п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3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затрат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7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измерения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33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(количество)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28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единицу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8E527C" w:rsidP="008E527C">
            <w:pPr>
              <w:pStyle w:val="a3"/>
              <w:framePr w:wrap="notBeside" w:vAnchor="text" w:hAnchor="text" w:xAlign="center" w:y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D23740" w:rsidRPr="008E527C">
              <w:rPr>
                <w:sz w:val="24"/>
              </w:rPr>
              <w:t>озмещению</w:t>
            </w:r>
            <w:r>
              <w:rPr>
                <w:sz w:val="24"/>
              </w:rPr>
              <w:t>.</w:t>
            </w:r>
          </w:p>
        </w:tc>
      </w:tr>
      <w:tr w:rsidR="00D23740" w:rsidTr="000E5D7E">
        <w:trPr>
          <w:trHeight w:val="278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ind w:left="37"/>
              <w:jc w:val="center"/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ind w:left="33"/>
              <w:jc w:val="center"/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pStyle w:val="a3"/>
              <w:framePr w:wrap="notBeside" w:vAnchor="text" w:hAnchor="text" w:xAlign="center" w:y="1"/>
              <w:ind w:left="28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(без НДС),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3740" w:rsidRPr="008E527C" w:rsidRDefault="008E527C" w:rsidP="008E527C">
            <w:pPr>
              <w:pStyle w:val="a3"/>
              <w:framePr w:wrap="notBeside" w:vAnchor="text" w:hAnchor="text" w:xAlign="center" w:y="1"/>
              <w:jc w:val="center"/>
              <w:rPr>
                <w:sz w:val="24"/>
              </w:rPr>
            </w:pPr>
            <w:r w:rsidRPr="008E527C">
              <w:rPr>
                <w:sz w:val="24"/>
              </w:rPr>
              <w:t>Р</w:t>
            </w:r>
            <w:r w:rsidR="00D23740" w:rsidRPr="008E527C">
              <w:rPr>
                <w:sz w:val="24"/>
              </w:rPr>
              <w:t>у</w:t>
            </w:r>
            <w:r>
              <w:rPr>
                <w:sz w:val="24"/>
              </w:rPr>
              <w:t>б.</w:t>
            </w:r>
          </w:p>
        </w:tc>
      </w:tr>
      <w:tr w:rsidR="00D23740" w:rsidTr="000E5D7E">
        <w:trPr>
          <w:trHeight w:val="259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8E527C" w:rsidP="008E527C">
            <w:pPr>
              <w:pStyle w:val="a3"/>
              <w:framePr w:wrap="notBeside" w:vAnchor="text" w:hAnchor="text" w:xAlign="center" w:y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D23740" w:rsidRPr="008E527C">
              <w:rPr>
                <w:sz w:val="24"/>
              </w:rPr>
              <w:t>у</w:t>
            </w:r>
            <w:r>
              <w:rPr>
                <w:sz w:val="24"/>
              </w:rPr>
              <w:t>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8E527C" w:rsidRDefault="00D23740" w:rsidP="008E527C">
            <w:pPr>
              <w:framePr w:wrap="notBeside" w:vAnchor="text" w:hAnchor="text" w:xAlign="center" w:y="1"/>
              <w:jc w:val="center"/>
            </w:pPr>
          </w:p>
        </w:tc>
      </w:tr>
      <w:tr w:rsidR="00D23740" w:rsidTr="000E5D7E">
        <w:trPr>
          <w:trHeight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0E5D7E" w:rsidRDefault="00D23740" w:rsidP="00D23740">
            <w:pPr>
              <w:pStyle w:val="a3"/>
              <w:framePr w:wrap="notBeside" w:vAnchor="text" w:hAnchor="text" w:xAlign="center" w:y="1"/>
              <w:ind w:left="400"/>
              <w:jc w:val="left"/>
              <w:rPr>
                <w:sz w:val="24"/>
              </w:rPr>
            </w:pPr>
            <w:r w:rsidRPr="000E5D7E">
              <w:rPr>
                <w:sz w:val="24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3740" w:rsidTr="000E5D7E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0E5D7E" w:rsidRDefault="00D23740" w:rsidP="00D23740">
            <w:pPr>
              <w:pStyle w:val="a3"/>
              <w:framePr w:wrap="notBeside" w:vAnchor="text" w:hAnchor="text" w:xAlign="center" w:y="1"/>
              <w:ind w:left="400"/>
              <w:jc w:val="left"/>
              <w:rPr>
                <w:sz w:val="24"/>
              </w:rPr>
            </w:pPr>
            <w:r w:rsidRPr="000E5D7E">
              <w:rPr>
                <w:sz w:val="24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3740" w:rsidTr="000E5D7E">
        <w:trPr>
          <w:trHeight w:val="2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0E5D7E" w:rsidRDefault="00D23740" w:rsidP="00D23740">
            <w:pPr>
              <w:pStyle w:val="a3"/>
              <w:framePr w:wrap="notBeside" w:vAnchor="text" w:hAnchor="text" w:xAlign="center" w:y="1"/>
              <w:ind w:left="400"/>
              <w:jc w:val="left"/>
              <w:rPr>
                <w:sz w:val="24"/>
              </w:rPr>
            </w:pPr>
            <w:r w:rsidRPr="000E5D7E">
              <w:rPr>
                <w:sz w:val="24"/>
              </w:rPr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3740" w:rsidTr="000E5D7E">
        <w:trPr>
          <w:trHeight w:val="2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0E5D7E" w:rsidRDefault="00D23740" w:rsidP="00D23740">
            <w:pPr>
              <w:pStyle w:val="a3"/>
              <w:framePr w:wrap="notBeside" w:vAnchor="text" w:hAnchor="text" w:xAlign="center" w:y="1"/>
              <w:ind w:left="400"/>
              <w:jc w:val="left"/>
              <w:rPr>
                <w:sz w:val="24"/>
              </w:rPr>
            </w:pPr>
            <w:r w:rsidRPr="000E5D7E">
              <w:rPr>
                <w:sz w:val="24"/>
              </w:rPr>
              <w:t>4.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3740" w:rsidTr="000E5D7E">
        <w:trPr>
          <w:trHeight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Pr="000E5D7E" w:rsidRDefault="00D23740" w:rsidP="00D23740">
            <w:pPr>
              <w:pStyle w:val="a3"/>
              <w:framePr w:wrap="notBeside" w:vAnchor="text" w:hAnchor="text" w:xAlign="center" w:y="1"/>
              <w:ind w:left="140"/>
              <w:jc w:val="left"/>
              <w:rPr>
                <w:sz w:val="24"/>
              </w:rPr>
            </w:pPr>
            <w:r w:rsidRPr="000E5D7E">
              <w:rPr>
                <w:sz w:val="24"/>
              </w:rPr>
              <w:t>Итого: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740" w:rsidRDefault="00D23740" w:rsidP="00D23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3740" w:rsidRDefault="00D23740" w:rsidP="00D23740">
      <w:pPr>
        <w:rPr>
          <w:sz w:val="2"/>
          <w:szCs w:val="2"/>
        </w:rPr>
      </w:pPr>
    </w:p>
    <w:p w:rsidR="00D23740" w:rsidRDefault="00D23740" w:rsidP="008E527C">
      <w:pPr>
        <w:pStyle w:val="50"/>
        <w:shd w:val="clear" w:color="auto" w:fill="auto"/>
        <w:tabs>
          <w:tab w:val="left" w:leader="underscore" w:pos="5190"/>
        </w:tabs>
        <w:spacing w:before="286" w:after="5" w:line="210" w:lineRule="exact"/>
        <w:jc w:val="left"/>
      </w:pPr>
      <w:r>
        <w:t>Директор</w:t>
      </w:r>
      <w:r w:rsidR="008E527C" w:rsidRPr="008E527C">
        <w:rPr>
          <w:i/>
        </w:rPr>
        <w:t>_______</w:t>
      </w:r>
      <w:r w:rsidRPr="008E527C">
        <w:rPr>
          <w:i/>
        </w:rPr>
        <w:tab/>
      </w:r>
    </w:p>
    <w:p w:rsidR="00D23740" w:rsidRDefault="00D23740" w:rsidP="008E527C">
      <w:pPr>
        <w:pStyle w:val="60"/>
        <w:shd w:val="clear" w:color="auto" w:fill="auto"/>
        <w:tabs>
          <w:tab w:val="left" w:pos="4335"/>
        </w:tabs>
        <w:spacing w:before="0" w:after="252" w:line="190" w:lineRule="exact"/>
      </w:pPr>
      <w:r>
        <w:t>(подпись)</w:t>
      </w:r>
      <w:r>
        <w:tab/>
        <w:t>(ФИО)</w:t>
      </w:r>
    </w:p>
    <w:p w:rsidR="00D23740" w:rsidRDefault="00D23740" w:rsidP="008E527C">
      <w:pPr>
        <w:pStyle w:val="50"/>
        <w:shd w:val="clear" w:color="auto" w:fill="auto"/>
        <w:tabs>
          <w:tab w:val="left" w:leader="underscore" w:pos="5185"/>
        </w:tabs>
        <w:spacing w:before="0" w:after="5" w:line="210" w:lineRule="exact"/>
        <w:jc w:val="left"/>
      </w:pPr>
      <w:r>
        <w:t>Главный бухгалтер</w:t>
      </w:r>
      <w:r>
        <w:tab/>
      </w:r>
    </w:p>
    <w:p w:rsidR="00D23740" w:rsidRDefault="00D23740" w:rsidP="008E527C">
      <w:pPr>
        <w:pStyle w:val="60"/>
        <w:shd w:val="clear" w:color="auto" w:fill="auto"/>
        <w:tabs>
          <w:tab w:val="left" w:pos="4585"/>
        </w:tabs>
        <w:spacing w:before="0" w:after="252" w:line="190" w:lineRule="exact"/>
      </w:pPr>
      <w:r>
        <w:t>(подпись)</w:t>
      </w:r>
      <w:r>
        <w:tab/>
        <w:t>(ФИО)</w:t>
      </w:r>
    </w:p>
    <w:p w:rsidR="008E527C" w:rsidRDefault="008E527C" w:rsidP="008E527C">
      <w:pPr>
        <w:pStyle w:val="60"/>
        <w:framePr w:h="191" w:wrap="around" w:vAnchor="text" w:hAnchor="page" w:x="6256" w:y="357"/>
        <w:shd w:val="clear" w:color="auto" w:fill="auto"/>
        <w:spacing w:before="0" w:line="190" w:lineRule="exact"/>
      </w:pPr>
      <w:r>
        <w:t>(ФИО)</w:t>
      </w:r>
    </w:p>
    <w:p w:rsidR="00D23740" w:rsidRDefault="00D23740" w:rsidP="008E527C">
      <w:pPr>
        <w:pStyle w:val="50"/>
        <w:shd w:val="clear" w:color="auto" w:fill="auto"/>
        <w:spacing w:before="0" w:after="260" w:line="210" w:lineRule="exact"/>
        <w:jc w:val="left"/>
      </w:pPr>
      <w:r>
        <w:t>Согласовано:</w:t>
      </w:r>
    </w:p>
    <w:p w:rsidR="00D23740" w:rsidRDefault="00D23740" w:rsidP="00D23740">
      <w:pPr>
        <w:pStyle w:val="60"/>
        <w:shd w:val="clear" w:color="auto" w:fill="auto"/>
        <w:spacing w:before="0" w:line="190" w:lineRule="exact"/>
        <w:ind w:left="20"/>
      </w:pPr>
      <w:r>
        <w:t>(подпись)</w:t>
      </w:r>
    </w:p>
    <w:p w:rsidR="00D23740" w:rsidRDefault="00D23740" w:rsidP="00D23740">
      <w:pPr>
        <w:tabs>
          <w:tab w:val="left" w:pos="960"/>
        </w:tabs>
      </w:pPr>
    </w:p>
    <w:p w:rsidR="00D23740" w:rsidRPr="00D23740" w:rsidRDefault="00D23740" w:rsidP="00D23740">
      <w:pPr>
        <w:tabs>
          <w:tab w:val="left" w:pos="960"/>
        </w:tabs>
      </w:pPr>
    </w:p>
    <w:sectPr w:rsidR="00D23740" w:rsidRPr="00D23740" w:rsidSect="003E4E49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37" w:rsidRDefault="00302437" w:rsidP="00CD4210">
      <w:r>
        <w:separator/>
      </w:r>
    </w:p>
  </w:endnote>
  <w:endnote w:type="continuationSeparator" w:id="0">
    <w:p w:rsidR="00302437" w:rsidRDefault="00302437" w:rsidP="00CD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37" w:rsidRDefault="00302437" w:rsidP="00CD4210">
      <w:r>
        <w:separator/>
      </w:r>
    </w:p>
  </w:footnote>
  <w:footnote w:type="continuationSeparator" w:id="0">
    <w:p w:rsidR="00302437" w:rsidRDefault="00302437" w:rsidP="00CD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6314"/>
      <w:docPartObj>
        <w:docPartGallery w:val="Page Numbers (Top of Page)"/>
        <w:docPartUnique/>
      </w:docPartObj>
    </w:sdtPr>
    <w:sdtEndPr/>
    <w:sdtContent>
      <w:p w:rsidR="00D23740" w:rsidRDefault="00611F2D">
        <w:pPr>
          <w:pStyle w:val="a6"/>
          <w:jc w:val="center"/>
        </w:pPr>
        <w:r>
          <w:fldChar w:fldCharType="begin"/>
        </w:r>
        <w:r w:rsidR="00D033FB">
          <w:instrText xml:space="preserve"> PAGE   \* MERGEFORMAT </w:instrText>
        </w:r>
        <w:r>
          <w:fldChar w:fldCharType="separate"/>
        </w:r>
        <w:r w:rsidR="004C0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740" w:rsidRDefault="00D23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BE82F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740C5B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380AC7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76063D4A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668216F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FBB02DA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1C6"/>
    <w:rsid w:val="000631C6"/>
    <w:rsid w:val="00090AC4"/>
    <w:rsid w:val="000E1C2A"/>
    <w:rsid w:val="000E2E25"/>
    <w:rsid w:val="000E5D7E"/>
    <w:rsid w:val="001A721C"/>
    <w:rsid w:val="001B30D7"/>
    <w:rsid w:val="001F103A"/>
    <w:rsid w:val="00204616"/>
    <w:rsid w:val="00211870"/>
    <w:rsid w:val="0022336B"/>
    <w:rsid w:val="002279B6"/>
    <w:rsid w:val="002B2EF0"/>
    <w:rsid w:val="002F4877"/>
    <w:rsid w:val="002F4FD6"/>
    <w:rsid w:val="00302437"/>
    <w:rsid w:val="00352741"/>
    <w:rsid w:val="003A7DF2"/>
    <w:rsid w:val="003E4E49"/>
    <w:rsid w:val="0041324B"/>
    <w:rsid w:val="00415AEB"/>
    <w:rsid w:val="00441FDE"/>
    <w:rsid w:val="0045552E"/>
    <w:rsid w:val="00475BDA"/>
    <w:rsid w:val="00492F5F"/>
    <w:rsid w:val="004C057A"/>
    <w:rsid w:val="004C7C37"/>
    <w:rsid w:val="00510FC4"/>
    <w:rsid w:val="00514481"/>
    <w:rsid w:val="00551648"/>
    <w:rsid w:val="005D568D"/>
    <w:rsid w:val="00611F2D"/>
    <w:rsid w:val="00617E8F"/>
    <w:rsid w:val="006635A0"/>
    <w:rsid w:val="00672DE3"/>
    <w:rsid w:val="006A51E6"/>
    <w:rsid w:val="0080079C"/>
    <w:rsid w:val="008E527C"/>
    <w:rsid w:val="0094371C"/>
    <w:rsid w:val="009521BB"/>
    <w:rsid w:val="009F47B1"/>
    <w:rsid w:val="00AD3C07"/>
    <w:rsid w:val="00B83059"/>
    <w:rsid w:val="00CD4210"/>
    <w:rsid w:val="00CF353D"/>
    <w:rsid w:val="00D033FB"/>
    <w:rsid w:val="00D23740"/>
    <w:rsid w:val="00DA55C3"/>
    <w:rsid w:val="00DE4E00"/>
    <w:rsid w:val="00EC7C71"/>
    <w:rsid w:val="00F9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29037-22CF-4CBC-8842-5974F7FA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1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631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0631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3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3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2F4FD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4FD6"/>
    <w:pPr>
      <w:shd w:val="clear" w:color="auto" w:fill="FFFFFF"/>
      <w:spacing w:before="300" w:line="365" w:lineRule="exact"/>
      <w:jc w:val="center"/>
      <w:outlineLvl w:val="1"/>
    </w:pPr>
    <w:rPr>
      <w:rFonts w:eastAsiaTheme="minorHAnsi"/>
      <w:b/>
      <w:bCs/>
      <w:sz w:val="31"/>
      <w:szCs w:val="31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237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2374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2374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11">
    <w:name w:val="Основной текст (6) + 11"/>
    <w:aliases w:val="5 pt"/>
    <w:basedOn w:val="6"/>
    <w:uiPriority w:val="99"/>
    <w:rsid w:val="00D2374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1"/>
    <w:basedOn w:val="a0"/>
    <w:uiPriority w:val="99"/>
    <w:rsid w:val="00D23740"/>
    <w:rPr>
      <w:rFonts w:ascii="Times New Roman" w:hAnsi="Times New Roman" w:cs="Times New Roman"/>
      <w:spacing w:val="0"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D23740"/>
    <w:rPr>
      <w:rFonts w:ascii="Times New Roman" w:hAnsi="Times New Roman" w:cs="Times New Roman"/>
      <w:spacing w:val="3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23740"/>
    <w:pPr>
      <w:shd w:val="clear" w:color="auto" w:fill="FFFFFF"/>
      <w:spacing w:before="180" w:after="180" w:line="274" w:lineRule="exac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23740"/>
    <w:pPr>
      <w:shd w:val="clear" w:color="auto" w:fill="FFFFFF"/>
      <w:spacing w:before="60" w:line="250" w:lineRule="exact"/>
    </w:pPr>
    <w:rPr>
      <w:rFonts w:eastAsiaTheme="minorHAnsi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23740"/>
    <w:pPr>
      <w:shd w:val="clear" w:color="auto" w:fill="FFFFFF"/>
      <w:spacing w:before="240" w:after="240" w:line="259" w:lineRule="exact"/>
      <w:jc w:val="center"/>
    </w:pPr>
    <w:rPr>
      <w:rFonts w:eastAsiaTheme="minorHAns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33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33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16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Машинописка</cp:lastModifiedBy>
  <cp:revision>20</cp:revision>
  <cp:lastPrinted>2021-01-27T12:35:00Z</cp:lastPrinted>
  <dcterms:created xsi:type="dcterms:W3CDTF">2020-12-15T07:36:00Z</dcterms:created>
  <dcterms:modified xsi:type="dcterms:W3CDTF">2021-01-27T13:22:00Z</dcterms:modified>
</cp:coreProperties>
</file>