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8F" w:rsidRDefault="00A5248F" w:rsidP="00A5248F">
      <w:pPr>
        <w:spacing w:before="480"/>
        <w:jc w:val="center"/>
        <w:rPr>
          <w:b/>
        </w:rPr>
      </w:pPr>
      <w:r>
        <w:rPr>
          <w:b/>
          <w:szCs w:val="28"/>
        </w:rPr>
        <w:t>СОСТАВ</w:t>
      </w:r>
    </w:p>
    <w:p w:rsidR="00A5248F" w:rsidRDefault="00A5248F" w:rsidP="00A5248F">
      <w:pPr>
        <w:jc w:val="center"/>
        <w:rPr>
          <w:b/>
          <w:i/>
          <w:sz w:val="18"/>
          <w:szCs w:val="18"/>
        </w:rPr>
      </w:pPr>
      <w:r>
        <w:rPr>
          <w:b/>
          <w:szCs w:val="28"/>
        </w:rPr>
        <w:t>комиссии администрации</w:t>
      </w:r>
      <w:r>
        <w:rPr>
          <w:szCs w:val="28"/>
        </w:rPr>
        <w:t xml:space="preserve"> </w:t>
      </w:r>
      <w:r>
        <w:rPr>
          <w:b/>
          <w:szCs w:val="28"/>
        </w:rPr>
        <w:t>Богородского муниципального округа</w:t>
      </w:r>
    </w:p>
    <w:p w:rsidR="00A5248F" w:rsidRDefault="00A5248F" w:rsidP="00A5248F">
      <w:pPr>
        <w:jc w:val="center"/>
        <w:rPr>
          <w:b/>
          <w:szCs w:val="28"/>
        </w:rPr>
      </w:pPr>
      <w:r>
        <w:rPr>
          <w:b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A5248F" w:rsidRDefault="00A5248F" w:rsidP="00A5248F">
      <w:pPr>
        <w:jc w:val="center"/>
        <w:rPr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390"/>
        <w:gridCol w:w="4537"/>
      </w:tblGrid>
      <w:tr w:rsidR="00A5248F" w:rsidTr="003C4B8B">
        <w:tc>
          <w:tcPr>
            <w:tcW w:w="4395" w:type="dxa"/>
            <w:hideMark/>
          </w:tcPr>
          <w:p w:rsidR="00A5248F" w:rsidRDefault="00A5248F" w:rsidP="003C4B8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ГУБИНА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Надежда Михайловна</w:t>
            </w:r>
          </w:p>
        </w:tc>
        <w:tc>
          <w:tcPr>
            <w:tcW w:w="390" w:type="dxa"/>
          </w:tcPr>
          <w:p w:rsidR="00A5248F" w:rsidRDefault="00A5248F" w:rsidP="003C4B8B">
            <w:pPr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4537" w:type="dxa"/>
          </w:tcPr>
          <w:p w:rsidR="00A5248F" w:rsidRDefault="00A5248F" w:rsidP="003C4B8B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первый заместитель главы администрации Богородского муниципального округа, начальник управления жизнеобеспечения администрации Богородского муниципального округа, председатель комиссии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A5248F" w:rsidTr="003C4B8B">
        <w:tc>
          <w:tcPr>
            <w:tcW w:w="4395" w:type="dxa"/>
            <w:hideMark/>
          </w:tcPr>
          <w:p w:rsidR="00A5248F" w:rsidRDefault="00A5248F" w:rsidP="003C4B8B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СКОРНЯКОВА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Елена Викторовна</w:t>
            </w:r>
          </w:p>
        </w:tc>
        <w:tc>
          <w:tcPr>
            <w:tcW w:w="390" w:type="dxa"/>
          </w:tcPr>
          <w:p w:rsidR="00A5248F" w:rsidRDefault="00A5248F" w:rsidP="003C4B8B">
            <w:pPr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4537" w:type="dxa"/>
          </w:tcPr>
          <w:p w:rsidR="00A5248F" w:rsidRDefault="00A5248F" w:rsidP="003C4B8B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заместитель главы администрации Богородского муниципального округа, начальник управления финансов администрации Богородского муниципального округа, заместитель председателя комиссии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A5248F" w:rsidTr="003C4B8B">
        <w:tc>
          <w:tcPr>
            <w:tcW w:w="4395" w:type="dxa"/>
            <w:hideMark/>
          </w:tcPr>
          <w:p w:rsidR="00A5248F" w:rsidRDefault="00A5248F" w:rsidP="003C4B8B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БАГИНА</w:t>
            </w:r>
          </w:p>
          <w:p w:rsidR="00A5248F" w:rsidRDefault="00A5248F" w:rsidP="003C4B8B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ДАРЬЯ ВЛАДИМИРОВНА</w:t>
            </w:r>
          </w:p>
        </w:tc>
        <w:tc>
          <w:tcPr>
            <w:tcW w:w="390" w:type="dxa"/>
          </w:tcPr>
          <w:p w:rsidR="00A5248F" w:rsidRDefault="00A5248F" w:rsidP="003C4B8B">
            <w:pPr>
              <w:spacing w:after="200"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</w:p>
          <w:p w:rsidR="00A5248F" w:rsidRDefault="00A5248F" w:rsidP="003C4B8B">
            <w:pPr>
              <w:spacing w:line="276" w:lineRule="auto"/>
              <w:rPr>
                <w:bCs/>
                <w:szCs w:val="28"/>
                <w:lang w:eastAsia="en-US"/>
              </w:rPr>
            </w:pPr>
          </w:p>
        </w:tc>
        <w:tc>
          <w:tcPr>
            <w:tcW w:w="4537" w:type="dxa"/>
          </w:tcPr>
          <w:p w:rsidR="00A5248F" w:rsidRDefault="00A5248F" w:rsidP="003C4B8B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Главный специалист по противодействию коррупции администрации Богородского муниципального округа, секретарь комиссии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A5248F" w:rsidTr="003C4B8B">
        <w:tc>
          <w:tcPr>
            <w:tcW w:w="4395" w:type="dxa"/>
            <w:hideMark/>
          </w:tcPr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Члены комиссии:</w:t>
            </w:r>
          </w:p>
        </w:tc>
        <w:tc>
          <w:tcPr>
            <w:tcW w:w="390" w:type="dxa"/>
          </w:tcPr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4537" w:type="dxa"/>
          </w:tcPr>
          <w:p w:rsidR="00A5248F" w:rsidRDefault="00A5248F" w:rsidP="003C4B8B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</w:p>
        </w:tc>
      </w:tr>
      <w:tr w:rsidR="00A5248F" w:rsidTr="003C4B8B">
        <w:tc>
          <w:tcPr>
            <w:tcW w:w="4395" w:type="dxa"/>
            <w:hideMark/>
          </w:tcPr>
          <w:p w:rsidR="00A5248F" w:rsidRDefault="00A5248F" w:rsidP="003C4B8B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КОЛМОГОРОВА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Надежда Евгеньевна</w:t>
            </w:r>
          </w:p>
        </w:tc>
        <w:tc>
          <w:tcPr>
            <w:tcW w:w="390" w:type="dxa"/>
          </w:tcPr>
          <w:p w:rsidR="00A5248F" w:rsidRDefault="00A5248F" w:rsidP="003C4B8B">
            <w:pPr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-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4537" w:type="dxa"/>
            <w:hideMark/>
          </w:tcPr>
          <w:p w:rsidR="00A5248F" w:rsidRDefault="00A5248F" w:rsidP="003C4B8B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главный консультант управления профилактики коррупционных и иных правонарушений управления профилактики коррупционных и иных правонарушений администрации Губернатора и Правительства Кировской области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A5248F" w:rsidTr="003C4B8B">
        <w:tc>
          <w:tcPr>
            <w:tcW w:w="4395" w:type="dxa"/>
            <w:hideMark/>
          </w:tcPr>
          <w:p w:rsidR="00A5248F" w:rsidRDefault="00A5248F" w:rsidP="003C4B8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МЕРИНОВА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Ирина Васильевна              </w:t>
            </w:r>
          </w:p>
          <w:p w:rsidR="00A5248F" w:rsidRPr="00E7772B" w:rsidRDefault="00A5248F" w:rsidP="003C4B8B">
            <w:pPr>
              <w:rPr>
                <w:szCs w:val="28"/>
                <w:lang w:eastAsia="en-US"/>
              </w:rPr>
            </w:pPr>
          </w:p>
          <w:p w:rsidR="00A5248F" w:rsidRDefault="00A5248F" w:rsidP="003C4B8B">
            <w:pPr>
              <w:rPr>
                <w:szCs w:val="28"/>
                <w:lang w:eastAsia="en-US"/>
              </w:rPr>
            </w:pPr>
          </w:p>
          <w:p w:rsidR="00A5248F" w:rsidRDefault="00A5248F" w:rsidP="003C4B8B">
            <w:pPr>
              <w:rPr>
                <w:szCs w:val="28"/>
                <w:lang w:eastAsia="en-US"/>
              </w:rPr>
            </w:pPr>
          </w:p>
          <w:p w:rsidR="00A5248F" w:rsidRDefault="00A5248F" w:rsidP="003C4B8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КАЛИНИНА</w:t>
            </w:r>
          </w:p>
          <w:p w:rsidR="00A5248F" w:rsidRPr="00E7772B" w:rsidRDefault="00A5248F" w:rsidP="003C4B8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Ольга Николаевна</w:t>
            </w:r>
          </w:p>
        </w:tc>
        <w:tc>
          <w:tcPr>
            <w:tcW w:w="390" w:type="dxa"/>
          </w:tcPr>
          <w:p w:rsidR="00A5248F" w:rsidRDefault="00A5248F" w:rsidP="003C4B8B">
            <w:pPr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  <w:p w:rsidR="00A5248F" w:rsidRPr="00E7772B" w:rsidRDefault="00A5248F" w:rsidP="003C4B8B">
            <w:pPr>
              <w:rPr>
                <w:szCs w:val="28"/>
                <w:lang w:eastAsia="en-US"/>
              </w:rPr>
            </w:pPr>
          </w:p>
          <w:p w:rsidR="00A5248F" w:rsidRDefault="00A5248F" w:rsidP="003C4B8B">
            <w:pPr>
              <w:rPr>
                <w:szCs w:val="28"/>
                <w:lang w:eastAsia="en-US"/>
              </w:rPr>
            </w:pPr>
          </w:p>
          <w:p w:rsidR="00A5248F" w:rsidRDefault="00A5248F" w:rsidP="003C4B8B">
            <w:pPr>
              <w:rPr>
                <w:szCs w:val="28"/>
                <w:lang w:eastAsia="en-US"/>
              </w:rPr>
            </w:pPr>
          </w:p>
          <w:p w:rsidR="00A5248F" w:rsidRPr="00E7772B" w:rsidRDefault="00A5248F" w:rsidP="003C4B8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4537" w:type="dxa"/>
          </w:tcPr>
          <w:p w:rsidR="00A5248F" w:rsidRDefault="00A5248F" w:rsidP="003C4B8B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управляющий делами, начальник управления делами администрации Богородского муниципального округа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  <w:p w:rsidR="00A5248F" w:rsidRPr="00E7772B" w:rsidRDefault="00A5248F" w:rsidP="003C4B8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начальник отдела правовой и кадровой работы администрации Богородского муниципального округа</w:t>
            </w:r>
          </w:p>
        </w:tc>
      </w:tr>
      <w:tr w:rsidR="00A5248F" w:rsidTr="003C4B8B">
        <w:tc>
          <w:tcPr>
            <w:tcW w:w="4395" w:type="dxa"/>
            <w:hideMark/>
          </w:tcPr>
          <w:p w:rsidR="00A5248F" w:rsidRDefault="00A5248F" w:rsidP="003C4B8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БУНЧУК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Наталья Федоровна                         </w:t>
            </w:r>
          </w:p>
        </w:tc>
        <w:tc>
          <w:tcPr>
            <w:tcW w:w="390" w:type="dxa"/>
          </w:tcPr>
          <w:p w:rsidR="00A5248F" w:rsidRDefault="00A5248F" w:rsidP="003C4B8B">
            <w:pPr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  <w:p w:rsidR="00A5248F" w:rsidRDefault="00A5248F" w:rsidP="003C4B8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4537" w:type="dxa"/>
          </w:tcPr>
          <w:p w:rsidR="00A5248F" w:rsidRDefault="00A5248F" w:rsidP="003C4B8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районного Совета ветеранов Богородского района </w:t>
            </w:r>
          </w:p>
          <w:p w:rsidR="00A5248F" w:rsidRDefault="00A5248F" w:rsidP="003C4B8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согласованию)</w:t>
            </w:r>
          </w:p>
          <w:p w:rsidR="00A5248F" w:rsidRDefault="00A5248F" w:rsidP="003C4B8B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</w:p>
        </w:tc>
      </w:tr>
    </w:tbl>
    <w:p w:rsidR="00A5248F" w:rsidRDefault="00A5248F" w:rsidP="00A5248F">
      <w:pPr>
        <w:jc w:val="center"/>
        <w:rPr>
          <w:b/>
          <w:bCs/>
          <w:szCs w:val="28"/>
        </w:rPr>
      </w:pPr>
    </w:p>
    <w:p w:rsidR="00A3787D" w:rsidRDefault="00A3787D">
      <w:bookmarkStart w:id="0" w:name="_GoBack"/>
      <w:bookmarkEnd w:id="0"/>
    </w:p>
    <w:sectPr w:rsidR="00A3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8F"/>
    <w:rsid w:val="00A3787D"/>
    <w:rsid w:val="00A5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72766-F0EF-407E-A324-0582C873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2025-07-01T12:55:00Z</dcterms:created>
  <dcterms:modified xsi:type="dcterms:W3CDTF">2025-07-01T12:56:00Z</dcterms:modified>
</cp:coreProperties>
</file>