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CF" w:rsidRPr="00BF2281" w:rsidRDefault="00A21ACF" w:rsidP="00801719">
      <w:pPr>
        <w:spacing w:line="240" w:lineRule="auto"/>
        <w:jc w:val="center"/>
        <w:rPr>
          <w:rFonts w:ascii="Times New Roman" w:hAnsi="Times New Roman"/>
          <w:b/>
          <w:sz w:val="28"/>
          <w:szCs w:val="28"/>
        </w:rPr>
      </w:pPr>
      <w:r w:rsidRPr="00BF2281">
        <w:rPr>
          <w:rFonts w:ascii="Times New Roman" w:hAnsi="Times New Roman"/>
          <w:b/>
          <w:sz w:val="28"/>
          <w:szCs w:val="28"/>
        </w:rPr>
        <w:t xml:space="preserve">ПРОТОКОЛ № </w:t>
      </w:r>
      <w:r w:rsidR="00503B37">
        <w:rPr>
          <w:rFonts w:ascii="Times New Roman" w:hAnsi="Times New Roman"/>
          <w:b/>
          <w:sz w:val="28"/>
          <w:szCs w:val="28"/>
        </w:rPr>
        <w:t>4</w:t>
      </w:r>
    </w:p>
    <w:p w:rsidR="00A21ACF" w:rsidRPr="00BF2281" w:rsidRDefault="00A21ACF" w:rsidP="00801719">
      <w:pPr>
        <w:spacing w:after="0" w:line="240" w:lineRule="auto"/>
        <w:jc w:val="center"/>
        <w:rPr>
          <w:rFonts w:ascii="Times New Roman" w:hAnsi="Times New Roman"/>
          <w:b/>
          <w:sz w:val="28"/>
          <w:szCs w:val="28"/>
        </w:rPr>
      </w:pPr>
      <w:r w:rsidRPr="00BF2281">
        <w:rPr>
          <w:rFonts w:ascii="Times New Roman" w:hAnsi="Times New Roman"/>
          <w:b/>
          <w:sz w:val="28"/>
          <w:szCs w:val="28"/>
        </w:rPr>
        <w:t>заседан</w:t>
      </w:r>
      <w:r w:rsidR="002576D8" w:rsidRPr="00BF2281">
        <w:rPr>
          <w:rFonts w:ascii="Times New Roman" w:hAnsi="Times New Roman"/>
          <w:b/>
          <w:sz w:val="28"/>
          <w:szCs w:val="28"/>
        </w:rPr>
        <w:t>ия межведомствен</w:t>
      </w:r>
      <w:bookmarkStart w:id="0" w:name="_GoBack"/>
      <w:bookmarkEnd w:id="0"/>
      <w:r w:rsidR="002576D8" w:rsidRPr="00BF2281">
        <w:rPr>
          <w:rFonts w:ascii="Times New Roman" w:hAnsi="Times New Roman"/>
          <w:b/>
          <w:sz w:val="28"/>
          <w:szCs w:val="28"/>
        </w:rPr>
        <w:t>ной комиссии по</w:t>
      </w:r>
      <w:r w:rsidRPr="00BF2281">
        <w:rPr>
          <w:rFonts w:ascii="Times New Roman" w:hAnsi="Times New Roman"/>
          <w:b/>
          <w:sz w:val="28"/>
          <w:szCs w:val="28"/>
        </w:rPr>
        <w:t xml:space="preserve"> противодействию</w:t>
      </w:r>
    </w:p>
    <w:p w:rsidR="00A21ACF" w:rsidRPr="00BF2281" w:rsidRDefault="00A21ACF" w:rsidP="00801719">
      <w:pPr>
        <w:spacing w:line="240" w:lineRule="auto"/>
        <w:jc w:val="center"/>
        <w:rPr>
          <w:rFonts w:ascii="Times New Roman" w:hAnsi="Times New Roman"/>
          <w:b/>
          <w:sz w:val="28"/>
          <w:szCs w:val="28"/>
        </w:rPr>
      </w:pPr>
      <w:r w:rsidRPr="00BF2281">
        <w:rPr>
          <w:rFonts w:ascii="Times New Roman" w:hAnsi="Times New Roman"/>
          <w:b/>
          <w:sz w:val="28"/>
          <w:szCs w:val="28"/>
        </w:rPr>
        <w:t xml:space="preserve">коррупции </w:t>
      </w:r>
      <w:r w:rsidR="00D934EF">
        <w:rPr>
          <w:rFonts w:ascii="Times New Roman" w:hAnsi="Times New Roman"/>
          <w:b/>
          <w:sz w:val="28"/>
          <w:szCs w:val="28"/>
        </w:rPr>
        <w:t>в</w:t>
      </w:r>
      <w:r w:rsidRPr="00BF2281">
        <w:rPr>
          <w:rFonts w:ascii="Times New Roman" w:hAnsi="Times New Roman"/>
          <w:b/>
          <w:sz w:val="28"/>
          <w:szCs w:val="28"/>
        </w:rPr>
        <w:t xml:space="preserve"> Богородско</w:t>
      </w:r>
      <w:r w:rsidR="00D934EF">
        <w:rPr>
          <w:rFonts w:ascii="Times New Roman" w:hAnsi="Times New Roman"/>
          <w:b/>
          <w:sz w:val="28"/>
          <w:szCs w:val="28"/>
        </w:rPr>
        <w:t>м муниципальном округе</w:t>
      </w:r>
    </w:p>
    <w:p w:rsidR="00A21ACF" w:rsidRPr="00A21ACF" w:rsidRDefault="00A21ACF" w:rsidP="00801719">
      <w:pPr>
        <w:spacing w:line="240" w:lineRule="auto"/>
        <w:jc w:val="both"/>
        <w:rPr>
          <w:rFonts w:ascii="Times New Roman" w:hAnsi="Times New Roman"/>
          <w:b/>
          <w:sz w:val="24"/>
          <w:szCs w:val="24"/>
        </w:rPr>
      </w:pPr>
    </w:p>
    <w:p w:rsidR="00A21ACF" w:rsidRPr="00801719" w:rsidRDefault="00B96625" w:rsidP="00801719">
      <w:pPr>
        <w:spacing w:line="240" w:lineRule="auto"/>
        <w:jc w:val="both"/>
        <w:rPr>
          <w:rFonts w:ascii="Times New Roman" w:hAnsi="Times New Roman"/>
          <w:sz w:val="28"/>
          <w:szCs w:val="28"/>
        </w:rPr>
      </w:pPr>
      <w:r w:rsidRPr="00801719">
        <w:rPr>
          <w:rFonts w:ascii="Times New Roman" w:hAnsi="Times New Roman"/>
          <w:sz w:val="28"/>
          <w:szCs w:val="28"/>
        </w:rPr>
        <w:t>пгт</w:t>
      </w:r>
      <w:r w:rsidR="00A21ACF" w:rsidRPr="00801719">
        <w:rPr>
          <w:rFonts w:ascii="Times New Roman" w:hAnsi="Times New Roman"/>
          <w:sz w:val="28"/>
          <w:szCs w:val="28"/>
        </w:rPr>
        <w:t xml:space="preserve"> Богородское                                                               </w:t>
      </w:r>
      <w:r w:rsidR="0029685D">
        <w:rPr>
          <w:rFonts w:ascii="Times New Roman" w:hAnsi="Times New Roman"/>
          <w:sz w:val="28"/>
          <w:szCs w:val="28"/>
        </w:rPr>
        <w:t xml:space="preserve">    </w:t>
      </w:r>
      <w:r w:rsidR="00801719">
        <w:rPr>
          <w:rFonts w:ascii="Times New Roman" w:hAnsi="Times New Roman"/>
          <w:sz w:val="28"/>
          <w:szCs w:val="28"/>
        </w:rPr>
        <w:t xml:space="preserve"> </w:t>
      </w:r>
      <w:r w:rsidR="005411A2">
        <w:rPr>
          <w:rFonts w:ascii="Times New Roman" w:hAnsi="Times New Roman"/>
          <w:sz w:val="28"/>
          <w:szCs w:val="28"/>
        </w:rPr>
        <w:t xml:space="preserve">    </w:t>
      </w:r>
      <w:r w:rsidR="00503B37">
        <w:rPr>
          <w:rFonts w:ascii="Times New Roman" w:hAnsi="Times New Roman"/>
          <w:sz w:val="28"/>
          <w:szCs w:val="28"/>
        </w:rPr>
        <w:t>26</w:t>
      </w:r>
      <w:r w:rsidR="00BF2281" w:rsidRPr="00801719">
        <w:rPr>
          <w:rFonts w:ascii="Times New Roman" w:hAnsi="Times New Roman"/>
          <w:sz w:val="28"/>
          <w:szCs w:val="28"/>
        </w:rPr>
        <w:t xml:space="preserve"> </w:t>
      </w:r>
      <w:r w:rsidR="00503B37">
        <w:rPr>
          <w:rFonts w:ascii="Times New Roman" w:hAnsi="Times New Roman"/>
          <w:sz w:val="28"/>
          <w:szCs w:val="28"/>
        </w:rPr>
        <w:t>декабря</w:t>
      </w:r>
      <w:r w:rsidR="00BF2281" w:rsidRPr="00801719">
        <w:rPr>
          <w:rFonts w:ascii="Times New Roman" w:hAnsi="Times New Roman"/>
          <w:sz w:val="28"/>
          <w:szCs w:val="28"/>
        </w:rPr>
        <w:t xml:space="preserve"> 202</w:t>
      </w:r>
      <w:r w:rsidR="004029AE">
        <w:rPr>
          <w:rFonts w:ascii="Times New Roman" w:hAnsi="Times New Roman"/>
          <w:sz w:val="28"/>
          <w:szCs w:val="28"/>
        </w:rPr>
        <w:t>3</w:t>
      </w:r>
      <w:r w:rsidR="00A21ACF" w:rsidRPr="00801719">
        <w:rPr>
          <w:rFonts w:ascii="Times New Roman" w:hAnsi="Times New Roman"/>
          <w:sz w:val="28"/>
          <w:szCs w:val="28"/>
        </w:rPr>
        <w:t xml:space="preserve"> года</w:t>
      </w:r>
    </w:p>
    <w:p w:rsidR="00BF2281" w:rsidRPr="00801719" w:rsidRDefault="00BF2281" w:rsidP="00801719">
      <w:pPr>
        <w:spacing w:line="240" w:lineRule="auto"/>
        <w:jc w:val="both"/>
        <w:rPr>
          <w:rFonts w:ascii="Times New Roman" w:hAnsi="Times New Roman"/>
          <w:sz w:val="28"/>
          <w:szCs w:val="28"/>
        </w:rPr>
      </w:pP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Время проведения </w:t>
      </w:r>
      <w:r w:rsidR="00671F65" w:rsidRPr="00801719">
        <w:rPr>
          <w:rFonts w:ascii="Times New Roman" w:hAnsi="Times New Roman"/>
          <w:sz w:val="28"/>
          <w:szCs w:val="28"/>
        </w:rPr>
        <w:t>1</w:t>
      </w:r>
      <w:r w:rsidR="002C7068">
        <w:rPr>
          <w:rFonts w:ascii="Times New Roman" w:hAnsi="Times New Roman"/>
          <w:sz w:val="28"/>
          <w:szCs w:val="28"/>
        </w:rPr>
        <w:t>4</w:t>
      </w:r>
      <w:r w:rsidRPr="00801719">
        <w:rPr>
          <w:rFonts w:ascii="Times New Roman" w:hAnsi="Times New Roman"/>
          <w:sz w:val="28"/>
          <w:szCs w:val="28"/>
        </w:rPr>
        <w:t>-00</w:t>
      </w: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Место проведения: </w:t>
      </w:r>
      <w:r w:rsidR="004029AE">
        <w:rPr>
          <w:rFonts w:ascii="Times New Roman" w:hAnsi="Times New Roman"/>
          <w:sz w:val="28"/>
          <w:szCs w:val="28"/>
        </w:rPr>
        <w:t>конференц-</w:t>
      </w:r>
      <w:r w:rsidRPr="00801719">
        <w:rPr>
          <w:rFonts w:ascii="Times New Roman" w:hAnsi="Times New Roman"/>
          <w:sz w:val="28"/>
          <w:szCs w:val="28"/>
        </w:rPr>
        <w:t xml:space="preserve">зал администрации </w:t>
      </w:r>
      <w:r w:rsidR="00BF2281" w:rsidRPr="00801719">
        <w:rPr>
          <w:rFonts w:ascii="Times New Roman" w:hAnsi="Times New Roman"/>
          <w:sz w:val="28"/>
          <w:szCs w:val="28"/>
        </w:rPr>
        <w:t>Богородского муниципального округа</w:t>
      </w:r>
    </w:p>
    <w:p w:rsidR="00A21ACF" w:rsidRPr="00801719" w:rsidRDefault="00A21ACF" w:rsidP="00801719">
      <w:pPr>
        <w:spacing w:after="0" w:line="240" w:lineRule="auto"/>
        <w:jc w:val="both"/>
        <w:rPr>
          <w:rFonts w:ascii="Times New Roman" w:hAnsi="Times New Roman"/>
          <w:sz w:val="28"/>
          <w:szCs w:val="28"/>
        </w:rPr>
      </w:pPr>
      <w:r w:rsidRPr="00801719">
        <w:rPr>
          <w:rFonts w:ascii="Times New Roman" w:hAnsi="Times New Roman"/>
          <w:sz w:val="28"/>
          <w:szCs w:val="28"/>
        </w:rPr>
        <w:t xml:space="preserve">                                </w:t>
      </w:r>
    </w:p>
    <w:p w:rsidR="004029AE" w:rsidRPr="00801719" w:rsidRDefault="004029AE" w:rsidP="004029AE">
      <w:pPr>
        <w:spacing w:after="0"/>
        <w:jc w:val="both"/>
        <w:rPr>
          <w:rFonts w:ascii="Times New Roman" w:hAnsi="Times New Roman"/>
          <w:sz w:val="28"/>
          <w:szCs w:val="28"/>
        </w:rPr>
      </w:pPr>
      <w:r w:rsidRPr="00801719">
        <w:rPr>
          <w:rFonts w:ascii="Times New Roman" w:hAnsi="Times New Roman"/>
          <w:b/>
          <w:sz w:val="28"/>
          <w:szCs w:val="28"/>
        </w:rPr>
        <w:t>Председательствующий</w:t>
      </w:r>
      <w:r w:rsidRPr="00801719">
        <w:rPr>
          <w:rFonts w:ascii="Times New Roman" w:hAnsi="Times New Roman"/>
          <w:sz w:val="28"/>
          <w:szCs w:val="28"/>
        </w:rPr>
        <w:t xml:space="preserve">: </w:t>
      </w:r>
      <w:r w:rsidR="002C7068">
        <w:rPr>
          <w:rFonts w:ascii="Times New Roman" w:hAnsi="Times New Roman"/>
          <w:sz w:val="28"/>
          <w:szCs w:val="28"/>
        </w:rPr>
        <w:t xml:space="preserve">Соболева А.С., </w:t>
      </w:r>
      <w:r w:rsidRPr="00801719">
        <w:rPr>
          <w:rFonts w:ascii="Times New Roman" w:hAnsi="Times New Roman"/>
          <w:sz w:val="28"/>
          <w:szCs w:val="28"/>
        </w:rPr>
        <w:t>глав</w:t>
      </w:r>
      <w:r w:rsidR="002C7068">
        <w:rPr>
          <w:rFonts w:ascii="Times New Roman" w:hAnsi="Times New Roman"/>
          <w:sz w:val="28"/>
          <w:szCs w:val="28"/>
        </w:rPr>
        <w:t>а</w:t>
      </w:r>
      <w:r w:rsidRPr="00801719">
        <w:rPr>
          <w:rFonts w:ascii="Times New Roman" w:hAnsi="Times New Roman"/>
          <w:sz w:val="28"/>
          <w:szCs w:val="28"/>
        </w:rPr>
        <w:t xml:space="preserve"> Богородского муниципального округа</w:t>
      </w:r>
    </w:p>
    <w:p w:rsidR="004029AE" w:rsidRPr="00801719" w:rsidRDefault="004029AE" w:rsidP="004029AE">
      <w:pPr>
        <w:spacing w:after="0" w:line="240" w:lineRule="auto"/>
        <w:jc w:val="both"/>
        <w:rPr>
          <w:rFonts w:ascii="Times New Roman" w:hAnsi="Times New Roman"/>
          <w:b/>
          <w:sz w:val="28"/>
          <w:szCs w:val="28"/>
        </w:rPr>
      </w:pPr>
    </w:p>
    <w:p w:rsidR="004029AE" w:rsidRPr="00801719" w:rsidRDefault="004029AE" w:rsidP="004029AE">
      <w:pPr>
        <w:spacing w:after="0" w:line="240" w:lineRule="auto"/>
        <w:jc w:val="both"/>
        <w:rPr>
          <w:rFonts w:ascii="Times New Roman" w:hAnsi="Times New Roman"/>
          <w:sz w:val="28"/>
          <w:szCs w:val="28"/>
        </w:rPr>
      </w:pPr>
      <w:r w:rsidRPr="00801719">
        <w:rPr>
          <w:rFonts w:ascii="Times New Roman" w:hAnsi="Times New Roman"/>
          <w:b/>
          <w:sz w:val="28"/>
          <w:szCs w:val="28"/>
        </w:rPr>
        <w:t>Присутствуют</w:t>
      </w:r>
      <w:r w:rsidRPr="00801719">
        <w:rPr>
          <w:rFonts w:ascii="Times New Roman" w:hAnsi="Times New Roman"/>
          <w:sz w:val="28"/>
          <w:szCs w:val="28"/>
        </w:rPr>
        <w:t xml:space="preserve">: </w:t>
      </w:r>
    </w:p>
    <w:p w:rsidR="004029AE" w:rsidRPr="00801719" w:rsidRDefault="004029AE" w:rsidP="004029AE">
      <w:pPr>
        <w:spacing w:after="0" w:line="240" w:lineRule="auto"/>
        <w:jc w:val="both"/>
        <w:rPr>
          <w:rFonts w:ascii="Times New Roman" w:hAnsi="Times New Roman"/>
          <w:sz w:val="28"/>
          <w:szCs w:val="28"/>
        </w:rPr>
      </w:pPr>
    </w:p>
    <w:p w:rsidR="004029AE" w:rsidRPr="00801719" w:rsidRDefault="004029AE" w:rsidP="004029AE">
      <w:pPr>
        <w:spacing w:line="240" w:lineRule="auto"/>
        <w:jc w:val="both"/>
        <w:rPr>
          <w:rFonts w:ascii="Times New Roman" w:hAnsi="Times New Roman"/>
          <w:sz w:val="28"/>
          <w:szCs w:val="28"/>
        </w:rPr>
      </w:pPr>
      <w:r w:rsidRPr="00801719">
        <w:rPr>
          <w:rFonts w:ascii="Times New Roman" w:hAnsi="Times New Roman"/>
          <w:sz w:val="28"/>
          <w:szCs w:val="28"/>
        </w:rPr>
        <w:t xml:space="preserve">члены комиссии: Смоленцев А.А., </w:t>
      </w:r>
      <w:r>
        <w:rPr>
          <w:rFonts w:ascii="Times New Roman" w:hAnsi="Times New Roman"/>
          <w:sz w:val="28"/>
          <w:szCs w:val="28"/>
        </w:rPr>
        <w:t>Боровикова А.С., Демьянович Ф.Б</w:t>
      </w:r>
      <w:r w:rsidRPr="00801719">
        <w:rPr>
          <w:rFonts w:ascii="Times New Roman" w:hAnsi="Times New Roman"/>
          <w:sz w:val="28"/>
          <w:szCs w:val="28"/>
        </w:rPr>
        <w:t xml:space="preserve">., </w:t>
      </w:r>
      <w:r w:rsidR="002C7068">
        <w:rPr>
          <w:rFonts w:ascii="Times New Roman" w:hAnsi="Times New Roman"/>
          <w:sz w:val="28"/>
          <w:szCs w:val="28"/>
        </w:rPr>
        <w:t xml:space="preserve">Скорнякова Е.В., </w:t>
      </w:r>
      <w:r>
        <w:rPr>
          <w:rFonts w:ascii="Times New Roman" w:hAnsi="Times New Roman"/>
          <w:sz w:val="28"/>
          <w:szCs w:val="28"/>
        </w:rPr>
        <w:t>Соломина С.В.</w:t>
      </w:r>
    </w:p>
    <w:p w:rsidR="00714495" w:rsidRPr="00801719" w:rsidRDefault="00714495" w:rsidP="00801719">
      <w:pPr>
        <w:spacing w:after="0" w:line="240" w:lineRule="auto"/>
        <w:ind w:left="2340" w:hanging="2340"/>
        <w:jc w:val="both"/>
        <w:rPr>
          <w:rFonts w:ascii="Times New Roman" w:hAnsi="Times New Roman"/>
          <w:sz w:val="28"/>
          <w:szCs w:val="28"/>
        </w:rPr>
      </w:pPr>
    </w:p>
    <w:p w:rsidR="007251A9" w:rsidRPr="00801719" w:rsidRDefault="007251A9" w:rsidP="00801719">
      <w:pPr>
        <w:jc w:val="both"/>
        <w:outlineLvl w:val="0"/>
        <w:rPr>
          <w:rFonts w:ascii="Times New Roman" w:hAnsi="Times New Roman"/>
          <w:sz w:val="28"/>
          <w:szCs w:val="28"/>
        </w:rPr>
      </w:pPr>
      <w:r w:rsidRPr="00801719">
        <w:rPr>
          <w:rFonts w:ascii="Times New Roman" w:hAnsi="Times New Roman"/>
          <w:sz w:val="28"/>
          <w:szCs w:val="28"/>
        </w:rPr>
        <w:t>Повестка:</w:t>
      </w:r>
    </w:p>
    <w:p w:rsidR="000261F2" w:rsidRPr="00801719" w:rsidRDefault="000261F2" w:rsidP="001F24BA">
      <w:pPr>
        <w:spacing w:after="0" w:line="240" w:lineRule="auto"/>
        <w:ind w:firstLine="709"/>
        <w:jc w:val="both"/>
        <w:rPr>
          <w:rFonts w:ascii="Times New Roman" w:hAnsi="Times New Roman"/>
          <w:sz w:val="28"/>
          <w:szCs w:val="28"/>
        </w:rPr>
      </w:pPr>
      <w:r w:rsidRPr="00801719">
        <w:rPr>
          <w:rFonts w:ascii="Times New Roman" w:hAnsi="Times New Roman"/>
          <w:sz w:val="28"/>
          <w:szCs w:val="28"/>
        </w:rPr>
        <w:t xml:space="preserve">1. </w:t>
      </w:r>
      <w:r w:rsidR="001F24BA" w:rsidRPr="001F24BA">
        <w:rPr>
          <w:rFonts w:ascii="Times New Roman" w:hAnsi="Times New Roman"/>
          <w:sz w:val="28"/>
          <w:szCs w:val="28"/>
        </w:rPr>
        <w:t>О результатах проведения контрольных мероприятий в сфере исполнения законодательства о закупках товаров, работ, услуг органами местного самоуправления, а также в сфере финансового контроля</w:t>
      </w:r>
      <w:r w:rsidRPr="00801719">
        <w:rPr>
          <w:rFonts w:ascii="Times New Roman" w:hAnsi="Times New Roman"/>
          <w:sz w:val="28"/>
          <w:szCs w:val="28"/>
        </w:rPr>
        <w:t>.</w:t>
      </w:r>
    </w:p>
    <w:p w:rsidR="000261F2" w:rsidRPr="00801719" w:rsidRDefault="000261F2"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Докладчик:</w:t>
      </w:r>
      <w:r w:rsidR="001F24BA">
        <w:rPr>
          <w:rFonts w:ascii="Times New Roman" w:hAnsi="Times New Roman"/>
          <w:sz w:val="28"/>
          <w:szCs w:val="28"/>
        </w:rPr>
        <w:t xml:space="preserve"> </w:t>
      </w:r>
      <w:r w:rsidR="00991DED">
        <w:rPr>
          <w:rFonts w:ascii="Times New Roman" w:hAnsi="Times New Roman"/>
          <w:sz w:val="28"/>
          <w:szCs w:val="28"/>
        </w:rPr>
        <w:t xml:space="preserve">Скорнякова Е.В., заместитель главы администрации Богородского муниципального округа, начальник управления финансов </w:t>
      </w:r>
      <w:r w:rsidR="00991DED">
        <w:rPr>
          <w:rFonts w:ascii="Times New Roman" w:hAnsi="Times New Roman"/>
          <w:sz w:val="28"/>
          <w:szCs w:val="28"/>
        </w:rPr>
        <w:t>администрации Богородского муниципального округа</w:t>
      </w:r>
      <w:r w:rsidR="00991DED">
        <w:rPr>
          <w:rFonts w:ascii="Times New Roman" w:hAnsi="Times New Roman"/>
          <w:sz w:val="28"/>
          <w:szCs w:val="28"/>
        </w:rPr>
        <w:t>.</w:t>
      </w:r>
    </w:p>
    <w:p w:rsidR="00D934EF" w:rsidRPr="00801719" w:rsidRDefault="00FB5F34"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2</w:t>
      </w:r>
      <w:r w:rsidR="000261F2" w:rsidRPr="00801719">
        <w:rPr>
          <w:rFonts w:ascii="Times New Roman" w:hAnsi="Times New Roman"/>
          <w:sz w:val="28"/>
          <w:szCs w:val="28"/>
        </w:rPr>
        <w:t xml:space="preserve">. </w:t>
      </w:r>
      <w:r w:rsidR="00991DED" w:rsidRPr="00991DED">
        <w:rPr>
          <w:rFonts w:ascii="Times New Roman" w:hAnsi="Times New Roman"/>
          <w:sz w:val="28"/>
          <w:szCs w:val="28"/>
        </w:rPr>
        <w:t>Об итогах выполнения Плана мероприятий по противодействию коррупции в Богородском муниципальном округе в 2023 году</w:t>
      </w:r>
      <w:r w:rsidR="00D934EF" w:rsidRPr="00801719">
        <w:rPr>
          <w:rFonts w:ascii="Times New Roman" w:hAnsi="Times New Roman"/>
          <w:sz w:val="28"/>
          <w:szCs w:val="28"/>
        </w:rPr>
        <w:t>.</w:t>
      </w:r>
    </w:p>
    <w:p w:rsidR="00C15618" w:rsidRDefault="00D934EF" w:rsidP="00801719">
      <w:pPr>
        <w:spacing w:after="0" w:line="240" w:lineRule="auto"/>
        <w:ind w:firstLine="709"/>
        <w:jc w:val="both"/>
        <w:rPr>
          <w:rFonts w:ascii="Times New Roman" w:hAnsi="Times New Roman"/>
          <w:sz w:val="28"/>
          <w:szCs w:val="28"/>
        </w:rPr>
      </w:pPr>
      <w:r w:rsidRPr="00801719">
        <w:rPr>
          <w:rFonts w:ascii="Times New Roman" w:hAnsi="Times New Roman"/>
          <w:sz w:val="28"/>
          <w:szCs w:val="28"/>
        </w:rPr>
        <w:t>Докладчик:</w:t>
      </w:r>
      <w:r w:rsidR="001F24BA" w:rsidRPr="001F24BA">
        <w:rPr>
          <w:rFonts w:ascii="Times New Roman" w:hAnsi="Times New Roman"/>
          <w:sz w:val="28"/>
          <w:szCs w:val="28"/>
        </w:rPr>
        <w:t xml:space="preserve"> </w:t>
      </w:r>
      <w:r w:rsidR="001F24BA">
        <w:rPr>
          <w:rFonts w:ascii="Times New Roman" w:hAnsi="Times New Roman"/>
          <w:sz w:val="28"/>
          <w:szCs w:val="28"/>
        </w:rPr>
        <w:t>Смоленцев А.А</w:t>
      </w:r>
      <w:r w:rsidR="001F24BA" w:rsidRPr="005411A2">
        <w:rPr>
          <w:rFonts w:ascii="Times New Roman" w:hAnsi="Times New Roman"/>
          <w:sz w:val="28"/>
          <w:szCs w:val="28"/>
        </w:rPr>
        <w:t>.</w:t>
      </w:r>
      <w:r w:rsidR="001F24BA">
        <w:rPr>
          <w:rFonts w:ascii="Times New Roman" w:hAnsi="Times New Roman"/>
          <w:sz w:val="28"/>
          <w:szCs w:val="28"/>
        </w:rPr>
        <w:t>, управляющий делами, начальник управления делами администрации</w:t>
      </w:r>
      <w:r w:rsidR="001F24BA" w:rsidRPr="005411A2">
        <w:rPr>
          <w:rFonts w:ascii="Times New Roman" w:hAnsi="Times New Roman"/>
          <w:sz w:val="28"/>
          <w:szCs w:val="28"/>
        </w:rPr>
        <w:t xml:space="preserve"> Богородского муниципального округа</w:t>
      </w:r>
      <w:r w:rsidR="001F55A0" w:rsidRPr="00801719">
        <w:rPr>
          <w:rFonts w:ascii="Times New Roman" w:hAnsi="Times New Roman"/>
          <w:sz w:val="28"/>
          <w:szCs w:val="28"/>
        </w:rPr>
        <w:t>.</w:t>
      </w:r>
    </w:p>
    <w:p w:rsidR="000261F2" w:rsidRPr="00801719" w:rsidRDefault="000261F2" w:rsidP="00801719">
      <w:pPr>
        <w:spacing w:after="0" w:line="240" w:lineRule="auto"/>
        <w:ind w:firstLine="709"/>
        <w:jc w:val="both"/>
        <w:rPr>
          <w:rFonts w:ascii="Times New Roman" w:hAnsi="Times New Roman"/>
          <w:sz w:val="28"/>
          <w:szCs w:val="28"/>
        </w:rPr>
      </w:pPr>
    </w:p>
    <w:p w:rsidR="00C057E6" w:rsidRPr="00801719" w:rsidRDefault="00DD7789"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1.</w:t>
      </w:r>
      <w:r w:rsidRPr="00801719">
        <w:rPr>
          <w:rFonts w:ascii="Times New Roman" w:hAnsi="Times New Roman"/>
          <w:b/>
          <w:sz w:val="28"/>
          <w:szCs w:val="28"/>
        </w:rPr>
        <w:t xml:space="preserve"> </w:t>
      </w:r>
      <w:r w:rsidR="00F2728E" w:rsidRPr="00801719">
        <w:rPr>
          <w:rFonts w:ascii="Times New Roman" w:hAnsi="Times New Roman"/>
          <w:sz w:val="28"/>
          <w:szCs w:val="28"/>
        </w:rPr>
        <w:t xml:space="preserve">СЛУШАЛИ: </w:t>
      </w:r>
    </w:p>
    <w:p w:rsidR="00FB5F34" w:rsidRDefault="002D1CCB" w:rsidP="002D1CCB">
      <w:pPr>
        <w:spacing w:after="0" w:line="240" w:lineRule="auto"/>
        <w:ind w:firstLine="709"/>
        <w:jc w:val="both"/>
        <w:rPr>
          <w:rFonts w:ascii="Times New Roman" w:hAnsi="Times New Roman"/>
          <w:sz w:val="28"/>
          <w:szCs w:val="28"/>
        </w:rPr>
      </w:pPr>
      <w:r w:rsidRPr="001F24BA">
        <w:rPr>
          <w:rFonts w:ascii="Times New Roman" w:hAnsi="Times New Roman"/>
          <w:sz w:val="28"/>
          <w:szCs w:val="28"/>
        </w:rPr>
        <w:t>О результатах проведения контрольных мероприятий в сфере исполнения законодательства о закупках товаров, работ, услуг органами местного самоуправления, а также в сфере финансового контроля</w:t>
      </w:r>
      <w:r>
        <w:rPr>
          <w:rFonts w:ascii="Times New Roman" w:hAnsi="Times New Roman"/>
          <w:sz w:val="28"/>
          <w:szCs w:val="28"/>
        </w:rPr>
        <w:t xml:space="preserve"> доложила</w:t>
      </w:r>
      <w:r>
        <w:rPr>
          <w:rFonts w:ascii="Times New Roman" w:hAnsi="Times New Roman"/>
          <w:sz w:val="28"/>
          <w:szCs w:val="28"/>
        </w:rPr>
        <w:t xml:space="preserve"> Скорнякова Е.В., заместитель главы администрации Богородского муниципального округа, начальник управления финансов администрации Богородского муниципального округа</w:t>
      </w:r>
      <w:r w:rsidR="00DD7789" w:rsidRPr="00801719">
        <w:rPr>
          <w:rFonts w:ascii="Times New Roman" w:hAnsi="Times New Roman"/>
          <w:sz w:val="28"/>
          <w:szCs w:val="28"/>
        </w:rPr>
        <w:t>.</w:t>
      </w:r>
    </w:p>
    <w:p w:rsidR="001F55A0" w:rsidRDefault="001F55A0" w:rsidP="00801719">
      <w:pPr>
        <w:spacing w:after="0" w:line="240" w:lineRule="auto"/>
        <w:ind w:firstLine="708"/>
        <w:jc w:val="both"/>
        <w:rPr>
          <w:rFonts w:ascii="Times New Roman" w:hAnsi="Times New Roman"/>
          <w:sz w:val="28"/>
          <w:szCs w:val="28"/>
        </w:rPr>
      </w:pPr>
    </w:p>
    <w:p w:rsidR="006C24AC" w:rsidRPr="00801719" w:rsidRDefault="00F2728E"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 xml:space="preserve">РЕШИЛИ: </w:t>
      </w:r>
    </w:p>
    <w:p w:rsidR="001F55A0" w:rsidRPr="00801719" w:rsidRDefault="002D1CCB" w:rsidP="00801719">
      <w:pPr>
        <w:spacing w:after="0" w:line="240" w:lineRule="auto"/>
        <w:ind w:firstLine="708"/>
        <w:jc w:val="both"/>
        <w:rPr>
          <w:rFonts w:ascii="Times New Roman" w:hAnsi="Times New Roman"/>
          <w:sz w:val="28"/>
          <w:szCs w:val="28"/>
        </w:rPr>
      </w:pPr>
      <w:r>
        <w:rPr>
          <w:rFonts w:ascii="Times New Roman" w:hAnsi="Times New Roman"/>
          <w:sz w:val="28"/>
          <w:szCs w:val="28"/>
        </w:rPr>
        <w:t>Информацию принять к сведению.</w:t>
      </w:r>
    </w:p>
    <w:p w:rsidR="00D934EF" w:rsidRPr="00801719" w:rsidRDefault="00F2728E" w:rsidP="00801719">
      <w:pPr>
        <w:spacing w:after="0" w:line="240" w:lineRule="auto"/>
        <w:ind w:firstLine="720"/>
        <w:jc w:val="both"/>
        <w:rPr>
          <w:rFonts w:ascii="Times New Roman" w:hAnsi="Times New Roman"/>
          <w:bCs/>
          <w:sz w:val="28"/>
          <w:szCs w:val="28"/>
        </w:rPr>
      </w:pPr>
      <w:r w:rsidRPr="00801719">
        <w:rPr>
          <w:rFonts w:ascii="Times New Roman" w:hAnsi="Times New Roman"/>
          <w:bCs/>
          <w:sz w:val="28"/>
          <w:szCs w:val="28"/>
        </w:rPr>
        <w:lastRenderedPageBreak/>
        <w:t xml:space="preserve">                 </w:t>
      </w:r>
    </w:p>
    <w:p w:rsidR="005268AA" w:rsidRPr="00801719" w:rsidRDefault="00FB5F34" w:rsidP="00801719">
      <w:pPr>
        <w:autoSpaceDE w:val="0"/>
        <w:autoSpaceDN w:val="0"/>
        <w:adjustRightInd w:val="0"/>
        <w:spacing w:line="240" w:lineRule="auto"/>
        <w:ind w:firstLine="720"/>
        <w:jc w:val="both"/>
        <w:rPr>
          <w:rFonts w:ascii="Times New Roman" w:hAnsi="Times New Roman"/>
          <w:sz w:val="28"/>
          <w:szCs w:val="28"/>
        </w:rPr>
      </w:pPr>
      <w:r w:rsidRPr="00801719">
        <w:rPr>
          <w:rFonts w:ascii="Times New Roman" w:hAnsi="Times New Roman"/>
          <w:sz w:val="28"/>
          <w:szCs w:val="28"/>
        </w:rPr>
        <w:t>2</w:t>
      </w:r>
      <w:r w:rsidR="00DD7789" w:rsidRPr="00801719">
        <w:rPr>
          <w:rFonts w:ascii="Times New Roman" w:hAnsi="Times New Roman"/>
          <w:sz w:val="28"/>
          <w:szCs w:val="28"/>
        </w:rPr>
        <w:t xml:space="preserve">. </w:t>
      </w:r>
      <w:r w:rsidR="00D1591F" w:rsidRPr="00801719">
        <w:rPr>
          <w:rFonts w:ascii="Times New Roman" w:hAnsi="Times New Roman"/>
          <w:sz w:val="28"/>
          <w:szCs w:val="28"/>
        </w:rPr>
        <w:t>СЛУШАЛИ:</w:t>
      </w:r>
    </w:p>
    <w:p w:rsidR="00542521" w:rsidRDefault="0051133E" w:rsidP="0051133E">
      <w:pPr>
        <w:spacing w:after="0" w:line="240" w:lineRule="auto"/>
        <w:ind w:firstLine="709"/>
        <w:jc w:val="both"/>
        <w:rPr>
          <w:rFonts w:ascii="Times New Roman" w:hAnsi="Times New Roman"/>
          <w:sz w:val="28"/>
          <w:szCs w:val="28"/>
        </w:rPr>
      </w:pPr>
      <w:r w:rsidRPr="00991DED">
        <w:rPr>
          <w:rFonts w:ascii="Times New Roman" w:hAnsi="Times New Roman"/>
          <w:sz w:val="28"/>
          <w:szCs w:val="28"/>
        </w:rPr>
        <w:t>Об итогах выполнения Плана мероприятий по противодействию коррупции в Богородском муниципальном округе в 2023 году</w:t>
      </w:r>
      <w:r>
        <w:rPr>
          <w:rFonts w:ascii="Times New Roman" w:hAnsi="Times New Roman"/>
          <w:sz w:val="28"/>
          <w:szCs w:val="28"/>
        </w:rPr>
        <w:t xml:space="preserve"> доложил</w:t>
      </w:r>
      <w:r w:rsidRPr="001F24BA">
        <w:rPr>
          <w:rFonts w:ascii="Times New Roman" w:hAnsi="Times New Roman"/>
          <w:sz w:val="28"/>
          <w:szCs w:val="28"/>
        </w:rPr>
        <w:t xml:space="preserve"> </w:t>
      </w:r>
      <w:r>
        <w:rPr>
          <w:rFonts w:ascii="Times New Roman" w:hAnsi="Times New Roman"/>
          <w:sz w:val="28"/>
          <w:szCs w:val="28"/>
        </w:rPr>
        <w:t>Смоленцев А.А</w:t>
      </w:r>
      <w:r w:rsidRPr="005411A2">
        <w:rPr>
          <w:rFonts w:ascii="Times New Roman" w:hAnsi="Times New Roman"/>
          <w:sz w:val="28"/>
          <w:szCs w:val="28"/>
        </w:rPr>
        <w:t>.</w:t>
      </w:r>
      <w:r>
        <w:rPr>
          <w:rFonts w:ascii="Times New Roman" w:hAnsi="Times New Roman"/>
          <w:sz w:val="28"/>
          <w:szCs w:val="28"/>
        </w:rPr>
        <w:t>, управляющий делами, начальник управления делами администрации</w:t>
      </w:r>
      <w:r w:rsidRPr="005411A2">
        <w:rPr>
          <w:rFonts w:ascii="Times New Roman" w:hAnsi="Times New Roman"/>
          <w:sz w:val="28"/>
          <w:szCs w:val="28"/>
        </w:rPr>
        <w:t xml:space="preserve"> Богородского муниципального округа</w:t>
      </w:r>
      <w:r w:rsidR="002C7068">
        <w:rPr>
          <w:rFonts w:ascii="Times New Roman" w:hAnsi="Times New Roman"/>
          <w:sz w:val="28"/>
          <w:szCs w:val="28"/>
        </w:rPr>
        <w:t>.</w:t>
      </w:r>
    </w:p>
    <w:p w:rsidR="00801719" w:rsidRPr="00801719" w:rsidRDefault="00801719" w:rsidP="00801719">
      <w:pPr>
        <w:spacing w:after="0" w:line="240" w:lineRule="auto"/>
        <w:ind w:firstLine="709"/>
        <w:jc w:val="both"/>
        <w:rPr>
          <w:rFonts w:ascii="Times New Roman" w:hAnsi="Times New Roman"/>
          <w:sz w:val="28"/>
          <w:szCs w:val="28"/>
        </w:rPr>
      </w:pPr>
    </w:p>
    <w:p w:rsidR="007F5067" w:rsidRPr="00801719" w:rsidRDefault="00BD4D3E" w:rsidP="00801719">
      <w:pPr>
        <w:tabs>
          <w:tab w:val="left" w:pos="0"/>
        </w:tabs>
        <w:spacing w:line="240" w:lineRule="auto"/>
        <w:ind w:firstLine="720"/>
        <w:jc w:val="both"/>
        <w:rPr>
          <w:rFonts w:ascii="Times New Roman" w:hAnsi="Times New Roman"/>
          <w:sz w:val="28"/>
          <w:szCs w:val="28"/>
        </w:rPr>
      </w:pPr>
      <w:r w:rsidRPr="00801719">
        <w:rPr>
          <w:rFonts w:ascii="Times New Roman" w:hAnsi="Times New Roman"/>
          <w:sz w:val="28"/>
          <w:szCs w:val="28"/>
        </w:rPr>
        <w:t xml:space="preserve">РЕШИЛИ: </w:t>
      </w:r>
    </w:p>
    <w:p w:rsidR="00DD7789" w:rsidRDefault="00AD35E1" w:rsidP="00801719">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принять к сведению</w:t>
      </w:r>
      <w:r w:rsidR="001F55A0" w:rsidRPr="00801719">
        <w:rPr>
          <w:rFonts w:ascii="Times New Roman" w:hAnsi="Times New Roman"/>
          <w:sz w:val="28"/>
          <w:szCs w:val="28"/>
        </w:rPr>
        <w:t>.</w:t>
      </w:r>
    </w:p>
    <w:p w:rsidR="00BE2A39" w:rsidRPr="00801719" w:rsidRDefault="00BE2A39" w:rsidP="00801719">
      <w:pPr>
        <w:spacing w:line="240" w:lineRule="auto"/>
        <w:jc w:val="both"/>
        <w:rPr>
          <w:rFonts w:ascii="Times New Roman" w:hAnsi="Times New Roman"/>
          <w:sz w:val="28"/>
          <w:szCs w:val="28"/>
        </w:rPr>
      </w:pPr>
    </w:p>
    <w:p w:rsidR="00D934EF" w:rsidRPr="00801719" w:rsidRDefault="00D934EF" w:rsidP="00801719">
      <w:pPr>
        <w:tabs>
          <w:tab w:val="left" w:pos="7965"/>
        </w:tabs>
        <w:spacing w:line="240" w:lineRule="auto"/>
        <w:jc w:val="both"/>
        <w:rPr>
          <w:rFonts w:ascii="Times New Roman" w:hAnsi="Times New Roman"/>
          <w:sz w:val="28"/>
          <w:szCs w:val="28"/>
        </w:rPr>
      </w:pPr>
      <w:r w:rsidRPr="00801719">
        <w:rPr>
          <w:rFonts w:ascii="Times New Roman" w:hAnsi="Times New Roman"/>
          <w:sz w:val="28"/>
          <w:szCs w:val="28"/>
        </w:rPr>
        <w:t>Пре</w:t>
      </w:r>
      <w:r w:rsidR="00801719">
        <w:rPr>
          <w:rFonts w:ascii="Times New Roman" w:hAnsi="Times New Roman"/>
          <w:sz w:val="28"/>
          <w:szCs w:val="28"/>
        </w:rPr>
        <w:t xml:space="preserve">дседатель комиссии  </w:t>
      </w:r>
      <w:r w:rsidRPr="00801719">
        <w:rPr>
          <w:rFonts w:ascii="Times New Roman" w:hAnsi="Times New Roman"/>
          <w:sz w:val="28"/>
          <w:szCs w:val="28"/>
        </w:rPr>
        <w:t xml:space="preserve">                                                              </w:t>
      </w:r>
      <w:r w:rsidR="00EA4621">
        <w:rPr>
          <w:rFonts w:ascii="Times New Roman" w:hAnsi="Times New Roman"/>
          <w:sz w:val="28"/>
          <w:szCs w:val="28"/>
        </w:rPr>
        <w:t>А.С. Соболева</w:t>
      </w:r>
    </w:p>
    <w:p w:rsidR="00D934EF" w:rsidRPr="00801719" w:rsidRDefault="00D934EF" w:rsidP="00801719">
      <w:pPr>
        <w:spacing w:line="240" w:lineRule="auto"/>
        <w:jc w:val="both"/>
        <w:rPr>
          <w:rFonts w:ascii="Times New Roman" w:hAnsi="Times New Roman"/>
          <w:sz w:val="28"/>
          <w:szCs w:val="28"/>
        </w:rPr>
      </w:pPr>
    </w:p>
    <w:p w:rsidR="00FE74D7" w:rsidRPr="00801719" w:rsidRDefault="0037000F" w:rsidP="00801719">
      <w:pPr>
        <w:spacing w:line="240" w:lineRule="auto"/>
        <w:jc w:val="both"/>
        <w:rPr>
          <w:rFonts w:ascii="Times New Roman" w:hAnsi="Times New Roman"/>
          <w:sz w:val="28"/>
          <w:szCs w:val="28"/>
        </w:rPr>
      </w:pPr>
      <w:r w:rsidRPr="00801719">
        <w:rPr>
          <w:rFonts w:ascii="Times New Roman" w:hAnsi="Times New Roman"/>
          <w:sz w:val="28"/>
          <w:szCs w:val="28"/>
        </w:rPr>
        <w:t>Секрет</w:t>
      </w:r>
      <w:r w:rsidR="00801719">
        <w:rPr>
          <w:rFonts w:ascii="Times New Roman" w:hAnsi="Times New Roman"/>
          <w:sz w:val="28"/>
          <w:szCs w:val="28"/>
        </w:rPr>
        <w:t xml:space="preserve">арь комиссии              </w:t>
      </w:r>
      <w:r w:rsidRPr="00801719">
        <w:rPr>
          <w:rFonts w:ascii="Times New Roman" w:hAnsi="Times New Roman"/>
          <w:sz w:val="28"/>
          <w:szCs w:val="28"/>
        </w:rPr>
        <w:t xml:space="preserve">                                             </w:t>
      </w:r>
      <w:r w:rsidR="00C30573" w:rsidRPr="00801719">
        <w:rPr>
          <w:rFonts w:ascii="Times New Roman" w:hAnsi="Times New Roman"/>
          <w:sz w:val="28"/>
          <w:szCs w:val="28"/>
        </w:rPr>
        <w:t xml:space="preserve">          </w:t>
      </w:r>
      <w:r w:rsidRPr="00801719">
        <w:rPr>
          <w:rFonts w:ascii="Times New Roman" w:hAnsi="Times New Roman"/>
          <w:sz w:val="28"/>
          <w:szCs w:val="28"/>
        </w:rPr>
        <w:t xml:space="preserve"> </w:t>
      </w:r>
      <w:r w:rsidR="00DD7789" w:rsidRPr="00801719">
        <w:rPr>
          <w:rFonts w:ascii="Times New Roman" w:hAnsi="Times New Roman"/>
          <w:sz w:val="28"/>
          <w:szCs w:val="28"/>
        </w:rPr>
        <w:t>А.А. Смоленцев</w:t>
      </w:r>
    </w:p>
    <w:sectPr w:rsidR="00FE74D7" w:rsidRPr="00801719" w:rsidSect="00D335D0">
      <w:headerReference w:type="even" r:id="rId7"/>
      <w:headerReference w:type="default" r:id="rId8"/>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4A" w:rsidRDefault="008A5E4A">
      <w:r>
        <w:separator/>
      </w:r>
    </w:p>
  </w:endnote>
  <w:endnote w:type="continuationSeparator" w:id="0">
    <w:p w:rsidR="008A5E4A" w:rsidRDefault="008A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4A" w:rsidRDefault="008A5E4A">
      <w:r>
        <w:separator/>
      </w:r>
    </w:p>
  </w:footnote>
  <w:footnote w:type="continuationSeparator" w:id="0">
    <w:p w:rsidR="008A5E4A" w:rsidRDefault="008A5E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8" w:rsidRDefault="00FB7E05" w:rsidP="006D76DE">
    <w:pPr>
      <w:pStyle w:val="a3"/>
      <w:framePr w:wrap="around" w:vAnchor="text" w:hAnchor="margin" w:xAlign="center" w:y="1"/>
      <w:rPr>
        <w:rStyle w:val="a4"/>
      </w:rPr>
    </w:pPr>
    <w:r>
      <w:rPr>
        <w:rStyle w:val="a4"/>
      </w:rPr>
      <w:fldChar w:fldCharType="begin"/>
    </w:r>
    <w:r w:rsidR="00C15618">
      <w:rPr>
        <w:rStyle w:val="a4"/>
      </w:rPr>
      <w:instrText xml:space="preserve">PAGE  </w:instrText>
    </w:r>
    <w:r>
      <w:rPr>
        <w:rStyle w:val="a4"/>
      </w:rPr>
      <w:fldChar w:fldCharType="end"/>
    </w:r>
  </w:p>
  <w:p w:rsidR="00C15618" w:rsidRDefault="00C1561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18" w:rsidRDefault="00FB7E05" w:rsidP="006D76DE">
    <w:pPr>
      <w:pStyle w:val="a3"/>
      <w:framePr w:wrap="around" w:vAnchor="text" w:hAnchor="margin" w:xAlign="center" w:y="1"/>
      <w:rPr>
        <w:rStyle w:val="a4"/>
      </w:rPr>
    </w:pPr>
    <w:r>
      <w:rPr>
        <w:rStyle w:val="a4"/>
      </w:rPr>
      <w:fldChar w:fldCharType="begin"/>
    </w:r>
    <w:r w:rsidR="00C15618">
      <w:rPr>
        <w:rStyle w:val="a4"/>
      </w:rPr>
      <w:instrText xml:space="preserve">PAGE  </w:instrText>
    </w:r>
    <w:r>
      <w:rPr>
        <w:rStyle w:val="a4"/>
      </w:rPr>
      <w:fldChar w:fldCharType="separate"/>
    </w:r>
    <w:r w:rsidR="0051133E">
      <w:rPr>
        <w:rStyle w:val="a4"/>
        <w:noProof/>
      </w:rPr>
      <w:t>2</w:t>
    </w:r>
    <w:r>
      <w:rPr>
        <w:rStyle w:val="a4"/>
      </w:rPr>
      <w:fldChar w:fldCharType="end"/>
    </w:r>
  </w:p>
  <w:p w:rsidR="00C15618" w:rsidRDefault="00C1561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31A"/>
    <w:multiLevelType w:val="multilevel"/>
    <w:tmpl w:val="063A51B0"/>
    <w:lvl w:ilvl="0">
      <w:start w:val="1"/>
      <w:numFmt w:val="decimal"/>
      <w:lvlText w:val="%1."/>
      <w:lvlJc w:val="left"/>
      <w:pPr>
        <w:ind w:left="720" w:hanging="360"/>
      </w:pPr>
      <w:rPr>
        <w:rFonts w:hint="default"/>
        <w:b w:val="0"/>
        <w:sz w:val="26"/>
        <w:szCs w:val="26"/>
      </w:rPr>
    </w:lvl>
    <w:lvl w:ilvl="1">
      <w:start w:val="1"/>
      <w:numFmt w:val="decimal"/>
      <w:isLgl/>
      <w:lvlText w:val="%1.%2."/>
      <w:lvlJc w:val="left"/>
      <w:pPr>
        <w:ind w:left="1712" w:hanging="720"/>
      </w:pPr>
      <w:rPr>
        <w:rFonts w:hint="default"/>
      </w:rPr>
    </w:lvl>
    <w:lvl w:ilvl="2">
      <w:start w:val="2"/>
      <w:numFmt w:val="decimal"/>
      <w:isLgl/>
      <w:lvlText w:val="%1.%2.%3."/>
      <w:lvlJc w:val="left"/>
      <w:pPr>
        <w:ind w:left="2344" w:hanging="720"/>
      </w:pPr>
      <w:rPr>
        <w:rFonts w:hint="default"/>
      </w:rPr>
    </w:lvl>
    <w:lvl w:ilvl="3">
      <w:start w:val="1"/>
      <w:numFmt w:val="decimalZero"/>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952" w:hanging="180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1" w15:restartNumberingAfterBreak="0">
    <w:nsid w:val="2C1F6234"/>
    <w:multiLevelType w:val="multilevel"/>
    <w:tmpl w:val="5A18B4E6"/>
    <w:lvl w:ilvl="0">
      <w:start w:val="2"/>
      <w:numFmt w:val="decimal"/>
      <w:lvlText w:val="%1."/>
      <w:lvlJc w:val="left"/>
      <w:pPr>
        <w:ind w:left="450" w:hanging="450"/>
      </w:pPr>
      <w:rPr>
        <w:rFonts w:hint="default"/>
      </w:rPr>
    </w:lvl>
    <w:lvl w:ilvl="1">
      <w:start w:val="4"/>
      <w:numFmt w:val="decimal"/>
      <w:lvlText w:val="%1.%2."/>
      <w:lvlJc w:val="left"/>
      <w:pPr>
        <w:ind w:left="1646" w:hanging="720"/>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858" w:hanging="108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6070" w:hanging="1440"/>
      </w:pPr>
      <w:rPr>
        <w:rFonts w:hint="default"/>
      </w:rPr>
    </w:lvl>
    <w:lvl w:ilvl="6">
      <w:start w:val="1"/>
      <w:numFmt w:val="decimal"/>
      <w:lvlText w:val="%1.%2.%3.%4.%5.%6.%7."/>
      <w:lvlJc w:val="left"/>
      <w:pPr>
        <w:ind w:left="7356" w:hanging="1800"/>
      </w:pPr>
      <w:rPr>
        <w:rFonts w:hint="default"/>
      </w:rPr>
    </w:lvl>
    <w:lvl w:ilvl="7">
      <w:start w:val="1"/>
      <w:numFmt w:val="decimal"/>
      <w:lvlText w:val="%1.%2.%3.%4.%5.%6.%7.%8."/>
      <w:lvlJc w:val="left"/>
      <w:pPr>
        <w:ind w:left="8282" w:hanging="1800"/>
      </w:pPr>
      <w:rPr>
        <w:rFonts w:hint="default"/>
      </w:rPr>
    </w:lvl>
    <w:lvl w:ilvl="8">
      <w:start w:val="1"/>
      <w:numFmt w:val="decimal"/>
      <w:lvlText w:val="%1.%2.%3.%4.%5.%6.%7.%8.%9."/>
      <w:lvlJc w:val="left"/>
      <w:pPr>
        <w:ind w:left="9568" w:hanging="2160"/>
      </w:pPr>
      <w:rPr>
        <w:rFonts w:hint="default"/>
      </w:rPr>
    </w:lvl>
  </w:abstractNum>
  <w:abstractNum w:abstractNumId="2" w15:restartNumberingAfterBreak="0">
    <w:nsid w:val="43926D51"/>
    <w:multiLevelType w:val="hybridMultilevel"/>
    <w:tmpl w:val="A1F47ED4"/>
    <w:lvl w:ilvl="0" w:tplc="C46E2FF8">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8A"/>
    <w:rsid w:val="00002664"/>
    <w:rsid w:val="0001075F"/>
    <w:rsid w:val="000114C0"/>
    <w:rsid w:val="0002589E"/>
    <w:rsid w:val="000261F2"/>
    <w:rsid w:val="0004566E"/>
    <w:rsid w:val="00065189"/>
    <w:rsid w:val="0006767D"/>
    <w:rsid w:val="000D4187"/>
    <w:rsid w:val="000E000E"/>
    <w:rsid w:val="000F3D9B"/>
    <w:rsid w:val="00136030"/>
    <w:rsid w:val="00137E43"/>
    <w:rsid w:val="00142045"/>
    <w:rsid w:val="00144A47"/>
    <w:rsid w:val="001551AD"/>
    <w:rsid w:val="0017610C"/>
    <w:rsid w:val="001773AC"/>
    <w:rsid w:val="001B785B"/>
    <w:rsid w:val="001C2ED8"/>
    <w:rsid w:val="001F24BA"/>
    <w:rsid w:val="001F55A0"/>
    <w:rsid w:val="001F733E"/>
    <w:rsid w:val="00205055"/>
    <w:rsid w:val="00213352"/>
    <w:rsid w:val="00235031"/>
    <w:rsid w:val="002576D8"/>
    <w:rsid w:val="00257861"/>
    <w:rsid w:val="00292614"/>
    <w:rsid w:val="002967D5"/>
    <w:rsid w:val="0029685D"/>
    <w:rsid w:val="002B3275"/>
    <w:rsid w:val="002C66EE"/>
    <w:rsid w:val="002C7068"/>
    <w:rsid w:val="002D1CCB"/>
    <w:rsid w:val="002E4602"/>
    <w:rsid w:val="003048AA"/>
    <w:rsid w:val="0032346C"/>
    <w:rsid w:val="0037000F"/>
    <w:rsid w:val="00382F0A"/>
    <w:rsid w:val="003A4AD9"/>
    <w:rsid w:val="003B49F9"/>
    <w:rsid w:val="003D4739"/>
    <w:rsid w:val="004029AE"/>
    <w:rsid w:val="00405125"/>
    <w:rsid w:val="004161A5"/>
    <w:rsid w:val="00431085"/>
    <w:rsid w:val="00433051"/>
    <w:rsid w:val="004513F8"/>
    <w:rsid w:val="004625DF"/>
    <w:rsid w:val="0046752C"/>
    <w:rsid w:val="00473663"/>
    <w:rsid w:val="00485608"/>
    <w:rsid w:val="004A49E5"/>
    <w:rsid w:val="004A4AF4"/>
    <w:rsid w:val="00501183"/>
    <w:rsid w:val="00503B37"/>
    <w:rsid w:val="0051133E"/>
    <w:rsid w:val="005268AA"/>
    <w:rsid w:val="00532984"/>
    <w:rsid w:val="005411A2"/>
    <w:rsid w:val="00542521"/>
    <w:rsid w:val="00542EDC"/>
    <w:rsid w:val="0056624C"/>
    <w:rsid w:val="0057108A"/>
    <w:rsid w:val="00574C23"/>
    <w:rsid w:val="005873C1"/>
    <w:rsid w:val="005924D9"/>
    <w:rsid w:val="005D29EE"/>
    <w:rsid w:val="005D5FA9"/>
    <w:rsid w:val="005E2357"/>
    <w:rsid w:val="0061673E"/>
    <w:rsid w:val="00630666"/>
    <w:rsid w:val="00637263"/>
    <w:rsid w:val="00645EC2"/>
    <w:rsid w:val="00671F65"/>
    <w:rsid w:val="00677362"/>
    <w:rsid w:val="006810CB"/>
    <w:rsid w:val="006C24AC"/>
    <w:rsid w:val="006C591F"/>
    <w:rsid w:val="006C72E3"/>
    <w:rsid w:val="006D0BBC"/>
    <w:rsid w:val="006D4682"/>
    <w:rsid w:val="006D6A59"/>
    <w:rsid w:val="006D76DE"/>
    <w:rsid w:val="00714495"/>
    <w:rsid w:val="007251A9"/>
    <w:rsid w:val="00727C9B"/>
    <w:rsid w:val="007369FD"/>
    <w:rsid w:val="00762ECE"/>
    <w:rsid w:val="007A56A6"/>
    <w:rsid w:val="007D29FE"/>
    <w:rsid w:val="007F37CE"/>
    <w:rsid w:val="007F5067"/>
    <w:rsid w:val="00801719"/>
    <w:rsid w:val="008325D2"/>
    <w:rsid w:val="0084766B"/>
    <w:rsid w:val="008A5E4A"/>
    <w:rsid w:val="008D3658"/>
    <w:rsid w:val="009025A8"/>
    <w:rsid w:val="00903626"/>
    <w:rsid w:val="00905EC7"/>
    <w:rsid w:val="00970F2E"/>
    <w:rsid w:val="00991DED"/>
    <w:rsid w:val="00995612"/>
    <w:rsid w:val="009A0469"/>
    <w:rsid w:val="009A3974"/>
    <w:rsid w:val="00A05FD9"/>
    <w:rsid w:val="00A076C7"/>
    <w:rsid w:val="00A21ACF"/>
    <w:rsid w:val="00A27601"/>
    <w:rsid w:val="00A36BDC"/>
    <w:rsid w:val="00A430DA"/>
    <w:rsid w:val="00A67E41"/>
    <w:rsid w:val="00A74349"/>
    <w:rsid w:val="00A8783C"/>
    <w:rsid w:val="00AC15A8"/>
    <w:rsid w:val="00AC6C2E"/>
    <w:rsid w:val="00AD331B"/>
    <w:rsid w:val="00AD35E1"/>
    <w:rsid w:val="00AE5F82"/>
    <w:rsid w:val="00B061EF"/>
    <w:rsid w:val="00B11044"/>
    <w:rsid w:val="00B142E1"/>
    <w:rsid w:val="00B2557E"/>
    <w:rsid w:val="00B26031"/>
    <w:rsid w:val="00B41BE2"/>
    <w:rsid w:val="00B83D7E"/>
    <w:rsid w:val="00B9164B"/>
    <w:rsid w:val="00B96625"/>
    <w:rsid w:val="00BA3B22"/>
    <w:rsid w:val="00BB6789"/>
    <w:rsid w:val="00BC4C4C"/>
    <w:rsid w:val="00BD4D3E"/>
    <w:rsid w:val="00BE2A39"/>
    <w:rsid w:val="00BF2281"/>
    <w:rsid w:val="00C057E6"/>
    <w:rsid w:val="00C13CF2"/>
    <w:rsid w:val="00C15618"/>
    <w:rsid w:val="00C223B9"/>
    <w:rsid w:val="00C30573"/>
    <w:rsid w:val="00C513C0"/>
    <w:rsid w:val="00C558B1"/>
    <w:rsid w:val="00C648DA"/>
    <w:rsid w:val="00C727CE"/>
    <w:rsid w:val="00C90AF5"/>
    <w:rsid w:val="00C93A93"/>
    <w:rsid w:val="00C95D69"/>
    <w:rsid w:val="00CB76C2"/>
    <w:rsid w:val="00CC77E7"/>
    <w:rsid w:val="00CE3425"/>
    <w:rsid w:val="00CF5E71"/>
    <w:rsid w:val="00CF66F9"/>
    <w:rsid w:val="00D01120"/>
    <w:rsid w:val="00D10785"/>
    <w:rsid w:val="00D1591F"/>
    <w:rsid w:val="00D335D0"/>
    <w:rsid w:val="00D4265B"/>
    <w:rsid w:val="00D623F9"/>
    <w:rsid w:val="00D66267"/>
    <w:rsid w:val="00D7218F"/>
    <w:rsid w:val="00D73592"/>
    <w:rsid w:val="00D934EF"/>
    <w:rsid w:val="00DD7789"/>
    <w:rsid w:val="00DD7B20"/>
    <w:rsid w:val="00DE1679"/>
    <w:rsid w:val="00DE7858"/>
    <w:rsid w:val="00DF6783"/>
    <w:rsid w:val="00E109D8"/>
    <w:rsid w:val="00E118F9"/>
    <w:rsid w:val="00E23935"/>
    <w:rsid w:val="00E2701B"/>
    <w:rsid w:val="00E779C0"/>
    <w:rsid w:val="00EA4621"/>
    <w:rsid w:val="00EB486E"/>
    <w:rsid w:val="00ED4C1D"/>
    <w:rsid w:val="00ED74C9"/>
    <w:rsid w:val="00EE225F"/>
    <w:rsid w:val="00EE7746"/>
    <w:rsid w:val="00EF21E9"/>
    <w:rsid w:val="00EF6FB6"/>
    <w:rsid w:val="00F17500"/>
    <w:rsid w:val="00F2082F"/>
    <w:rsid w:val="00F27004"/>
    <w:rsid w:val="00F2728E"/>
    <w:rsid w:val="00F33E0E"/>
    <w:rsid w:val="00F422A3"/>
    <w:rsid w:val="00F5353A"/>
    <w:rsid w:val="00F57F8A"/>
    <w:rsid w:val="00F7270E"/>
    <w:rsid w:val="00F90336"/>
    <w:rsid w:val="00FA4749"/>
    <w:rsid w:val="00FB5F34"/>
    <w:rsid w:val="00FB7E05"/>
    <w:rsid w:val="00FC6F0A"/>
    <w:rsid w:val="00FD17F7"/>
    <w:rsid w:val="00FD3616"/>
    <w:rsid w:val="00FE0739"/>
    <w:rsid w:val="00FE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1B89E4"/>
  <w15:docId w15:val="{B63C74E3-AE11-4D2B-80AE-021E3E6F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18F"/>
    <w:pPr>
      <w:spacing w:after="200" w:line="276" w:lineRule="auto"/>
    </w:pPr>
    <w:rPr>
      <w:sz w:val="22"/>
      <w:szCs w:val="22"/>
    </w:rPr>
  </w:style>
  <w:style w:type="paragraph" w:styleId="2">
    <w:name w:val="heading 2"/>
    <w:basedOn w:val="a"/>
    <w:qFormat/>
    <w:locked/>
    <w:rsid w:val="00F9033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27CE"/>
    <w:pPr>
      <w:tabs>
        <w:tab w:val="center" w:pos="4677"/>
        <w:tab w:val="right" w:pos="9355"/>
      </w:tabs>
    </w:pPr>
  </w:style>
  <w:style w:type="character" w:styleId="a4">
    <w:name w:val="page number"/>
    <w:basedOn w:val="a0"/>
    <w:rsid w:val="00C727CE"/>
  </w:style>
  <w:style w:type="table" w:styleId="a5">
    <w:name w:val="Table Grid"/>
    <w:basedOn w:val="a1"/>
    <w:locked/>
    <w:rsid w:val="00EF21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B785B"/>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C2ED8"/>
    <w:pPr>
      <w:spacing w:before="100" w:beforeAutospacing="1" w:after="100" w:afterAutospacing="1" w:line="240" w:lineRule="auto"/>
    </w:pPr>
    <w:rPr>
      <w:rFonts w:ascii="Tahoma" w:hAnsi="Tahoma"/>
      <w:sz w:val="20"/>
      <w:szCs w:val="20"/>
      <w:lang w:val="en-US" w:eastAsia="en-US"/>
    </w:rPr>
  </w:style>
  <w:style w:type="character" w:customStyle="1" w:styleId="blk">
    <w:name w:val="blk"/>
    <w:basedOn w:val="a0"/>
    <w:rsid w:val="00F9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980162">
      <w:bodyDiv w:val="1"/>
      <w:marLeft w:val="0"/>
      <w:marRight w:val="0"/>
      <w:marTop w:val="0"/>
      <w:marBottom w:val="0"/>
      <w:divBdr>
        <w:top w:val="none" w:sz="0" w:space="0" w:color="auto"/>
        <w:left w:val="none" w:sz="0" w:space="0" w:color="auto"/>
        <w:bottom w:val="none" w:sz="0" w:space="0" w:color="auto"/>
        <w:right w:val="none" w:sz="0" w:space="0" w:color="auto"/>
      </w:divBdr>
      <w:divsChild>
        <w:div w:id="846333045">
          <w:marLeft w:val="0"/>
          <w:marRight w:val="0"/>
          <w:marTop w:val="0"/>
          <w:marBottom w:val="0"/>
          <w:divBdr>
            <w:top w:val="none" w:sz="0" w:space="0" w:color="auto"/>
            <w:left w:val="none" w:sz="0" w:space="0" w:color="auto"/>
            <w:bottom w:val="none" w:sz="0" w:space="0" w:color="auto"/>
            <w:right w:val="none" w:sz="0" w:space="0" w:color="auto"/>
          </w:divBdr>
        </w:div>
        <w:div w:id="132107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314</Words>
  <Characters>1792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техпром</dc:creator>
  <cp:lastModifiedBy>Александр</cp:lastModifiedBy>
  <cp:revision>3</cp:revision>
  <cp:lastPrinted>2015-10-26T07:34:00Z</cp:lastPrinted>
  <dcterms:created xsi:type="dcterms:W3CDTF">2024-01-10T07:55:00Z</dcterms:created>
  <dcterms:modified xsi:type="dcterms:W3CDTF">2024-01-10T12:25:00Z</dcterms:modified>
</cp:coreProperties>
</file>