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82" w:rsidRDefault="00900782" w:rsidP="0090078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ПРАВИТЕЛЬСТВО КИРОВСКОЙ ОБЛАСТИ</w:t>
      </w:r>
    </w:p>
    <w:p w:rsidR="00900782" w:rsidRDefault="00900782" w:rsidP="0090078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900782" w:rsidRDefault="00900782" w:rsidP="0090078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:rsidR="00900782" w:rsidRDefault="00900782" w:rsidP="0090078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22 сентября 2021 г. N 498-П</w:t>
      </w:r>
    </w:p>
    <w:p w:rsidR="00900782" w:rsidRDefault="00900782" w:rsidP="0090078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900782" w:rsidRDefault="00900782" w:rsidP="0090078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ПРОГРАММЫ ПО ПРОТИВОДЕЙСТВИЮ КОРРУПЦИИ</w:t>
      </w:r>
    </w:p>
    <w:p w:rsidR="00900782" w:rsidRDefault="00900782" w:rsidP="0090078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КИРОВСКОЙ ОБЛАСТИ НА 2021 - 2024 ГОДЫ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статьи 8</w:t>
        </w:r>
      </w:hyperlink>
      <w:r>
        <w:rPr>
          <w:rFonts w:ascii="Arial" w:hAnsi="Arial" w:cs="Arial"/>
          <w:sz w:val="20"/>
          <w:szCs w:val="20"/>
        </w:rPr>
        <w:t xml:space="preserve"> Закона Кировской области от 30.04.2009 N 365-ЗО "О противодействии коррупции в Кировской области" Правительство Кировской области постановляет: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w:anchor="Par40" w:history="1">
        <w:r>
          <w:rPr>
            <w:rFonts w:ascii="Arial" w:hAnsi="Arial" w:cs="Arial"/>
            <w:color w:val="0000FF"/>
            <w:sz w:val="20"/>
            <w:szCs w:val="20"/>
          </w:rPr>
          <w:t>Программу</w:t>
        </w:r>
      </w:hyperlink>
      <w:r>
        <w:rPr>
          <w:rFonts w:ascii="Arial" w:hAnsi="Arial" w:cs="Arial"/>
          <w:sz w:val="20"/>
          <w:szCs w:val="20"/>
        </w:rPr>
        <w:t xml:space="preserve"> по противодействию коррупции в Кировской области на 2021 - 2024 годы (далее - Программа) согласно приложению.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Руководителям органов исполнительной власти Кировской области обеспечить выполнение мероприятий, предусмотренных Программой, и представление в управление профилактики коррупционных и иных правонарушений администрации Губернатора и Правительства Кировской области информации об их выполнении каждое полугодие не позднее 5 июля отчетного года и по итогам года - не позднее 25 декабря текущего года.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Рекомендовать руководителям государственных органов Кировской области: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составлении ведомственных планов по противодействию коррупции руководствоваться Программой;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- не позднее 25 декабря текущего года.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Рекомендовать руководителям органов местного самоуправления Кировской области: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составлении планов по противодействию коррупции органов местного самоуправления Кировской области руководствоваться Программой;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- не позднее 25 декабря текущего года.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Признать утратившими силу постановления Правительства Кировской области: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От 28.11.2018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N 556-П</w:t>
        </w:r>
      </w:hyperlink>
      <w:r>
        <w:rPr>
          <w:rFonts w:ascii="Arial" w:hAnsi="Arial" w:cs="Arial"/>
          <w:sz w:val="20"/>
          <w:szCs w:val="20"/>
        </w:rPr>
        <w:t xml:space="preserve"> "Об утверждении Программы по противодействию коррупции в Кировской области на 2019 - 2021 годы".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От 13.05.2020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N 243-П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изменений в постановление Правительства Кировской области от 28.11.2018 N 556-П".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Внести изменение в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Кировской области от 05.04.2021 N 164-П "О внесении изменений в постановления Правительства Кировской области от 26.03.2013 N 201/158 и от 28.11.2018 N 556-П", исключив из него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 2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Настоящее постановление вступает в силу после его официального опубликования.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Кировской области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А.А.ЧУРИН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Кировской области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22 сентября 2021 г. N 498-П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40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ПРОГРАММА</w:t>
      </w:r>
    </w:p>
    <w:p w:rsidR="00900782" w:rsidRDefault="00900782" w:rsidP="0090078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ПРОТИВОДЕЙСТВИЮ КОРРУПЦИИ В КИРОВСКОЙ ОБЛАСТИ</w:t>
      </w:r>
    </w:p>
    <w:p w:rsidR="00900782" w:rsidRDefault="00900782" w:rsidP="0090078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2021 - 2024 ГОДЫ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Паспорт Программы по противодействию коррупции в Кировской области на 2021 - 2024 годы.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90078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профилактики коррупционных и иных правонарушений администрации Губернатора и Правительства Кировской области</w:t>
            </w:r>
          </w:p>
        </w:tc>
      </w:tr>
      <w:tr w:rsidR="00900782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муниципальных образований Кировской области (далее - органы местного самоуправления Кировской области) (по согласованию)</w:t>
            </w:r>
          </w:p>
        </w:tc>
      </w:tr>
      <w:tr w:rsidR="00900782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  <w:tr w:rsidR="0090078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в обществе нетерпимого отношения к проявлениям коррупции;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</w:t>
            </w:r>
          </w:p>
        </w:tc>
      </w:tr>
      <w:tr w:rsidR="0090078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эффективности противодействия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установлена обязанность принимать меры по предотвращению и урегулированию конфликта интересов;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механизмов контроля за расходами;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деятельности подразделений органов исполнительной власти Кировской области, государственных органов Кировской области, органов местного самоуправления Кировской области по профилактике коррупционных и иных правонарушений, а также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и урегулированию конфликта интересов;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      </w:r>
          </w:p>
        </w:tc>
      </w:tr>
      <w:tr w:rsidR="00900782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Целевые показатели эффективности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заседаний комиссии по координации работы по противодействию коррупции в Кировской области, проведенных в течение отчетного года;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заседаний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количества проведенных проверок достоверности и полноты сведений, представляемых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муниципальной службы, должностей руководителей государственных и муниципальных учреждений Кировской области, к количеству фактов, являющихся основаниями для проведения таких проверок;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количества фактов осуществления контроля за расходами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к количеству фактов, являющихся основаниями для принятия решений об осуществлении контроля за расходами указанных лиц;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количества лиц, замещающих государственные должности Кировской области, муниципальные должности, представивших сведения о доходах, расходах, об имуществе и обязательствах имущественного характера, к общему количеству лиц, замещающих государственные должности Кировской области, муниципальные должности, обязанных представлять такие сведения;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количества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области, представивших сведения о доходах, расходах, об имуществе и обязательствах имущественного характера, к общему количеству государственных гражданских служащих Кировской области, муниципальных служащих, руководителей кировских областных государственных учреждений, муниципальных учреждений, обязанных представлять такие сведения;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количества размещенных на официальных сайтах органов исполнительной власти Кировской области, государственных органов Кировской области, органов местного самоуправления Кировской области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количества проведенных проверок достоверности и полноты сведений, представляемых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области, к количеству фактов, являющихся основаниями для проведения таких проверок;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области, проведенных в течение отчетного года;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области, проведенных в течение отчетного года;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количества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семинаров-совещаний по вопросам противодействия коррупции, проведенных в течение отчетного года;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2021 - 2024 годов,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количества государственных гражданских служащих Кировской области, муниципальных служащих, впервые поступивших на государственную гражданскую службу Кировской области, муниципальную службу,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впервые поступивших на государственную гражданскую службу Кировской области, муниципальную службу;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получивших дополнительное профессиональное образование в области противодействия коррупции в течение 2021 - 2024 годов,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области, муниципальной службы, к общему количеству таких сообщений, поступивших от работодателей;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отношение количества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представивших сведения о близких родственниках, а также 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аффилированности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коммерческим организациям, к общему количеству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обязанных представлять такие сведения;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отношение количества сведений о близких родственниках, а также 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аффилированности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аффилированности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коммерческим организациям;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нормативных правовых актов Кировской области и их проектов, в отношении которых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 проведена антикоррупционная экспертиза;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количества государственных гражданских служащих Кировской области, муниципальных служащих, участвующих в закупочной деятельности, на которых сформированы профили, к общему количеству государственных гражданских служащих Кировской области, муниципальных служащих, участвующих в закупочной деятельности;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мероприятий, приуроченных к Международному дню борьбы с коррупцией (9 декабря)</w:t>
            </w:r>
          </w:p>
        </w:tc>
      </w:tr>
      <w:tr w:rsidR="00900782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 ред.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  <w:tr w:rsidR="0090078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реализации Программы: 2021 - 2024 годы.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Программа реализуется в один этап</w:t>
            </w:r>
          </w:p>
        </w:tc>
      </w:tr>
      <w:tr w:rsidR="0090078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предупреждение коррупционных проявлений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доверия гражданского общества к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правовой культуры и уровня антикоррупционного правосознания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 Кировской области;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участия институтов гражданского общества в реализации антикоррупционных мероприятий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в обществе атмосферы нетерпимости к коррупционным проявлениям;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коррупционных рисков,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эффективному управлению имуществом, находящимся в государственной собственности Кировской области</w:t>
            </w:r>
          </w:p>
        </w:tc>
      </w:tr>
    </w:tbl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1. Общая характеристика сферы реализации Программы.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Мероприятия по противодействию коррупции в Кировской области реализуются в соответствии с Федеральным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25.12.2008 N 273-ФЗ "О противодействии коррупции", Национальной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стратегией</w:t>
        </w:r>
      </w:hyperlink>
      <w:r>
        <w:rPr>
          <w:rFonts w:ascii="Arial" w:hAnsi="Arial" w:cs="Arial"/>
          <w:sz w:val="20"/>
          <w:szCs w:val="20"/>
        </w:rPr>
        <w:t xml:space="preserve"> противодействия коррупции, утвержденной Указом Президента Российской Федерации от 13.04.2010 N 460 "О Национальной стратегии противодействия коррупции и Национальном плане противодействия коррупции на 2010 - 2011 годы", а также Национальным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планом</w:t>
        </w:r>
      </w:hyperlink>
      <w:r>
        <w:rPr>
          <w:rFonts w:ascii="Arial" w:hAnsi="Arial" w:cs="Arial"/>
          <w:sz w:val="20"/>
          <w:szCs w:val="20"/>
        </w:rPr>
        <w:t xml:space="preserve"> противодействия коррупции на 2021 - 2024 годы, утвержденным Указом Президента Российской Федерации от 16.08.2021 N 478 "О Национальном плане противодействия коррупции на 2021 - 2024 годы". В настоящее время сформирована организационная система противодействия коррупции, включающая в себя: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комиссию по координации работы по противодействию коррупции в Кировской области;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уполномоченный орган по противодействию коррупции в Кировской области;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подразделения кадровых служб по профилактике коррупционных и иных правонарушений (должностные лица кадровых служб, ответственные за профилактику коррупционных и иных правонарушений);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должностных лиц, ответственных за реализацию антикоррупционной политики в органах исполнительной власти Кировской области, государственных органах Кировской области и органах местного самоуправления Кировской области;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комиссии по соблюдению требований к служебному поведению служащих и урегулированию конфликта интересов.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Основными направлениями деятельности в сфере профилактики коррупционных правонарушений, реализуемыми органами исполнительной власти Кировской области, государственными органами Кировской области, органами местного самоуправления Кировской области, являются: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проектов нормативных правовых актов по вопросам реализации антикоррупционной политики;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информационно-разъяснительной работы антикоррупционной направленности;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планирование антикоррупционной деятельности и реализация планов по противодействию коррупции;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антикоррупционного мониторинга;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 по выявлению и предотвращению конфликта интересов на государственной гражданской и муниципальной службе Кировской области;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анализ и проверка достоверности и полноты сведений о доходах, расходах, об имуществе и обязательствах имущественного характера;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обеспечение реализации государственными гражданскими служащими Кировской области, муниципальными служащими Кировской области обязанности уведомления о фактах склонения их к совершению коррупционных правонарушений;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антикоррупционной экспертизы;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проведения антикоррупционной работы в подведомственных организациях;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 по профилактике коррупционных правонарушений в сфере закупок для государственных и муниципальных нужд;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 по профилактике коррупционных правонарушений при использовании государственного имущества и муниципального имущества;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привлечение институтов гражданского общества к работе по профилактике коррупционных правонарушений;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контроля за применением предусмотренных законодательством мер юридической ответственности в случае нарушения требований антикоррупционного законодательства.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Вместе с тем, несмотря на реализуемые меры, проблема коррупции в Кировской области, как и в иных субъектах Российской Федерации, остается актуальной.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Коррупция оказывает негативное влияние на социально-экономическое развитие государства и общества, является барьером при формировании конкурентоспособной экономики, препятствует росту благосостояния населения, становлению развитого гражданского общества.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Программа по противодействию коррупции в Кировской области на 2021 - 2024 годы разработана во исполнение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Указа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16.08.2021 N 478 "О Национальном плане противодействия коррупции на 2021 - 2024 годы", с учетом требований Федерального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25.12.2008 N 273-ФЗ "О противодействии коррупции" и иных нормативных правовых актов антикоррупционной направленности.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Программа предусматривает реализацию комплекса мероприятий по профилактике коррупционных и иных правонарушений органами исполнительной власти Кировской области, государственными органами Кировской области (по согласованию), органами местного самоуправления Кировской области (по согласованию).</w:t>
      </w:r>
    </w:p>
    <w:p w:rsidR="00900782" w:rsidRDefault="00900782" w:rsidP="00900782">
      <w:pPr>
        <w:keepNext w:val="0"/>
        <w:keepLines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2. Цели, задачи и ожидаемый результат реализации Программы.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Целями Программы являются: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в обществе нетерпимого отношения к проявлениям коррупции;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правонарушений.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Целям Программы соответствуют следующие задачи Программы: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повышение эффективности противодействия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установлена обязанность принимать меры по предотвращению и урегулированию конфликта интересов;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совершенствование механизмов контроля за расходами лиц, замещающих государственные и муниципальные должности Кировской области, должности государственной гражданской и муниципальной службы Кировской области;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совершенствование деятельности подразделений органов исполнительной власти Кировской области, государственных органов Кировской области, органов местного самоуправления Кировской области по </w:t>
      </w:r>
      <w:r>
        <w:rPr>
          <w:rFonts w:ascii="Arial" w:hAnsi="Arial" w:cs="Arial"/>
          <w:sz w:val="20"/>
          <w:szCs w:val="20"/>
        </w:rPr>
        <w:lastRenderedPageBreak/>
        <w:t>профилактике коррупционных и иных правонарушений, а также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и урегулированию конфликта интересов;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совершенствование мер по противодействию коррупции в сфере закупок товаров, работ, услуг для обеспечения государственных и муниципальных нужд;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лиц.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Ожидаемыми конечными результатами Программы являются: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предупреждение коррупционных проявлений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укрепление доверия гражданского общества к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повышение правовой культуры и уровня антикоррупционного правосознания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 Кировской области;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участия институтов гражданского общества в реализации антикоррупционных мероприятий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в обществе атмосферы нетерпимости к коррупционным проявлениям;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снижение коррупционных рисков,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эффективному управлению имуществом, находящимся в государственной собственности Кировской области.</w:t>
      </w:r>
    </w:p>
    <w:p w:rsidR="00900782" w:rsidRDefault="00900782" w:rsidP="00900782">
      <w:pPr>
        <w:keepNext w:val="0"/>
        <w:keepLines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3. Мероприятия Программы.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организационные меры по обеспечению реализации антикоррупционной политики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повышение эффективности механизмов урегулирования конфликта интересов, обеспечение соблюдения государственными гражданскими служащими Кировской области и муниципальными служащими Кировской области ограничений, запретов и принципов служебного поведения в связи с исполнением ими должностных обязанностей, а также ответственности за их нарушение;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выявление и систематизация причин и условий проявления коррупции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мониторинг коррупционных рисков и их устранение;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взаимодействие органов исполнительной власти Кировской области, государственных органов Кировской области, органов местного самоуправления Кировской области с институтами гражданского общества и гражданами, обеспечение доступности информации о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мероприятия органов исполнительной власти Кировской области, государственных органов Кировской области, органов местного самоуправления Кировской области, направленные на противодействие коррупции с учетом специфики их деятельности.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97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мероприятий по реализации Программы приведен в приложении N 1.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Кировской области от 07.07.2023 N 366-П)</w:t>
      </w:r>
    </w:p>
    <w:p w:rsidR="00900782" w:rsidRDefault="00900782" w:rsidP="00900782">
      <w:pPr>
        <w:keepNext w:val="0"/>
        <w:keepLines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4. Целевые индикаторы и показатели Программы.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оценки эффективности реализации Программы предусмотрены следующие показатели и целевые индикаторы: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заседаний комиссии по координации работы по противодействию коррупции в Кировской области, проведенных в течение отчетного года, - не менее 4 единиц;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доля заседаний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- не менее 100%;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отношение количества проведенных проверок достоверности и полноты сведений, представляемых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муниципальной службы, должностей руководителей государственных и муниципальных учреждений Кировской области, к количеству фактов, являющихся основаниями для проведения таких проверок, - не менее 100%;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отношение количества фактов осуществления контроля за расходами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к количеству фактов, являющихся основаниями для принятия решений об осуществлении контроля за расходами указанных лиц, - не менее 100%;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отношение количества лиц, замещающих государственные должности Кировской области, муниципальные должности, представивших сведения о доходах, расходах, об имуществе и обязательствах имущественного характера, к общему количеству лиц, замещающих государственные должности Кировской области, муниципальные должности, обязанных представлять такие сведения, - не менее 100%;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отношение количества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области, представивших сведения о доходах, расходах, об имуществе и обязательствах имущественного характера, к общему количеству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области, обязанных представлять такие сведения, - не менее 100%;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отношение количества размещенных на официальных сайтах органов исполнительной власти Кировской области, государственных органов Кировской области, органов местного самоуправления Кировской области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 - не менее 100%;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отношение количества проведенных проверок достоверности и полноты сведений, представляемых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области, к количеству фактов, являющихся основаниями для проведения таких проверок, - не менее 100%;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области, проведенных в течение отчетного года, - не менее 4 единиц;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области, проведенных в течение отчетного года, - не менее 3 единиц;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отношение количества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- не менее 100%;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- не менее 100%;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семинаров-совещаний по вопросам противодействия коррупции, проведенных в течение отчетного года, - не менее 2 единиц;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2021 - 2024 годов,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- не менее 100%;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отношение количества государственных гражданских служащих Кировской области, муниципальных служащих, впервые поступивших на государственную гражданскую службу Кировской области, муниципальную службу,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впервые поступивших на государственную гражданскую службу Кировской области, муниципальную службу, - не менее 100%;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- не менее 100%;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получивших дополнительное профессиональное образование в области противодействия коррупции в течение 2021 - 2024 годов,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- не менее 100%;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области, муниципальной службы, к общему количеству таких сообщений, поступивших от работодателей, - не менее 100%;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отношение количества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представивших сведения о близких родственниках, а также их </w:t>
      </w:r>
      <w:proofErr w:type="spellStart"/>
      <w:r>
        <w:rPr>
          <w:rFonts w:ascii="Arial" w:hAnsi="Arial" w:cs="Arial"/>
          <w:sz w:val="20"/>
          <w:szCs w:val="20"/>
        </w:rPr>
        <w:t>аффилированности</w:t>
      </w:r>
      <w:proofErr w:type="spellEnd"/>
      <w:r>
        <w:rPr>
          <w:rFonts w:ascii="Arial" w:hAnsi="Arial" w:cs="Arial"/>
          <w:sz w:val="20"/>
          <w:szCs w:val="20"/>
        </w:rPr>
        <w:t xml:space="preserve"> коммерческим организациям, к общему количеству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обязанных представлять такие сведения, - не менее 100%;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отношение количества сведений о близких родственниках, а также их </w:t>
      </w:r>
      <w:proofErr w:type="spellStart"/>
      <w:r>
        <w:rPr>
          <w:rFonts w:ascii="Arial" w:hAnsi="Arial" w:cs="Arial"/>
          <w:sz w:val="20"/>
          <w:szCs w:val="20"/>
        </w:rPr>
        <w:t>аффилированности</w:t>
      </w:r>
      <w:proofErr w:type="spellEnd"/>
      <w:r>
        <w:rPr>
          <w:rFonts w:ascii="Arial" w:hAnsi="Arial" w:cs="Arial"/>
          <w:sz w:val="20"/>
          <w:szCs w:val="20"/>
        </w:rPr>
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</w:r>
      <w:proofErr w:type="spellStart"/>
      <w:r>
        <w:rPr>
          <w:rFonts w:ascii="Arial" w:hAnsi="Arial" w:cs="Arial"/>
          <w:sz w:val="20"/>
          <w:szCs w:val="20"/>
        </w:rPr>
        <w:t>аффилированности</w:t>
      </w:r>
      <w:proofErr w:type="spellEnd"/>
      <w:r>
        <w:rPr>
          <w:rFonts w:ascii="Arial" w:hAnsi="Arial" w:cs="Arial"/>
          <w:sz w:val="20"/>
          <w:szCs w:val="20"/>
        </w:rPr>
        <w:t xml:space="preserve"> коммерческим организациям - не менее 100%;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нормативных правовых актов Кировской области и их проектов, в отношении которых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 проведена антикоррупционная экспертиза, - не менее 100%;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отношение количества государственных гражданских служащих Кировской области, муниципальных служащих, участвующих в закупочной деятельности, на которых сформированы профили, к общему количеству государственных гражданских служащих Кировской области, муниципальных служащих, участвующих в закупочной деятельности, - не менее 100%;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- не менее 100%;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мероприятий, приуроченных к Международному дню борьбы с коррупцией (9 декабря), - не менее 1 мероприятия в год.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(раздел 4 в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Кировской области от 07.07.2023 N 366-П)</w:t>
      </w:r>
    </w:p>
    <w:p w:rsidR="00900782" w:rsidRDefault="00900782" w:rsidP="00900782">
      <w:pPr>
        <w:keepNext w:val="0"/>
        <w:keepLines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5. Система контроля за исполнением Программы.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Текущий контроль за ходом реализации мероприятий Программы осуществляет управление профилактики коррупционных и иных правонарушений администрации Губернатора и Правительства Кировской области.</w:t>
      </w:r>
    </w:p>
    <w:p w:rsidR="00900782" w:rsidRDefault="00900782" w:rsidP="009007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Органы исполнительной власти Кировской области, государственные органы Кировской области, органы местного самоуправления Кировской области обеспечивают выполнение мероприятий, предусмотренных Программой, и представление </w:t>
      </w:r>
      <w:hyperlink w:anchor="Par653" w:history="1">
        <w:r>
          <w:rPr>
            <w:rFonts w:ascii="Arial" w:hAnsi="Arial" w:cs="Arial"/>
            <w:color w:val="0000FF"/>
            <w:sz w:val="20"/>
            <w:szCs w:val="20"/>
          </w:rPr>
          <w:t>отчета</w:t>
        </w:r>
      </w:hyperlink>
      <w:r>
        <w:rPr>
          <w:rFonts w:ascii="Arial" w:hAnsi="Arial" w:cs="Arial"/>
          <w:sz w:val="20"/>
          <w:szCs w:val="20"/>
        </w:rPr>
        <w:t xml:space="preserve"> о выполнении мероприятий Программы согласно приложению N 2 за первое полугодие, не позднее 5 июля отчетного года, и по итогам года, не позднее 25 декабря текущего года, в управление профилактики коррупционных и иных правонарушений администрации Губернатора и Правительства Кировской области.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Кировской области от 07.07.2023 N 366-П)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Приложение N 1</w:t>
        </w:r>
      </w:hyperlink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Программе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" w:name="Par197"/>
      <w:bookmarkEnd w:id="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</w:t>
      </w:r>
    </w:p>
    <w:p w:rsidR="00900782" w:rsidRDefault="00900782" w:rsidP="0090078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МЕРОПРИЯТИЙ ПО РЕАЛИЗАЦИИ ПРОГРАММЫ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900782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5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88"/>
        <w:gridCol w:w="2665"/>
        <w:gridCol w:w="2438"/>
        <w:gridCol w:w="1949"/>
        <w:gridCol w:w="4394"/>
      </w:tblGrid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выполнения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Показатель, индикатор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планом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противодействия коррупции на 2021 - 2024 годы, утвержденным Указом Президента Российской Федерации от 16.08.2021 N 478 "О Национальном плане противодействия коррупции на 2021 - 2024 годы"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1 октября 2021 года, далее - по мере необходимости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утверждение планов (программ) по противодействию коррупции (внесение изменений в планы (программы) по противодействию коррупции) органами 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лиц, ответственных за работу по профилактике коррупционных и иных правонарушений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организации работы по профилактике коррупционных и иных правонарушений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своевременное внесение изменений в нормативные правовые и иные акты органов исполнительной власти Кировской области, государственных органов Кировской области, органов местного самоуправления Кировской области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комиссии по координации работы по противодействию коррупции в Кировской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управление профилактики коррупционных и иных правонарушений администрации Губернатора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Правительства Кировской области (далее - управление профилактики коррупционных и иных правонарушений)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 соответствии с планом работы комиссии по координации работы по противодействию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коррупции в Кировской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количество заседаний комиссии по координации работы по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противодействию коррупции в Кировской области, проведенных в течение отчетного года, - не менее 4 единиц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обеспечение эффективного осуществления в органах исполнительной власти Кировской области, государственных органах Кировской области, органах местного самоуправления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Кировской области мер по профилактике коррупционных и иных правонарушений;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принятие мер по повышению эффективности антикоррупционной работы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методической помощи органам исполнительной власти Кировской области, государственным органам Кировской области, органам местного самоуправления Кировской области в организации работы по противодействию коррупции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профилактики коррупционных и иных правонарушений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форм и методов реализации антикоррупционной политики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состояния антикоррупционной работы, проводимой в государственных и муниципальных учреждениях Кировской области;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соблюдения руководителями государственных и муниципальных учреждений Кировской области законодательства о противодействии коррупции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1 в ред.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Повышение эффективности реализации механизма урегулирования конфликта интересов, обеспечение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ограничений, запретов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соблюдения государственными гражданскими служащими Кировской области, муниципальными служащими требований законодательства Российской Федерации и Кировской области о государственной гражданской службе Кировской области, муниципальной службе и противодействии коррупции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Привлечение к участию в работе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Указом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заседаний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- не менее 100%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муниципальной службы, должностей руководителей государственных и муниципальных учреждений Кировской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профилактики коррупционных и иных правонарушений, 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количества проведенных проверок достоверности и полноты сведений, представляемых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муниципальной службы, должностей руководителей государственных и муниципальных учреждений Кировской области,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своевременного и полного представления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муниципальной службы, должностей руководителей государственных и муниципальных учреждений Кировской области, сведений, установленных законодательством Российской Федерации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Осуществление контроля за расходами лиц, замещающих государственные должности Кировской области, муниципальные должности, должности государственной гражданской службы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Кировской области, муниципальной службы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управление профилактики коррупционных и иных правонарушений, Законодательное Собрание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поступлении информации, являющейся основанием для принятия решения об осуществлении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контроля за расходами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отношение количества фактов осуществления контроля за расходами лиц, замещающих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к количеству фактов, являющихся основаниями для принятия решений об осуществлении контроля за расходами указанных лиц, - не менее 100%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выявление случаев несоответствия расходов лиц, замещающих государственные должности Кировской области, муниципальные должности, должности государственной гражданской службы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Кировской области, муниципальной службы, их доходам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проведения оценки коррупционных рисков, возникающих при реализации органами исполнительной власти Кировской области, государственными органами Кировской области, органами местного самоуправления Кировской области возложенных на них полномочий, и внесение уточнений в перечни должностей государственной гражданской службы Кировской области, муниципальной службы, замещение которых связано с коррупционными рисками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ежегодно, до 1 декабря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 сфер, наиболее подверженных рискам совершения коррупционных правонарушений;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устранение коррупционных рисков при исполнении должностных обязанностей государственными гражданскими служащими Кировской области, муниципальными служащими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лицами, замещающими государственные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должности Кировской области, муниципальные должности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управление профилактики коррупционных и иных правонарушений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ежегодно, до 1 апреля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отношение количества лиц, замещающих государственные должности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Кировской области, муниципальные должности, представивших сведения о доходах, расходах, об имуществе и обязательствах имущественного характера, к общему количеству лиц, замещающих государственные должности Кировской области, муниципальные должности, обязанных представлять такие сведения, - не менее 100%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обеспечение своевременного исполнения лицами, замещающими государственные должности Кировской области, муниципальные должности, обязанности по представлению сведений о доходах,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расходах, об имуществе и обязательствах имущественного характера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приема сведений о доходах, расходах, об имуществе и обязательствах имущественного характера, представленных государственными гражданскими служащими Кировской области, муниципальными служащими, руководителями государственных и муниципальных учреждений Кировской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ежегодно, до 30 апреля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отношение количества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области, представивших сведения о доходах, расходах,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 имуществе и обязательствах имущественного характера, к общему количеству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области, обязанных представлять такие сведения, - не менее 100%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своевременного исполнения государственными гражданскими служащими Кировской области, муниципальными служащими, руководителями государственных и муниципальных учреждений Кировской области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на официальных сайтах органов исполнительной власти Кировской области, государственных органов Кировской области, органов местного самоуправления Кировской области сведений о доходах, расходах, об имуществе и обязательствах имущественного характера,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профилактики коррупционных и иных правонарушений, 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отношение количества размещенных на официальных сайтах органов исполнительной власти Кировской области, государственных органов Кировской области, органов местного самоуправления Кировской области сведений о доходах, расходах, об имуществе и обязательствах имущественного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повышение открытости и доступности информации о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 по профилактике коррупционных правонарушений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профилактики коррупционных и иных правонарушений, 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ежегодно, до 1 сентября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 - не менее 100%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с соблюдением требований законодательства о противодействии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коррупции проверок достоверности и полноты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представляемых лицами, замещающими государственные должности Кировской области, муниципальные должности, должности государственной гражданской службы Кировской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области, муниципальной службы, должности руководителей государственных и муниципальных учреждений Кировской области,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управление профилактики коррупционных и иных правонарушений, органы исполнительной власти Кировской области, государственные органы Кировской области (по согласованию), органы местного самоуправления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при поступлении информации, являющейся основанием для проведения проверки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отношение количества проведенных проверок достоверности и полноты сведений, представляемых лицами, замещающими государственные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области, требований законодательства о противодействии коррупции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профилактики коррупционных и иных правонарушений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 по утвержденному плану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области, проведенных в течение отчетного года, - не менее 4 единиц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эффективности деятельности по противодействию коррупции в органах исполнительной власти Кировской области и государственных учреждениях Кировской области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мониторинга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профилактики коррупционных и иных правонарушений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 по утвержденному плану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области, проведенных в течение отчетного года, - не менее 3 единиц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эффективности деятельности по противодействию коррупции в органах местного самоуправления Кировской области и муниципальных учреждениях Кировской области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мониторинга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профилактики коррупционных и иных правонарушений, 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предупреждение нарушений законодательства о противодействии коррупции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2.14.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мониторинга участия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в управлении коммерческими и некоммерческими организациями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профилактики коррупционных и иных правонарушений, 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количества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- не менее 100%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конфликтов интересов, связанных с участием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Разработка и принятие мер, направленных на повышение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эффективности контроля за соблюдением государственными гражданскими служащими Кировской области,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органы исполнительной власти Кировской области,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исполнения государственными гражданскими служащими Кировской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области,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государственными гражданскими служащими Кировской области, муниципальными служащими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2.16.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эффективного осуществления в органах исполнительной власти Кировской области, государственных органах Кировской области, органах местного самоуправления Кировской области мер по профилактике коррупционных и иных правонарушений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мониторинга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профилактики коррупционных и иных правонарушений, 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случаев несоблюдения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установленного порядка сообщения о получении подарка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участия государственных гражданских служащих Кировской области, муниципальных служащих,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органы исполнительной власти Кировской области, государственные органы Кировской области (по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отношение количества государственных гражданских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служащих Кировской области,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правовое просвещение, повышение уровня знания законодательства о противодействии коррупции у государственных гражданских служащих Кировской области,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2.19.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области, муниципальных служащих, руководителей государственных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муниципальных учреждений Кировской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семинаров-совещаний по вопросам противодействия коррупции, проведенных в течение отчетного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года, - не менее 2 единиц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информирование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 о требованиях действующего законодательства Российской Федерации 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противодействии коррупции в целях исключения случаев его несоблюдения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2.20.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повышения квалификации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2021 - 2024 годов,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квалификации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позднее одного года со дня поступления на службу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количества государственных гражданских служащих Кировской области, муниципальных служащих, впервые поступивших на государственную гражданскую службу Кировской области, муниципальную службу,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впервые поступивших на государственную гражданскую службу Кировской области, муниципальную службу, - не менее 100%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соблюдения государственными гражданскими служащими Кировской области,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антикоррупционного поведения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участия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обеспечения государственных и муниципальных нужд, - не менее 100%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снижение коррупционных рисков при осуществлении закупок товаров, работ, услуг для обеспечения государственных и муниципальных нужд, совершенствование навыков антикоррупционного поведения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повышения квалификации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отношение количества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получивших дополнительное профессиональное образование в области противодействия коррупции в течение 2021 - 2024 годов, к общему количеству государственных гражданских служащих Кировской области, муниципальных служащих,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должностные обязанности которых входит участие в проведении закупок товаров, работ, услуг для обеспечения государственных и муниципальных нужд, - не менее 100%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снижение коррупционных рисков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2.24.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области, муниципальной службы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области, муниципальной службы, к общему количеству таких сообщений, поступивших от работодателей, - не менее 100%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случаев несоблюдения гражданами, замещавшими должности государственной гражданской службы Кировской области, муниципальной службы, ограничений при заключении ими после увольнения с государственной гражданской службы Кировской области, муниципальной службы трудового и (или) гражданско-правового договора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2.25.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приема от лиц, замещающих государственные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должности Кировской области, муниципальные должности, должности государственной гражданской службы Кировской области, муниципальной службы, сведений о близких родственниках, а также 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аффилированности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коммерческим организациям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управление профилактики коррупционных и иных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правонарушений, 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ежегодно, до 30 сентября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отношение количества лиц,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представивших сведения о близких родственниках, а также 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аффилированности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коммерческим организациям, к общему количеству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обязанных представлять такие сведения, - не менее 100%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обеспечение своевременного исполнения лицами, замещающими государственные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должности Кировской области, муниципальные должности, должности государственной гражданской службы Кировской области, муниципальной службы, обязанности по представлению сведений о близких родственниках, а также 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аффилированности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коммерческим организациям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2.26.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анализа сведений о близких родственниках, а также 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аффилированности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коммерческим организациям,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профилактики коррупционных и иных правонарушений, 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ежегодно, до 1 декабря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отношение количества сведений о близких родственниках, а также 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аффилированности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аффилированности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коммерческим организациям - не менее 100%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2 в ред.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и систематизация причин и условий проявления коррупции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государственных и муниципальных учреждений Кировской области, мониторинг коррупционных рисков и их устранение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антикоррупционной экспертизы нормативных правовых актов и их проектов, подготовленных органами исполнительной власти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Кировской области, государственными органами Кировской области, органами местного самоуправления Кировской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органы исполнительной власти Кировской области, государственные органы Кировской области (по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нормативных правовых актов Кировской области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 их проектов, в отношении которых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 проведена антикоррупционная экспертиза, - не менее 100%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выявление в нормативных правовых актах и их проектах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коррупциогенных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3.1 в ред.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эффективности выработки и принятия мер по предупреждению и устранению причин нарушений в сфере противодействия коррупции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анализа закупочной деятельности на предмет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аффилированности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либо наличия иных коррупционных проявлений между должностными лицами заказчика и участника закупок,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органы исполнительной власти Кировской области, государственные органы Кировской области (по согласованию), органы местного самоуправления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государственных и муниципальных нужд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3.3 в ред.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проверок соблюдения органами исполнительной власти Кировской области, государственными органами Кировской области требований законодательства в сфере закупок товаров, работ, услуг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финансов Кировской области, Контрольно-счетная палата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фактов коррупционных правонарушений и нецелевого расходования бюджетных средств при осуществлении закупок товаров, работ, услуг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3.4 в ред.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социологического исследования для оценки уровня коррупции в Кировской области, разработка и принятие мер по результатам проведенного социологического исследования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профилактики коррупционных и иных правонарушений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уровня, структуры и специфики коррупции в Кировской области в целях принятия эффективных антикоррупционных мер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и обеспечение работы по предупреждению коррупции в государственных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муниципальных учреждениях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иных организациях Кировской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эффективного осуществления в государственных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муниципальных учреждениях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иных организациях Кировской области мер по профилактике коррупционных и иных правонарушений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3.6 в ред.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в государственных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муниципальных учреждениях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иных организациях Кировской области проверок соблюдения требований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статьи 13.3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Федерального закона от 25.12.2008 N 273-ФЗ "О противодействии коррупции"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реже 1 раза в 3 года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повышение эффективности деятельности по противодействию коррупции в государственных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муниципальных учреждениях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иных организациях Кировской области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3.7 в ред.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3.8.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добровольного представления государственными гражданскими служащими Кировской области,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ежегодно, до 30 сентября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3.8 введен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и поддержание в актуальном состоянии профилей государственных гражданских служащих Кировской области, муниципальных служащих, участвующих в закупочной деятельности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отношение количества государственных гражданских служащих Кировской области, муниципальных служащих, участвующих в закупочной деятельности, на которых сформированы профили, к общему количеству государственных гражданских служащих Кировской области, муниципальных служащих, участвующих в закупочной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деятельности, - не менее 100%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3.9 введен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Утверждение в органах исполнительной власти Кировской области, государственных органах Кировской области, органах местного самоуправления Кировской области реестра (карты) коррупционных рисков, возникающих при осуществлении закупок товаров, работ, услуг для обеспечения государственных и муниципальных нужд (далее - реестр (карта), обеспечение реализации мер, предусмотренных реестром (картой)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3.10 введен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Взаимодействие органов исполнительной власти Кировской области, государственных органов Кировской области, органов местного самоуправления Кировской области с институтами гражданского общества и гражданами, обеспечение доступности информации о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 поступивших в органы исполнительной власти Кировской области, государственные органы Кировской области, органы местного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самоуправления Кировской области обращений граждан и организаций на предмет наличия в них информации о фактах коррупции со стороны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работников государственных и муниципальных учреждений Кировской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органы исполнительной власти Кировской области, государственные органы Кировской области (по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 течение 2021 - 2024 годов, по мере поступления обращений граждан и организаций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отношение количества обращений граждан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- не менее 100%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выявление в поступивших обращениях граждан и организаций возможных фактов совершения коррупционных правонарушений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 целью принятия эффективных мер реагирования;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сфер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наиболее подверженных коррупционным рискам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4.1 в ред.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взаимодействия органов исполнительной власти Кировской области, государственных органов Кировской области, органов местного самоуправления Кировской области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информирование граждан о принимаемых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 мерах по противодействию коррупции;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антикоррупционного мировоззрения;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общего уровня правосознания и правовой культуры граждан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4.2 в ред.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работы телефона доверия (горячей линии, электронной приемной)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органы исполнительной власти Кировской области, государственные органы Кировской области (по согласованию), органы местного самоуправления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4.3 в ред. </w:t>
            </w:r>
            <w:hyperlink r:id="rId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 членов общественных советов к осуществлению контроля за выполнением мероприятий, предусмотренных планами по противодействию коррупции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соответствии с планами по противодействию коррупции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усиление общественного контроля за выполнением мероприятий, предусмотренных планами по противодействию коррупции, и обеспечение открытости обсуждения мер по противодействию коррупции, принимаемых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4.4 в ред. </w:t>
            </w:r>
            <w:hyperlink r:id="rId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наполнения подразделов, посвященных вопросам противодействия коррупции, официальных сайтов органов исполнительной власти Кировской области, государственных органов Кировской области, органов местного самоуправления Кировской области информацией в соответствии с требованиями </w:t>
            </w:r>
            <w:hyperlink r:id="rId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Министерства труда и социальной защиты Российской Федерации от 07.10.2013 N 530н 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прозрачности и доступности информации об антикоррупционной деятельности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4.5 в ред. </w:t>
            </w:r>
            <w:hyperlink r:id="rId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анализа практики предоставления в Кировской области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профилактики коррупционных и иных правонарушений, министерство внутренней политики Кировской области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эффективности деятельности по профилактике коррупционных правонарушений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Мониторинг информации о фактах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области, государственных и муниципальных учреждениях Кировской области, опубликованной в средствах массовой информации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4.7 введен </w:t>
            </w:r>
            <w:hyperlink r:id="rId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органы исполнительной власти Кировской области, государственные органы Кировской области (по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размещение в общедоступных помещениях информации о проводимой работе по противодействию коррупции в органах исполнительной власти Кировской области,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органах Кировской области, органах местного самоуправления Кировской области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4.8 введен </w:t>
            </w:r>
            <w:hyperlink r:id="rId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квартал 2023 года, IV квартал 2024 года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мероприятий, приуроченных к Международному дню борьбы с коррупцией (9 декабря), - не менее 1 мероприятия в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4.9 введен </w:t>
            </w:r>
            <w:hyperlink r:id="rId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мероприятий по противодействию коррупции органами исполнительной власти Кировской области, государственными органами Кировской области, органами местного самоуправления Кировской области с учетом специфики их деятельности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принятие мер, направленных на совершенствование осуществления контрольно-надзорных и разрешительных функций органами исполнительной власти Кировской области, осуществление контроля за деятельностью лиц, реализующих контрольно-надзорные и разрешительные функции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осуществляющие контрольно-надзорные и разрешительные функции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эффективности выполнения контрольно-надзорных и разрешительных функций органами исполнительной власти Кировской области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5.1 в ред. </w:t>
            </w:r>
            <w:hyperlink r:id="rId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области, органами местного самоуправления Кировской области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органы местного самоуправления Кировской области (по согласованию), предоставляющие государственные и муниципальные услуги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качества и доступности предоставления гражданам государственных и муниципальных услуг, прозрачности деятельности органов исполнительной власти Кировской области, органов местного самоуправления Кировской области;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доверия населения к деятельности органов исполнительной власти Кировской области, органов местного самоуправления Кировской области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5.2 в ред. </w:t>
            </w:r>
            <w:hyperlink r:id="rId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аффилированности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либо наличия иных коррупционных проявлений между должностными лицами органа исполнительной власти Кировской области, органа местного самоуправления Кировской области и получателя бюджетных средств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форм и методов выявления аффилированных связей при предоставлении бюджетных средств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контроля за использованием объектов государственной собственности Кировской области, муниципальной собственности,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области, муниципальной собственности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фактов нецелевого использования объектов государственной и муниципальной собственности;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принятие своевременных и эффективных мер по недопущению нецелевого использования государственного и муниципального имущества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5.4 в ред. </w:t>
            </w:r>
            <w:hyperlink r:id="rId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5.5.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в областных образовательных организациях мероприятий, направленных на создание в обществе атмосферы нетерпимости к коррупционным проявлениям, а также на повышение эффективности антикоррупционного просвещения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образования Кировской области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правосознания у обучающихся, формирование у них устойчивого нетерпимого отношения к проявлениям коррупции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5.5 в ред. </w:t>
            </w:r>
            <w:hyperlink r:id="rId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за законностью использования бюджетных средств, в том числе выделенных на реализацию национальных проектов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финансов Кировской области, Контрольно-счетная палата Кировской области (по согласованию)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фактов коррупционных правонарушений и нецелевого расходования бюджетных средств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5.6 в ред. </w:t>
            </w:r>
            <w:hyperlink r:id="rId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принятие мер, направленных на снижение коррупционных рисков при оказании медицинской помощи в медицинских организациях Кировской области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здравоохранения Кировской области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и устранение коррупционных механизмов при оказании медицинской помощи в медицинских организациях Кировской области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5.7 в ред. </w:t>
            </w:r>
            <w:hyperlink r:id="rId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принятие мер, направленных на снижение коррупционных рисков в сферах лесных отношений и лесопромышленного комплекса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лесного хозяйства Кировской области, министерство промышленности, предпринимательства и торговли Кировской области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выявление и устранение коррупционных механизмов в сферах лесных отношений и лесопромышленного комплекса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5.8 в ред. </w:t>
            </w:r>
            <w:hyperlink r:id="rId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  <w:tr w:rsidR="00900782" w:rsidTr="00900782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мероприятий с субъектами малого и среднего предпринимательства по вопросам взаимодействия с органами исполнительной власти Кировской области, защиты прав субъектов малого и среднего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предпринимательства, внедрения антикоррупционных стандартов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органы исполнительной власти Кировской области, управление профилактики коррупционных и иных правонарушений, уполномоченный по защите прав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предпринимателей в Кировской области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 течение 2021 - 2024 годов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открытости деятельности органов исполнительной власти Кировской области, повышение эффективности мер по противодействию коррупции в сфере бизнеса</w:t>
            </w:r>
          </w:p>
        </w:tc>
      </w:tr>
      <w:tr w:rsidR="00900782" w:rsidTr="00900782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5.9 в ред. </w:t>
            </w:r>
            <w:hyperlink r:id="rId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Кировской области от 07.07.2023 N 366-П)</w:t>
            </w:r>
          </w:p>
        </w:tc>
      </w:tr>
    </w:tbl>
    <w:p w:rsidR="00900782" w:rsidRDefault="00900782" w:rsidP="00900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90078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Программе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3" w:name="Par653"/>
      <w:bookmarkEnd w:id="3"/>
      <w:r>
        <w:rPr>
          <w:rFonts w:ascii="Arial" w:hAnsi="Arial" w:cs="Arial"/>
          <w:sz w:val="20"/>
          <w:szCs w:val="20"/>
        </w:rPr>
        <w:t>ОТЧЕТ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выполнении мероприятий Программы по противодействию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коррупции в Кировской области на 2021 - 2024 годы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___________________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(наименование соисполнителя мероприятий Программы)</w:t>
      </w: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928"/>
        <w:gridCol w:w="2891"/>
        <w:gridCol w:w="1191"/>
      </w:tblGrid>
      <w:tr w:rsidR="0090078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подпункта перечня мероприятий по реализации Программы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 реализации мероприятия Программы &lt;*&gt;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90078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78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425"/>
        <w:gridCol w:w="1304"/>
        <w:gridCol w:w="397"/>
        <w:gridCol w:w="1644"/>
        <w:gridCol w:w="425"/>
        <w:gridCol w:w="1361"/>
      </w:tblGrid>
      <w:tr w:rsidR="00900782">
        <w:tc>
          <w:tcPr>
            <w:tcW w:w="3515" w:type="dxa"/>
            <w:tcBorders>
              <w:bottom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782">
        <w:tc>
          <w:tcPr>
            <w:tcW w:w="3515" w:type="dxa"/>
            <w:tcBorders>
              <w:top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(должность руководителя органа исполнительной власти Кировской области, государственного органа Кировской области, органа местного самоуправления Кировской области)</w:t>
            </w:r>
          </w:p>
        </w:tc>
        <w:tc>
          <w:tcPr>
            <w:tcW w:w="425" w:type="dxa"/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97" w:type="dxa"/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  <w:tc>
          <w:tcPr>
            <w:tcW w:w="425" w:type="dxa"/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782">
        <w:tc>
          <w:tcPr>
            <w:tcW w:w="3515" w:type="dxa"/>
            <w:tcBorders>
              <w:bottom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782">
        <w:tc>
          <w:tcPr>
            <w:tcW w:w="3515" w:type="dxa"/>
            <w:tcBorders>
              <w:top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(должность лица, ответственного за составление отчета о выполнении мероприятий Программы)</w:t>
            </w:r>
          </w:p>
        </w:tc>
        <w:tc>
          <w:tcPr>
            <w:tcW w:w="425" w:type="dxa"/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97" w:type="dxa"/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  <w:tc>
          <w:tcPr>
            <w:tcW w:w="425" w:type="dxa"/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(номер телефона)</w:t>
            </w:r>
          </w:p>
        </w:tc>
      </w:tr>
      <w:tr w:rsidR="00900782">
        <w:tc>
          <w:tcPr>
            <w:tcW w:w="9071" w:type="dxa"/>
            <w:gridSpan w:val="7"/>
          </w:tcPr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</w:t>
            </w:r>
          </w:p>
          <w:p w:rsidR="00900782" w:rsidRDefault="009007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Информация о реализации мероприятия Программы за второе полугодие соответствующего года представляется с указанием информации о реализации мероприятия Программы за весь год (с включением данных за первое полугодие соответствующего года). Информация о реализации мероприятия Программы должна включать дату проведения мероприятия Программы, его содержание, количественные и качественные характеристики, реквизиты и наименования принятых правовых актов Кировской области и другие сведения о проведенной работе по реализации мероприятия Программы.</w:t>
            </w:r>
          </w:p>
        </w:tc>
      </w:tr>
    </w:tbl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782" w:rsidRDefault="00900782" w:rsidP="0090078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3787D" w:rsidRDefault="00A3787D"/>
    <w:sectPr w:rsidR="00A3787D" w:rsidSect="008058F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82"/>
    <w:rsid w:val="00900782"/>
    <w:rsid w:val="00A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0752E-0928-4616-8167-C64C43CA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0733&amp;dst=100035" TargetMode="External"/><Relationship Id="rId18" Type="http://schemas.openxmlformats.org/officeDocument/2006/relationships/hyperlink" Target="https://login.consultant.ru/link/?req=doc&amp;base=RLAW240&amp;n=210637&amp;dst=100072" TargetMode="External"/><Relationship Id="rId26" Type="http://schemas.openxmlformats.org/officeDocument/2006/relationships/hyperlink" Target="https://login.consultant.ru/link/?req=doc&amp;base=RLAW240&amp;n=210637&amp;dst=100278" TargetMode="External"/><Relationship Id="rId39" Type="http://schemas.openxmlformats.org/officeDocument/2006/relationships/hyperlink" Target="https://login.consultant.ru/link/?req=doc&amp;base=LAW&amp;n=3050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40&amp;n=210637&amp;dst=100085" TargetMode="External"/><Relationship Id="rId34" Type="http://schemas.openxmlformats.org/officeDocument/2006/relationships/hyperlink" Target="https://login.consultant.ru/link/?req=doc&amp;base=RLAW240&amp;n=210637&amp;dst=100314" TargetMode="External"/><Relationship Id="rId42" Type="http://schemas.openxmlformats.org/officeDocument/2006/relationships/hyperlink" Target="https://login.consultant.ru/link/?req=doc&amp;base=RLAW240&amp;n=210637&amp;dst=100347" TargetMode="External"/><Relationship Id="rId47" Type="http://schemas.openxmlformats.org/officeDocument/2006/relationships/hyperlink" Target="https://login.consultant.ru/link/?req=doc&amp;base=RLAW240&amp;n=210637&amp;dst=100370" TargetMode="External"/><Relationship Id="rId50" Type="http://schemas.openxmlformats.org/officeDocument/2006/relationships/hyperlink" Target="https://login.consultant.ru/link/?req=doc&amp;base=RLAW240&amp;n=210637&amp;dst=100385" TargetMode="External"/><Relationship Id="rId7" Type="http://schemas.openxmlformats.org/officeDocument/2006/relationships/hyperlink" Target="https://login.consultant.ru/link/?req=doc&amp;base=RLAW240&amp;n=169886" TargetMode="External"/><Relationship Id="rId12" Type="http://schemas.openxmlformats.org/officeDocument/2006/relationships/hyperlink" Target="https://login.consultant.ru/link/?req=doc&amp;base=LAW&amp;n=127131&amp;dst=100025" TargetMode="External"/><Relationship Id="rId17" Type="http://schemas.openxmlformats.org/officeDocument/2006/relationships/hyperlink" Target="https://login.consultant.ru/link/?req=doc&amp;base=RLAW240&amp;n=210637&amp;dst=100044" TargetMode="External"/><Relationship Id="rId25" Type="http://schemas.openxmlformats.org/officeDocument/2006/relationships/hyperlink" Target="https://login.consultant.ru/link/?req=doc&amp;base=RLAW240&amp;n=210637&amp;dst=100272" TargetMode="External"/><Relationship Id="rId33" Type="http://schemas.openxmlformats.org/officeDocument/2006/relationships/hyperlink" Target="https://login.consultant.ru/link/?req=doc&amp;base=RLAW240&amp;n=210637&amp;dst=100309" TargetMode="External"/><Relationship Id="rId38" Type="http://schemas.openxmlformats.org/officeDocument/2006/relationships/hyperlink" Target="https://login.consultant.ru/link/?req=doc&amp;base=RLAW240&amp;n=210637&amp;dst=100332" TargetMode="External"/><Relationship Id="rId46" Type="http://schemas.openxmlformats.org/officeDocument/2006/relationships/hyperlink" Target="https://login.consultant.ru/link/?req=doc&amp;base=RLAW240&amp;n=210637&amp;dst=1003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10637&amp;dst=100042" TargetMode="External"/><Relationship Id="rId20" Type="http://schemas.openxmlformats.org/officeDocument/2006/relationships/hyperlink" Target="https://login.consultant.ru/link/?req=doc&amp;base=LAW&amp;n=450733&amp;dst=100035" TargetMode="External"/><Relationship Id="rId29" Type="http://schemas.openxmlformats.org/officeDocument/2006/relationships/hyperlink" Target="https://login.consultant.ru/link/?req=doc&amp;base=LAW&amp;n=464894&amp;dst=90" TargetMode="External"/><Relationship Id="rId41" Type="http://schemas.openxmlformats.org/officeDocument/2006/relationships/hyperlink" Target="https://login.consultant.ru/link/?req=doc&amp;base=RLAW240&amp;n=210637&amp;dst=100342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56003" TargetMode="External"/><Relationship Id="rId11" Type="http://schemas.openxmlformats.org/officeDocument/2006/relationships/hyperlink" Target="https://login.consultant.ru/link/?req=doc&amp;base=LAW&amp;n=464894" TargetMode="External"/><Relationship Id="rId24" Type="http://schemas.openxmlformats.org/officeDocument/2006/relationships/hyperlink" Target="https://login.consultant.ru/link/?req=doc&amp;base=RLAW240&amp;n=210637&amp;dst=100270" TargetMode="External"/><Relationship Id="rId32" Type="http://schemas.openxmlformats.org/officeDocument/2006/relationships/hyperlink" Target="https://login.consultant.ru/link/?req=doc&amp;base=RLAW240&amp;n=210637&amp;dst=100303" TargetMode="External"/><Relationship Id="rId37" Type="http://schemas.openxmlformats.org/officeDocument/2006/relationships/hyperlink" Target="https://login.consultant.ru/link/?req=doc&amp;base=RLAW240&amp;n=210637&amp;dst=100327" TargetMode="External"/><Relationship Id="rId40" Type="http://schemas.openxmlformats.org/officeDocument/2006/relationships/hyperlink" Target="https://login.consultant.ru/link/?req=doc&amp;base=RLAW240&amp;n=210637&amp;dst=100337" TargetMode="External"/><Relationship Id="rId45" Type="http://schemas.openxmlformats.org/officeDocument/2006/relationships/hyperlink" Target="https://login.consultant.ru/link/?req=doc&amp;base=RLAW240&amp;n=210637&amp;dst=100360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40&amp;n=169990" TargetMode="External"/><Relationship Id="rId15" Type="http://schemas.openxmlformats.org/officeDocument/2006/relationships/hyperlink" Target="https://login.consultant.ru/link/?req=doc&amp;base=LAW&amp;n=464894" TargetMode="External"/><Relationship Id="rId23" Type="http://schemas.openxmlformats.org/officeDocument/2006/relationships/hyperlink" Target="https://login.consultant.ru/link/?req=doc&amp;base=RLAW240&amp;n=210637&amp;dst=100118" TargetMode="External"/><Relationship Id="rId28" Type="http://schemas.openxmlformats.org/officeDocument/2006/relationships/hyperlink" Target="https://login.consultant.ru/link/?req=doc&amp;base=RLAW240&amp;n=210637&amp;dst=100288" TargetMode="External"/><Relationship Id="rId36" Type="http://schemas.openxmlformats.org/officeDocument/2006/relationships/hyperlink" Target="https://login.consultant.ru/link/?req=doc&amp;base=RLAW240&amp;n=210637&amp;dst=100322" TargetMode="External"/><Relationship Id="rId49" Type="http://schemas.openxmlformats.org/officeDocument/2006/relationships/hyperlink" Target="https://login.consultant.ru/link/?req=doc&amp;base=RLAW240&amp;n=210637&amp;dst=100380" TargetMode="External"/><Relationship Id="rId10" Type="http://schemas.openxmlformats.org/officeDocument/2006/relationships/hyperlink" Target="https://login.consultant.ru/link/?req=doc&amp;base=RLAW240&amp;n=210637&amp;dst=100015" TargetMode="External"/><Relationship Id="rId19" Type="http://schemas.openxmlformats.org/officeDocument/2006/relationships/hyperlink" Target="https://login.consultant.ru/link/?req=doc&amp;base=RLAW240&amp;n=210637&amp;dst=100074" TargetMode="External"/><Relationship Id="rId31" Type="http://schemas.openxmlformats.org/officeDocument/2006/relationships/hyperlink" Target="https://login.consultant.ru/link/?req=doc&amp;base=RLAW240&amp;n=210637&amp;dst=100298" TargetMode="External"/><Relationship Id="rId44" Type="http://schemas.openxmlformats.org/officeDocument/2006/relationships/hyperlink" Target="https://login.consultant.ru/link/?req=doc&amp;base=RLAW240&amp;n=210637&amp;dst=100358" TargetMode="External"/><Relationship Id="rId52" Type="http://schemas.openxmlformats.org/officeDocument/2006/relationships/hyperlink" Target="https://login.consultant.ru/link/?req=doc&amp;base=RLAW240&amp;n=210637&amp;dst=100395" TargetMode="External"/><Relationship Id="rId4" Type="http://schemas.openxmlformats.org/officeDocument/2006/relationships/hyperlink" Target="https://login.consultant.ru/link/?req=doc&amp;base=RLAW240&amp;n=206157&amp;dst=100078" TargetMode="External"/><Relationship Id="rId9" Type="http://schemas.openxmlformats.org/officeDocument/2006/relationships/hyperlink" Target="https://login.consultant.ru/link/?req=doc&amp;base=RLAW240&amp;n=210637&amp;dst=100012" TargetMode="External"/><Relationship Id="rId14" Type="http://schemas.openxmlformats.org/officeDocument/2006/relationships/hyperlink" Target="https://login.consultant.ru/link/?req=doc&amp;base=LAW&amp;n=450733&amp;dst=100011" TargetMode="External"/><Relationship Id="rId22" Type="http://schemas.openxmlformats.org/officeDocument/2006/relationships/hyperlink" Target="https://login.consultant.ru/link/?req=doc&amp;base=LAW&amp;n=450736" TargetMode="External"/><Relationship Id="rId27" Type="http://schemas.openxmlformats.org/officeDocument/2006/relationships/hyperlink" Target="https://login.consultant.ru/link/?req=doc&amp;base=RLAW240&amp;n=210637&amp;dst=100283" TargetMode="External"/><Relationship Id="rId30" Type="http://schemas.openxmlformats.org/officeDocument/2006/relationships/hyperlink" Target="https://login.consultant.ru/link/?req=doc&amp;base=RLAW240&amp;n=210637&amp;dst=100293" TargetMode="External"/><Relationship Id="rId35" Type="http://schemas.openxmlformats.org/officeDocument/2006/relationships/hyperlink" Target="https://login.consultant.ru/link/?req=doc&amp;base=RLAW240&amp;n=210637&amp;dst=100316" TargetMode="External"/><Relationship Id="rId43" Type="http://schemas.openxmlformats.org/officeDocument/2006/relationships/hyperlink" Target="https://login.consultant.ru/link/?req=doc&amp;base=RLAW240&amp;n=210637&amp;dst=100352" TargetMode="External"/><Relationship Id="rId48" Type="http://schemas.openxmlformats.org/officeDocument/2006/relationships/hyperlink" Target="https://login.consultant.ru/link/?req=doc&amp;base=RLAW240&amp;n=210637&amp;dst=100375" TargetMode="External"/><Relationship Id="rId8" Type="http://schemas.openxmlformats.org/officeDocument/2006/relationships/hyperlink" Target="https://login.consultant.ru/link/?req=doc&amp;base=RLAW240&amp;n=169886&amp;dst=100008" TargetMode="External"/><Relationship Id="rId51" Type="http://schemas.openxmlformats.org/officeDocument/2006/relationships/hyperlink" Target="https://login.consultant.ru/link/?req=doc&amp;base=RLAW240&amp;n=210637&amp;dst=100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14709</Words>
  <Characters>83843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</cp:revision>
  <dcterms:created xsi:type="dcterms:W3CDTF">2024-01-24T13:01:00Z</dcterms:created>
  <dcterms:modified xsi:type="dcterms:W3CDTF">2024-01-24T13:04:00Z</dcterms:modified>
</cp:coreProperties>
</file>