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57" w:rsidRPr="003F1357" w:rsidRDefault="003F1357" w:rsidP="003F1357">
      <w:pPr>
        <w:overflowPunct w:val="0"/>
        <w:autoSpaceDE w:val="0"/>
        <w:autoSpaceDN w:val="0"/>
        <w:adjustRightInd w:val="0"/>
        <w:spacing w:before="24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13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МУНИЦИПАЛЬНОГО ОБРАЗОВАНИЯ БОГОРОДСКИЙ МУНИЦИПАЛЬНЫЙ ОКРУГ </w:t>
      </w:r>
    </w:p>
    <w:p w:rsidR="003F1357" w:rsidRPr="003F1357" w:rsidRDefault="003F1357" w:rsidP="003F1357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13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КИРОВСКОЙ ОБЛАСТИ</w:t>
      </w:r>
    </w:p>
    <w:p w:rsidR="00B32BD0" w:rsidRDefault="003F1357" w:rsidP="00B32BD0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13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(АДМИНИСТРАЦИЯ БОГОРОДСКОГО </w:t>
      </w:r>
    </w:p>
    <w:p w:rsidR="003F1357" w:rsidRPr="003F1357" w:rsidRDefault="003F1357" w:rsidP="003F1357">
      <w:pPr>
        <w:overflowPunct w:val="0"/>
        <w:autoSpaceDE w:val="0"/>
        <w:autoSpaceDN w:val="0"/>
        <w:adjustRightInd w:val="0"/>
        <w:spacing w:before="0" w:beforeAutospacing="0" w:after="36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13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ОКРУГА)</w:t>
      </w:r>
    </w:p>
    <w:p w:rsidR="003F1357" w:rsidRPr="003F1357" w:rsidRDefault="003F1357" w:rsidP="003F1357">
      <w:pPr>
        <w:overflowPunct w:val="0"/>
        <w:autoSpaceDE w:val="0"/>
        <w:autoSpaceDN w:val="0"/>
        <w:adjustRightInd w:val="0"/>
        <w:spacing w:before="0" w:beforeAutospacing="0" w:after="36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13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3F1357" w:rsidRPr="00757CBF" w:rsidRDefault="00757CBF" w:rsidP="003F1357">
      <w:pPr>
        <w:overflowPunct w:val="0"/>
        <w:autoSpaceDE w:val="0"/>
        <w:autoSpaceDN w:val="0"/>
        <w:adjustRightInd w:val="0"/>
        <w:spacing w:before="0" w:beforeAutospacing="0" w:after="36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CBF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13.10.2023</w:t>
      </w:r>
      <w:r w:rsidR="00B32BD0" w:rsidRPr="0075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32BD0" w:rsidRPr="0075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1357" w:rsidRPr="00757CB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5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411</w:t>
      </w:r>
    </w:p>
    <w:p w:rsidR="003A3AC0" w:rsidRPr="003F1357" w:rsidRDefault="003F1357" w:rsidP="003F1357">
      <w:pPr>
        <w:overflowPunct w:val="0"/>
        <w:autoSpaceDE w:val="0"/>
        <w:autoSpaceDN w:val="0"/>
        <w:adjustRightInd w:val="0"/>
        <w:spacing w:before="0" w:beforeAutospacing="0" w:after="48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="00E8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Богородское</w:t>
      </w:r>
    </w:p>
    <w:p w:rsidR="00B32BD0" w:rsidRDefault="003F1357" w:rsidP="00E20D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3AC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7C35F6">
        <w:rPr>
          <w:rFonts w:ascii="Times New Roman" w:hAnsi="Times New Roman" w:cs="Times New Roman"/>
          <w:sz w:val="28"/>
          <w:szCs w:val="28"/>
        </w:rPr>
        <w:t>регламента реализации</w:t>
      </w:r>
      <w:r w:rsidRPr="003A3AC0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3A3A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7C35F6">
        <w:rPr>
          <w:rFonts w:ascii="Times New Roman" w:hAnsi="Times New Roman" w:cs="Times New Roman"/>
          <w:sz w:val="28"/>
          <w:szCs w:val="28"/>
        </w:rPr>
        <w:t xml:space="preserve"> полномочий администратора доходов бюджета по взысканию</w:t>
      </w:r>
      <w:r w:rsidR="00E214D5">
        <w:rPr>
          <w:rFonts w:ascii="Times New Roman" w:hAnsi="Times New Roman" w:cs="Times New Roman"/>
          <w:sz w:val="28"/>
          <w:szCs w:val="28"/>
        </w:rPr>
        <w:t xml:space="preserve"> дебиторской</w:t>
      </w:r>
      <w:r w:rsidR="007C35F6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бюджет, пеням </w:t>
      </w:r>
    </w:p>
    <w:p w:rsidR="003A3AC0" w:rsidRDefault="007C35F6" w:rsidP="00E20D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штрафам по ним</w:t>
      </w:r>
    </w:p>
    <w:p w:rsidR="003F1357" w:rsidRPr="003A3AC0" w:rsidRDefault="003F1357" w:rsidP="003F13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3AC0" w:rsidRPr="001E0AE5" w:rsidRDefault="003A3AC0" w:rsidP="003F13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AC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>
        <w:r w:rsidRPr="001E0AE5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7C35F6">
          <w:rPr>
            <w:rFonts w:ascii="Times New Roman" w:hAnsi="Times New Roman" w:cs="Times New Roman"/>
            <w:sz w:val="28"/>
            <w:szCs w:val="28"/>
          </w:rPr>
          <w:t>160.1</w:t>
        </w:r>
      </w:hyperlink>
      <w:r w:rsidRPr="001E0A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 w:rsidR="007C35F6" w:rsidRPr="007C35F6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18.11.2022 </w:t>
      </w:r>
      <w:r w:rsidR="007C35F6">
        <w:rPr>
          <w:rFonts w:ascii="Times New Roman" w:hAnsi="Times New Roman" w:cs="Times New Roman"/>
          <w:sz w:val="28"/>
          <w:szCs w:val="28"/>
        </w:rPr>
        <w:t>№</w:t>
      </w:r>
      <w:r w:rsidR="007C35F6" w:rsidRPr="007C35F6">
        <w:rPr>
          <w:rFonts w:ascii="Times New Roman" w:hAnsi="Times New Roman" w:cs="Times New Roman"/>
          <w:sz w:val="28"/>
          <w:szCs w:val="28"/>
        </w:rPr>
        <w:t xml:space="preserve">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="007C35F6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Богородский муниципальный округ Кировской области,</w:t>
      </w:r>
      <w:r w:rsidRPr="001E0AE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732ED" w:rsidRPr="001E0AE5">
        <w:rPr>
          <w:rFonts w:ascii="Times New Roman" w:hAnsi="Times New Roman" w:cs="Times New Roman"/>
          <w:sz w:val="28"/>
          <w:szCs w:val="28"/>
        </w:rPr>
        <w:t>Богородского</w:t>
      </w:r>
      <w:r w:rsidRPr="001E0AE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732ED" w:rsidRPr="001E0AE5">
        <w:rPr>
          <w:rFonts w:ascii="Times New Roman" w:hAnsi="Times New Roman" w:cs="Times New Roman"/>
          <w:sz w:val="28"/>
          <w:szCs w:val="28"/>
        </w:rPr>
        <w:t>округа</w:t>
      </w:r>
      <w:r w:rsidR="007C35F6">
        <w:rPr>
          <w:rFonts w:ascii="Times New Roman" w:hAnsi="Times New Roman" w:cs="Times New Roman"/>
          <w:sz w:val="28"/>
          <w:szCs w:val="28"/>
        </w:rPr>
        <w:t xml:space="preserve"> </w:t>
      </w:r>
      <w:r w:rsidR="005732ED" w:rsidRPr="001E0AE5">
        <w:rPr>
          <w:rFonts w:ascii="Times New Roman" w:hAnsi="Times New Roman" w:cs="Times New Roman"/>
          <w:sz w:val="28"/>
          <w:szCs w:val="28"/>
        </w:rPr>
        <w:t>ПОСТАНОВЛЯЕТ</w:t>
      </w:r>
      <w:r w:rsidRPr="001E0AE5">
        <w:rPr>
          <w:rFonts w:ascii="Times New Roman" w:hAnsi="Times New Roman" w:cs="Times New Roman"/>
          <w:sz w:val="28"/>
          <w:szCs w:val="28"/>
        </w:rPr>
        <w:t>:</w:t>
      </w:r>
    </w:p>
    <w:p w:rsidR="003A3AC0" w:rsidRPr="001E0AE5" w:rsidRDefault="003A3AC0" w:rsidP="003F13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C35F6">
        <w:rPr>
          <w:rFonts w:ascii="Times New Roman" w:hAnsi="Times New Roman" w:cs="Times New Roman"/>
          <w:sz w:val="28"/>
          <w:szCs w:val="28"/>
        </w:rPr>
        <w:t>регламент реализации</w:t>
      </w:r>
      <w:r w:rsidR="007C35F6" w:rsidRPr="003A3AC0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7C35F6">
        <w:rPr>
          <w:rFonts w:ascii="Times New Roman" w:hAnsi="Times New Roman" w:cs="Times New Roman"/>
          <w:sz w:val="28"/>
          <w:szCs w:val="28"/>
        </w:rPr>
        <w:t>Богородского</w:t>
      </w:r>
      <w:r w:rsidR="007C35F6" w:rsidRPr="003A3A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C35F6">
        <w:rPr>
          <w:rFonts w:ascii="Times New Roman" w:hAnsi="Times New Roman" w:cs="Times New Roman"/>
          <w:sz w:val="28"/>
          <w:szCs w:val="28"/>
        </w:rPr>
        <w:t>округа полномочий администратора доходов бюджета по взысканию задолженности по платежам в бюджет, пеням и штрафам по ним</w:t>
      </w:r>
      <w:r w:rsidRPr="001E0AE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F1357" w:rsidRPr="001E0AE5" w:rsidRDefault="007C35F6" w:rsidP="003F1357">
      <w:pPr>
        <w:pStyle w:val="ConsPlusNormal"/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3AC0" w:rsidRPr="001E0AE5">
        <w:rPr>
          <w:rFonts w:ascii="Times New Roman" w:hAnsi="Times New Roman" w:cs="Times New Roman"/>
          <w:sz w:val="28"/>
          <w:szCs w:val="28"/>
        </w:rPr>
        <w:t xml:space="preserve">. </w:t>
      </w:r>
      <w:r w:rsidR="003F1357" w:rsidRPr="001E0AE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5" w:history="1">
        <w:r w:rsidR="003F1357" w:rsidRPr="001E0AE5">
          <w:rPr>
            <w:rFonts w:ascii="Times New Roman" w:eastAsia="Times New Roman" w:hAnsi="Times New Roman" w:cs="Times New Roman"/>
            <w:sz w:val="28"/>
            <w:u w:val="single"/>
          </w:rPr>
          <w:t>www.munbog43.ru</w:t>
        </w:r>
      </w:hyperlink>
      <w:r w:rsidR="003F1357" w:rsidRPr="001E0A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1357" w:rsidRPr="001E0AE5" w:rsidRDefault="007C35F6" w:rsidP="003F1357">
      <w:pPr>
        <w:tabs>
          <w:tab w:val="left" w:pos="567"/>
          <w:tab w:val="left" w:pos="7088"/>
        </w:tabs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F1357" w:rsidRPr="001E0AE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опубликования.</w:t>
      </w:r>
    </w:p>
    <w:p w:rsidR="003F1357" w:rsidRPr="003F1357" w:rsidRDefault="003F1357" w:rsidP="003F1357">
      <w:pPr>
        <w:overflowPunct w:val="0"/>
        <w:autoSpaceDE w:val="0"/>
        <w:autoSpaceDN w:val="0"/>
        <w:adjustRightInd w:val="0"/>
        <w:spacing w:before="36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Богородского </w:t>
      </w:r>
    </w:p>
    <w:p w:rsidR="003F1357" w:rsidRPr="003F1357" w:rsidRDefault="003F1357" w:rsidP="00DB2FCB">
      <w:pPr>
        <w:tabs>
          <w:tab w:val="left" w:pos="7230"/>
        </w:tabs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</w:t>
      </w:r>
      <w:r w:rsidR="007C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C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Соболева</w:t>
      </w:r>
    </w:p>
    <w:p w:rsidR="003F1357" w:rsidRPr="00F15034" w:rsidRDefault="003F1357" w:rsidP="003F1357">
      <w:pPr>
        <w:tabs>
          <w:tab w:val="left" w:pos="7230"/>
        </w:tabs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___________________________________</w:t>
      </w:r>
      <w:r w:rsidR="00DB2FCB"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_______________________________</w:t>
      </w:r>
    </w:p>
    <w:p w:rsidR="003F1357" w:rsidRPr="00F15034" w:rsidRDefault="003F1357" w:rsidP="003F1357">
      <w:pPr>
        <w:widowControl w:val="0"/>
        <w:tabs>
          <w:tab w:val="left" w:pos="7371"/>
        </w:tabs>
        <w:autoSpaceDE w:val="0"/>
        <w:autoSpaceDN w:val="0"/>
        <w:spacing w:before="360" w:beforeAutospacing="0" w:after="48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ПОДГОТОВЛЕНО</w:t>
      </w:r>
    </w:p>
    <w:p w:rsidR="003F1357" w:rsidRPr="00F15034" w:rsidRDefault="003F1357" w:rsidP="003F1357">
      <w:pPr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Ведущий специалист по муниципальному                      </w:t>
      </w:r>
    </w:p>
    <w:p w:rsidR="003F1357" w:rsidRPr="00F15034" w:rsidRDefault="003F1357" w:rsidP="003F1357">
      <w:pPr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земельному контролю и </w:t>
      </w:r>
    </w:p>
    <w:p w:rsidR="003F1357" w:rsidRPr="00F15034" w:rsidRDefault="003F1357" w:rsidP="003F1357">
      <w:pPr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ГИС ГМП администрации</w:t>
      </w:r>
    </w:p>
    <w:p w:rsidR="003F1357" w:rsidRPr="00F15034" w:rsidRDefault="003F1357" w:rsidP="00DF2AEA">
      <w:pPr>
        <w:tabs>
          <w:tab w:val="left" w:pos="6946"/>
        </w:tabs>
        <w:autoSpaceDE w:val="0"/>
        <w:autoSpaceDN w:val="0"/>
        <w:spacing w:before="0" w:beforeAutospacing="0" w:after="48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Богородского муниципального округа                                       Ю.В. </w:t>
      </w:r>
      <w:proofErr w:type="spellStart"/>
      <w:r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Кислухина</w:t>
      </w:r>
      <w:proofErr w:type="spellEnd"/>
    </w:p>
    <w:p w:rsidR="003F1357" w:rsidRPr="00F15034" w:rsidRDefault="003F1357" w:rsidP="003F1357">
      <w:pPr>
        <w:autoSpaceDE w:val="0"/>
        <w:autoSpaceDN w:val="0"/>
        <w:spacing w:before="0" w:beforeAutospacing="0" w:after="48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СОГЛАСОВАНО</w:t>
      </w:r>
    </w:p>
    <w:p w:rsidR="003F1357" w:rsidRPr="00F15034" w:rsidRDefault="003F1357" w:rsidP="003F1357">
      <w:pPr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Начальник отдела земельно- имущественных</w:t>
      </w:r>
    </w:p>
    <w:p w:rsidR="003F1357" w:rsidRPr="00F15034" w:rsidRDefault="003F1357" w:rsidP="003F1357">
      <w:pPr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отношений администрации Богородского</w:t>
      </w:r>
    </w:p>
    <w:p w:rsidR="00DB2FCB" w:rsidRPr="00F15034" w:rsidRDefault="003F1357" w:rsidP="009D37FE">
      <w:pPr>
        <w:tabs>
          <w:tab w:val="left" w:pos="7371"/>
          <w:tab w:val="left" w:pos="7655"/>
        </w:tabs>
        <w:autoSpaceDE w:val="0"/>
        <w:autoSpaceDN w:val="0"/>
        <w:spacing w:before="0" w:beforeAutospacing="0" w:after="48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муниципального округа                                                               М.А. Щербаков </w:t>
      </w:r>
    </w:p>
    <w:p w:rsidR="00B61AB7" w:rsidRPr="00F15034" w:rsidRDefault="0075018D" w:rsidP="00B61AB7">
      <w:pPr>
        <w:widowControl w:val="0"/>
        <w:tabs>
          <w:tab w:val="left" w:pos="7371"/>
        </w:tabs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proofErr w:type="spellStart"/>
      <w:r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И.о</w:t>
      </w:r>
      <w:proofErr w:type="spellEnd"/>
      <w:r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. </w:t>
      </w:r>
      <w:r w:rsidR="00B61AB7"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начальник</w:t>
      </w:r>
      <w:r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</w:t>
      </w:r>
      <w:r w:rsidR="00B61AB7"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управления финансов</w:t>
      </w:r>
    </w:p>
    <w:p w:rsidR="00B61AB7" w:rsidRPr="00F15034" w:rsidRDefault="00B61AB7" w:rsidP="00B61AB7">
      <w:pPr>
        <w:widowControl w:val="0"/>
        <w:tabs>
          <w:tab w:val="left" w:pos="7371"/>
        </w:tabs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Богородского муниципального </w:t>
      </w:r>
    </w:p>
    <w:p w:rsidR="00B61AB7" w:rsidRPr="00F15034" w:rsidRDefault="00B61AB7" w:rsidP="00B61AB7">
      <w:pPr>
        <w:widowControl w:val="0"/>
        <w:tabs>
          <w:tab w:val="left" w:pos="7371"/>
        </w:tabs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округа                                                                                             </w:t>
      </w:r>
      <w:r w:rsidR="0075018D"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Л.М. </w:t>
      </w:r>
      <w:proofErr w:type="spellStart"/>
      <w:r w:rsidR="0075018D"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Чучкалова</w:t>
      </w:r>
      <w:proofErr w:type="spellEnd"/>
    </w:p>
    <w:p w:rsidR="003F1357" w:rsidRPr="00F15034" w:rsidRDefault="003F1357" w:rsidP="003F1357">
      <w:pPr>
        <w:widowControl w:val="0"/>
        <w:tabs>
          <w:tab w:val="left" w:pos="7371"/>
        </w:tabs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61AB7" w:rsidRPr="00F15034" w:rsidRDefault="00B61AB7" w:rsidP="003F1357">
      <w:pPr>
        <w:widowControl w:val="0"/>
        <w:tabs>
          <w:tab w:val="left" w:pos="7371"/>
        </w:tabs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F1357" w:rsidRPr="00F15034" w:rsidRDefault="003F1357" w:rsidP="003F1357">
      <w:pPr>
        <w:widowControl w:val="0"/>
        <w:tabs>
          <w:tab w:val="left" w:pos="7371"/>
        </w:tabs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1503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Разослать: отдел земельно-имущественных отношений в 1 экз.</w:t>
      </w:r>
    </w:p>
    <w:p w:rsidR="003F1357" w:rsidRPr="00F15034" w:rsidRDefault="003F1357" w:rsidP="003F1357">
      <w:pPr>
        <w:widowControl w:val="0"/>
        <w:tabs>
          <w:tab w:val="left" w:pos="7371"/>
        </w:tabs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4"/>
          <w:szCs w:val="20"/>
          <w:lang w:eastAsia="ru-RU"/>
        </w:rPr>
      </w:pPr>
    </w:p>
    <w:p w:rsidR="003F1357" w:rsidRPr="00F15034" w:rsidRDefault="003F1357" w:rsidP="003F1357">
      <w:pPr>
        <w:tabs>
          <w:tab w:val="left" w:pos="7371"/>
          <w:tab w:val="left" w:pos="7655"/>
        </w:tabs>
        <w:autoSpaceDE w:val="0"/>
        <w:autoSpaceDN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9D37FE" w:rsidRPr="00F15034" w:rsidRDefault="009D37FE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9D37FE" w:rsidRPr="00F15034" w:rsidRDefault="009D37FE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5018D" w:rsidRPr="00F15034" w:rsidRDefault="0075018D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5018D" w:rsidRPr="00F15034" w:rsidRDefault="0075018D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5018D" w:rsidRPr="00F15034" w:rsidRDefault="0075018D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5018D" w:rsidRPr="00F15034" w:rsidRDefault="0075018D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5018D" w:rsidRPr="00F15034" w:rsidRDefault="0075018D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5018D" w:rsidRPr="00F15034" w:rsidRDefault="0075018D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5018D" w:rsidRPr="00F15034" w:rsidRDefault="0075018D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5018D" w:rsidRPr="00F15034" w:rsidRDefault="0075018D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3F1357" w:rsidRPr="00F15034" w:rsidRDefault="003F1357" w:rsidP="003F1357">
      <w:pPr>
        <w:tabs>
          <w:tab w:val="left" w:pos="7371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proofErr w:type="spellStart"/>
      <w:r w:rsidRPr="00F150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Кислухина</w:t>
      </w:r>
      <w:proofErr w:type="spellEnd"/>
      <w:r w:rsidRPr="00F150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Юлия Владимировна</w:t>
      </w:r>
    </w:p>
    <w:p w:rsidR="00DF2AEA" w:rsidRPr="00F15034" w:rsidRDefault="003F1357" w:rsidP="009D37FE">
      <w:pPr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F150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8833332-14-60</w:t>
      </w:r>
    </w:p>
    <w:p w:rsidR="0075018D" w:rsidRDefault="007501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018D" w:rsidRDefault="007501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5034" w:rsidRDefault="00F150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6BA5" w:rsidRDefault="00376BA5" w:rsidP="00376BA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76BA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76BA5" w:rsidRDefault="00376BA5" w:rsidP="00376B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6BA5" w:rsidRDefault="00376BA5" w:rsidP="00376B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6BA5" w:rsidRDefault="00376BA5" w:rsidP="00376B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6BA5" w:rsidRPr="00376BA5" w:rsidRDefault="00376BA5" w:rsidP="00376BA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757CB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6BA5" w:rsidRPr="00376BA5" w:rsidRDefault="00376BA5" w:rsidP="00376B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6BA5" w:rsidRPr="00376BA5" w:rsidRDefault="00376BA5" w:rsidP="00376BA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76BA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57CBF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376BA5" w:rsidRPr="00376BA5" w:rsidRDefault="00376BA5" w:rsidP="00376B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6BA5" w:rsidRPr="00376BA5" w:rsidRDefault="00376BA5" w:rsidP="00376BA5">
      <w:pPr>
        <w:pStyle w:val="ConsPlusNormal"/>
        <w:ind w:left="4410"/>
        <w:rPr>
          <w:rFonts w:ascii="Times New Roman" w:hAnsi="Times New Roman" w:cs="Times New Roman"/>
          <w:sz w:val="28"/>
          <w:szCs w:val="28"/>
        </w:rPr>
      </w:pPr>
      <w:r w:rsidRPr="00376BA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376BA5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</w:p>
    <w:p w:rsidR="003A3AC0" w:rsidRPr="003A3AC0" w:rsidRDefault="00376BA5" w:rsidP="00376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6BA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57CBF">
        <w:rPr>
          <w:rFonts w:ascii="Times New Roman" w:hAnsi="Times New Roman" w:cs="Times New Roman"/>
          <w:sz w:val="28"/>
          <w:szCs w:val="28"/>
        </w:rPr>
        <w:t xml:space="preserve">  от </w:t>
      </w:r>
      <w:proofErr w:type="gramStart"/>
      <w:r w:rsidR="00757CBF">
        <w:rPr>
          <w:rFonts w:ascii="Times New Roman" w:hAnsi="Times New Roman" w:cs="Times New Roman"/>
          <w:sz w:val="28"/>
          <w:szCs w:val="28"/>
        </w:rPr>
        <w:t>13.10.2023  №</w:t>
      </w:r>
      <w:proofErr w:type="gramEnd"/>
      <w:r w:rsidR="00757CBF">
        <w:rPr>
          <w:rFonts w:ascii="Times New Roman" w:hAnsi="Times New Roman" w:cs="Times New Roman"/>
          <w:sz w:val="28"/>
          <w:szCs w:val="28"/>
        </w:rPr>
        <w:t xml:space="preserve"> 411</w:t>
      </w:r>
    </w:p>
    <w:p w:rsidR="00C2181D" w:rsidRDefault="00C2181D" w:rsidP="00C218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</w:p>
    <w:p w:rsidR="00C2181D" w:rsidRDefault="00B44D5D" w:rsidP="00C218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реализации</w:t>
      </w:r>
      <w:r w:rsidRPr="003A3AC0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3A3A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полномочий администратора доходов бюджета по взысканию задолженности по платежам в бюджет, пеням </w:t>
      </w:r>
    </w:p>
    <w:p w:rsidR="00C2181D" w:rsidRPr="00C2181D" w:rsidRDefault="00B44D5D" w:rsidP="00C218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штрафам по ним.</w:t>
      </w:r>
    </w:p>
    <w:p w:rsidR="00B44D5D" w:rsidRPr="00C2181D" w:rsidRDefault="00C2181D" w:rsidP="00B44D5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2181D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Pr="00C218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181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2181D">
        <w:rPr>
          <w:rFonts w:ascii="Times New Roman" w:hAnsi="Times New Roman" w:cs="Times New Roman"/>
          <w:b/>
          <w:sz w:val="28"/>
          <w:szCs w:val="28"/>
        </w:rPr>
        <w:t>бщие положение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B44D5D">
        <w:rPr>
          <w:rFonts w:ascii="Times New Roman" w:hAnsi="Times New Roman" w:cs="Times New Roman"/>
          <w:sz w:val="28"/>
          <w:szCs w:val="28"/>
        </w:rPr>
        <w:t xml:space="preserve">1. </w:t>
      </w:r>
      <w:r w:rsidR="0092467E">
        <w:rPr>
          <w:rFonts w:ascii="Times New Roman" w:hAnsi="Times New Roman" w:cs="Times New Roman"/>
          <w:sz w:val="28"/>
          <w:szCs w:val="28"/>
        </w:rPr>
        <w:t>Настоящий р</w:t>
      </w:r>
      <w:r w:rsidRPr="00B44D5D">
        <w:rPr>
          <w:rFonts w:ascii="Times New Roman" w:hAnsi="Times New Roman" w:cs="Times New Roman"/>
          <w:sz w:val="28"/>
          <w:szCs w:val="28"/>
        </w:rPr>
        <w:t xml:space="preserve">егламент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3A3AC0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3A3A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полномочий администратора доходов бюджета по взысканию задолженности по платежам в бюджет, пеням и штрафам по ним (далее – регламент)</w:t>
      </w:r>
      <w:r w:rsidRPr="00B44D5D"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Богородского</w:t>
      </w:r>
      <w:r w:rsidRPr="00B44D5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B44D5D">
        <w:rPr>
          <w:rFonts w:ascii="Times New Roman" w:hAnsi="Times New Roman" w:cs="Times New Roman"/>
          <w:sz w:val="28"/>
          <w:szCs w:val="28"/>
        </w:rPr>
        <w:t>(далее по тексту-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D5D">
        <w:rPr>
          <w:rFonts w:ascii="Times New Roman" w:hAnsi="Times New Roman" w:cs="Times New Roman"/>
          <w:sz w:val="28"/>
          <w:szCs w:val="28"/>
        </w:rPr>
        <w:t>Администрация).</w:t>
      </w:r>
    </w:p>
    <w:p w:rsidR="00B44D5D" w:rsidRPr="00B44D5D" w:rsidRDefault="00B44D5D" w:rsidP="00B44D5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B44D5D">
        <w:rPr>
          <w:rFonts w:ascii="Times New Roman" w:hAnsi="Times New Roman" w:cs="Times New Roman"/>
          <w:sz w:val="28"/>
          <w:szCs w:val="28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B44D5D" w:rsidRDefault="00B44D5D" w:rsidP="00B44D5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 w:rsidRPr="00B44D5D">
        <w:rPr>
          <w:rFonts w:ascii="Times New Roman" w:hAnsi="Times New Roman" w:cs="Times New Roman"/>
          <w:sz w:val="28"/>
          <w:szCs w:val="28"/>
        </w:rPr>
        <w:t xml:space="preserve"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</w:t>
      </w:r>
      <w:r>
        <w:rPr>
          <w:rFonts w:ascii="Times New Roman" w:hAnsi="Times New Roman" w:cs="Times New Roman"/>
          <w:sz w:val="28"/>
          <w:szCs w:val="28"/>
        </w:rPr>
        <w:t>Регламенте</w:t>
      </w:r>
      <w:r w:rsidRPr="00B44D5D">
        <w:rPr>
          <w:rFonts w:ascii="Times New Roman" w:hAnsi="Times New Roman" w:cs="Times New Roman"/>
          <w:sz w:val="28"/>
          <w:szCs w:val="28"/>
        </w:rPr>
        <w:t>.</w:t>
      </w:r>
    </w:p>
    <w:p w:rsidR="0092467E" w:rsidRPr="0092467E" w:rsidRDefault="0092467E" w:rsidP="009246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2467E">
        <w:rPr>
          <w:rFonts w:ascii="Times New Roman" w:hAnsi="Times New Roman" w:cs="Times New Roman"/>
          <w:sz w:val="28"/>
          <w:szCs w:val="28"/>
        </w:rPr>
        <w:t xml:space="preserve">Ответственными за работу с дебиторской задолженности по неналоговых доходам, администрируемых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92467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81BE3" w:rsidRDefault="00681BE3" w:rsidP="00E01991">
      <w:pPr>
        <w:autoSpaceDE w:val="0"/>
        <w:autoSpaceDN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257639">
        <w:rPr>
          <w:rFonts w:ascii="Times New Roman" w:hAnsi="Times New Roman" w:cs="Times New Roman"/>
          <w:sz w:val="28"/>
          <w:szCs w:val="28"/>
        </w:rPr>
        <w:t>комиссии по принятию решений о признании безнадежной к взысканию задолженности по платежам в бюджет муниципального образования Богородск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5763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57639">
        <w:rPr>
          <w:rFonts w:ascii="Times New Roman" w:hAnsi="Times New Roman" w:cs="Times New Roman"/>
          <w:sz w:val="28"/>
          <w:szCs w:val="28"/>
        </w:rPr>
        <w:t xml:space="preserve"> округ Кировской области и подведомственными администраторами доходов бюджета муниципального образования Богородск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5763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57639">
        <w:rPr>
          <w:rFonts w:ascii="Times New Roman" w:hAnsi="Times New Roman" w:cs="Times New Roman"/>
          <w:sz w:val="28"/>
          <w:szCs w:val="28"/>
        </w:rPr>
        <w:t xml:space="preserve"> округ Кировской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BE3" w:rsidRDefault="00681BE3" w:rsidP="00E01991">
      <w:pPr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991" w:rsidRDefault="00E01991" w:rsidP="00E01991">
      <w:pPr>
        <w:autoSpaceDE w:val="0"/>
        <w:autoSpaceDN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C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</w:t>
      </w:r>
      <w:proofErr w:type="spellStart"/>
      <w:r w:rsidRPr="001C7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</w:t>
      </w:r>
      <w:proofErr w:type="spellEnd"/>
      <w:r w:rsidR="003E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5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5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администрации Богородского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5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1991" w:rsidRDefault="00E01991" w:rsidP="00E01991">
      <w:pPr>
        <w:autoSpaceDE w:val="0"/>
        <w:autoSpaceDN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вопросам земельных отношений;</w:t>
      </w:r>
    </w:p>
    <w:p w:rsidR="00E01991" w:rsidRDefault="00E01991" w:rsidP="00E01991">
      <w:pPr>
        <w:autoSpaceDE w:val="0"/>
        <w:autoSpaceDN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DF728A" w:rsidRDefault="00E01991" w:rsidP="00E01991">
      <w:pPr>
        <w:autoSpaceDE w:val="0"/>
        <w:autoSpaceDN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имущественным вопросам.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728A" w:rsidRDefault="00DF728A" w:rsidP="00E01991">
      <w:pPr>
        <w:autoSpaceDE w:val="0"/>
        <w:autoSpaceDN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DF728A" w:rsidRDefault="00DF728A" w:rsidP="00E01991">
      <w:pPr>
        <w:autoSpaceDE w:val="0"/>
        <w:autoSpaceDN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По</w:t>
      </w:r>
      <w:r w:rsidRPr="00DF728A">
        <w:rPr>
          <w:rFonts w:ascii="Times New Roman" w:hAnsi="Times New Roman" w:cs="Times New Roman"/>
          <w:sz w:val="28"/>
          <w:szCs w:val="28"/>
        </w:rPr>
        <w:t>рядок взаимодействия в случае принудительного взыскания дебиторской задолженности по доходам.</w:t>
      </w:r>
    </w:p>
    <w:p w:rsidR="00DF728A" w:rsidRPr="00DF728A" w:rsidRDefault="00DF728A" w:rsidP="00E01991">
      <w:pPr>
        <w:autoSpaceDE w:val="0"/>
        <w:autoSpaceDN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DF728A" w:rsidRDefault="00DF728A" w:rsidP="00E01991">
      <w:pPr>
        <w:autoSpaceDE w:val="0"/>
        <w:autoSpaceDN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DF728A">
        <w:rPr>
          <w:rFonts w:ascii="Times New Roman" w:hAnsi="Times New Roman" w:cs="Times New Roman"/>
          <w:sz w:val="28"/>
          <w:szCs w:val="28"/>
        </w:rPr>
        <w:t xml:space="preserve"> 5.l. В случае уклонения должников (дебиторов) от погашения дебиторской Задолженности по доходам либо погашения т</w:t>
      </w:r>
      <w:r>
        <w:rPr>
          <w:rFonts w:ascii="Times New Roman" w:hAnsi="Times New Roman" w:cs="Times New Roman"/>
          <w:sz w:val="28"/>
          <w:szCs w:val="28"/>
        </w:rPr>
        <w:t>акой задолженности не в полном о</w:t>
      </w:r>
      <w:r w:rsidRPr="00DF728A">
        <w:rPr>
          <w:rFonts w:ascii="Times New Roman" w:hAnsi="Times New Roman" w:cs="Times New Roman"/>
          <w:sz w:val="28"/>
          <w:szCs w:val="28"/>
        </w:rPr>
        <w:t xml:space="preserve">бъеме на имя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F728A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DF7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728A">
        <w:rPr>
          <w:rFonts w:ascii="Times New Roman" w:hAnsi="Times New Roman" w:cs="Times New Roman"/>
          <w:sz w:val="28"/>
          <w:szCs w:val="28"/>
        </w:rPr>
        <w:t>муниц-ипального</w:t>
      </w:r>
      <w:proofErr w:type="spellEnd"/>
      <w:proofErr w:type="gramEnd"/>
      <w:r w:rsidRPr="00DF7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не позднее 5 р</w:t>
      </w:r>
      <w:r w:rsidRPr="00DF728A"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728A">
        <w:rPr>
          <w:rFonts w:ascii="Times New Roman" w:hAnsi="Times New Roman" w:cs="Times New Roman"/>
          <w:sz w:val="28"/>
          <w:szCs w:val="28"/>
        </w:rPr>
        <w:t>чих дне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728A">
        <w:rPr>
          <w:rFonts w:ascii="Times New Roman" w:hAnsi="Times New Roman" w:cs="Times New Roman"/>
          <w:sz w:val="28"/>
          <w:szCs w:val="28"/>
        </w:rPr>
        <w:t xml:space="preserve"> со дня истеч</w:t>
      </w:r>
      <w:r>
        <w:rPr>
          <w:rFonts w:ascii="Times New Roman" w:hAnsi="Times New Roman" w:cs="Times New Roman"/>
          <w:sz w:val="28"/>
          <w:szCs w:val="28"/>
        </w:rPr>
        <w:t>ения срока, установленного для д</w:t>
      </w:r>
      <w:r w:rsidRPr="00DF728A">
        <w:rPr>
          <w:rFonts w:ascii="Times New Roman" w:hAnsi="Times New Roman" w:cs="Times New Roman"/>
          <w:sz w:val="28"/>
          <w:szCs w:val="28"/>
        </w:rPr>
        <w:t xml:space="preserve">обровольного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728A">
        <w:rPr>
          <w:rFonts w:ascii="Times New Roman" w:hAnsi="Times New Roman" w:cs="Times New Roman"/>
          <w:sz w:val="28"/>
          <w:szCs w:val="28"/>
        </w:rPr>
        <w:t>огашения дебиторско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728A">
        <w:rPr>
          <w:rFonts w:ascii="Times New Roman" w:hAnsi="Times New Roman" w:cs="Times New Roman"/>
          <w:sz w:val="28"/>
          <w:szCs w:val="28"/>
        </w:rPr>
        <w:t xml:space="preserve"> задолженности по доходам, подготавливается служебная записка о необходимости принудительного взыскания.</w:t>
      </w:r>
    </w:p>
    <w:p w:rsidR="00DF728A" w:rsidRDefault="00DF728A" w:rsidP="00DF728A">
      <w:pPr>
        <w:tabs>
          <w:tab w:val="left" w:pos="1985"/>
          <w:tab w:val="left" w:pos="2268"/>
        </w:tabs>
        <w:autoSpaceDE w:val="0"/>
        <w:autoSpaceDN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DF728A">
        <w:rPr>
          <w:rFonts w:ascii="Times New Roman" w:hAnsi="Times New Roman" w:cs="Times New Roman"/>
          <w:sz w:val="28"/>
          <w:szCs w:val="28"/>
        </w:rPr>
        <w:t xml:space="preserve"> 5.2.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728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служебной записки, подготовленной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728A">
        <w:rPr>
          <w:rFonts w:ascii="Times New Roman" w:hAnsi="Times New Roman" w:cs="Times New Roman"/>
          <w:sz w:val="28"/>
          <w:szCs w:val="28"/>
        </w:rPr>
        <w:t>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F728A">
        <w:rPr>
          <w:rFonts w:ascii="Times New Roman" w:hAnsi="Times New Roman" w:cs="Times New Roman"/>
          <w:sz w:val="28"/>
          <w:szCs w:val="28"/>
        </w:rPr>
        <w:t xml:space="preserve"> пунктом 5.1 Регламента, Главой </w:t>
      </w: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DF728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F728A">
        <w:rPr>
          <w:rFonts w:ascii="Times New Roman" w:hAnsi="Times New Roman" w:cs="Times New Roman"/>
          <w:sz w:val="28"/>
          <w:szCs w:val="28"/>
        </w:rPr>
        <w:t xml:space="preserve"> принимается решение о принудительном взыскании дебиторской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Pr="00DF728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F728A">
        <w:rPr>
          <w:rFonts w:ascii="Times New Roman" w:hAnsi="Times New Roman" w:cs="Times New Roman"/>
          <w:sz w:val="28"/>
          <w:szCs w:val="28"/>
        </w:rPr>
        <w:t xml:space="preserve"> судебном порядке и </w:t>
      </w:r>
      <w:r>
        <w:rPr>
          <w:rFonts w:ascii="Times New Roman" w:hAnsi="Times New Roman" w:cs="Times New Roman"/>
          <w:sz w:val="28"/>
          <w:szCs w:val="28"/>
        </w:rPr>
        <w:t>дается</w:t>
      </w:r>
      <w:r w:rsidRPr="00DF728A">
        <w:rPr>
          <w:rFonts w:ascii="Times New Roman" w:hAnsi="Times New Roman" w:cs="Times New Roman"/>
          <w:sz w:val="28"/>
          <w:szCs w:val="28"/>
        </w:rPr>
        <w:t xml:space="preserve"> соответствующее поручение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467E">
        <w:rPr>
          <w:rFonts w:ascii="Times New Roman" w:hAnsi="Times New Roman" w:cs="Times New Roman"/>
          <w:sz w:val="28"/>
          <w:szCs w:val="28"/>
        </w:rPr>
        <w:t>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67E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задолженности по неналоговых доходам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7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4B" w:rsidRDefault="00DF728A" w:rsidP="00DF728A">
      <w:pPr>
        <w:tabs>
          <w:tab w:val="left" w:pos="1985"/>
          <w:tab w:val="left" w:pos="2268"/>
        </w:tabs>
        <w:autoSpaceDE w:val="0"/>
        <w:autoSpaceDN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DF728A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92467E">
        <w:rPr>
          <w:rFonts w:ascii="Times New Roman" w:hAnsi="Times New Roman" w:cs="Times New Roman"/>
          <w:sz w:val="28"/>
          <w:szCs w:val="28"/>
        </w:rPr>
        <w:t>тветственны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92467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92467E">
        <w:rPr>
          <w:rFonts w:ascii="Times New Roman" w:hAnsi="Times New Roman" w:cs="Times New Roman"/>
          <w:sz w:val="28"/>
          <w:szCs w:val="28"/>
        </w:rPr>
        <w:t xml:space="preserve"> работу с дебиторской задолженности по неналоговых доходам</w:t>
      </w:r>
      <w:r w:rsidRPr="00DF728A">
        <w:rPr>
          <w:rFonts w:ascii="Times New Roman" w:hAnsi="Times New Roman" w:cs="Times New Roman"/>
          <w:sz w:val="28"/>
          <w:szCs w:val="28"/>
        </w:rPr>
        <w:t xml:space="preserve"> не позднее l0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DF728A">
        <w:rPr>
          <w:rFonts w:ascii="Times New Roman" w:hAnsi="Times New Roman" w:cs="Times New Roman"/>
          <w:sz w:val="28"/>
          <w:szCs w:val="28"/>
        </w:rPr>
        <w:t>шения</w:t>
      </w:r>
      <w:r>
        <w:rPr>
          <w:rFonts w:ascii="Times New Roman" w:hAnsi="Times New Roman" w:cs="Times New Roman"/>
          <w:sz w:val="28"/>
          <w:szCs w:val="28"/>
        </w:rPr>
        <w:t>, предусмотренного пунктом 5.2 р</w:t>
      </w:r>
      <w:r w:rsidRPr="00DF728A">
        <w:rPr>
          <w:rFonts w:ascii="Times New Roman" w:hAnsi="Times New Roman" w:cs="Times New Roman"/>
          <w:sz w:val="28"/>
          <w:szCs w:val="28"/>
        </w:rPr>
        <w:t xml:space="preserve">егламента, формирует пакет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DF728A">
        <w:rPr>
          <w:rFonts w:ascii="Times New Roman" w:hAnsi="Times New Roman" w:cs="Times New Roman"/>
          <w:sz w:val="28"/>
          <w:szCs w:val="28"/>
        </w:rPr>
        <w:t xml:space="preserve">, необходимых для подачи искового заявления, подготавливает исковое заявление, обеспечивает направление искового заявления с приложением необходимых </w:t>
      </w:r>
      <w:r w:rsidR="00377F4B" w:rsidRPr="00DF728A">
        <w:rPr>
          <w:rFonts w:ascii="Times New Roman" w:hAnsi="Times New Roman" w:cs="Times New Roman"/>
          <w:sz w:val="28"/>
          <w:szCs w:val="28"/>
        </w:rPr>
        <w:t>документов</w:t>
      </w:r>
      <w:r w:rsidRPr="00DF728A">
        <w:rPr>
          <w:rFonts w:ascii="Times New Roman" w:hAnsi="Times New Roman" w:cs="Times New Roman"/>
          <w:sz w:val="28"/>
          <w:szCs w:val="28"/>
        </w:rPr>
        <w:t xml:space="preserve"> в судебный орган по подведомственности и подсудности, представляет администрацию в судебном процессе. </w:t>
      </w:r>
    </w:p>
    <w:p w:rsidR="00377F4B" w:rsidRDefault="00DF728A" w:rsidP="00DF728A">
      <w:pPr>
        <w:tabs>
          <w:tab w:val="left" w:pos="1985"/>
          <w:tab w:val="left" w:pos="2268"/>
        </w:tabs>
        <w:autoSpaceDE w:val="0"/>
        <w:autoSpaceDN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DF728A">
        <w:rPr>
          <w:rFonts w:ascii="Times New Roman" w:hAnsi="Times New Roman" w:cs="Times New Roman"/>
          <w:sz w:val="28"/>
          <w:szCs w:val="28"/>
        </w:rPr>
        <w:t xml:space="preserve">5.4. В случае удовлетворения исковых требований о взыскании денежных средств с должника в соответствии с </w:t>
      </w:r>
      <w:r w:rsidR="00377F4B">
        <w:rPr>
          <w:rFonts w:ascii="Times New Roman" w:hAnsi="Times New Roman" w:cs="Times New Roman"/>
          <w:sz w:val="28"/>
          <w:szCs w:val="28"/>
        </w:rPr>
        <w:t>частью</w:t>
      </w:r>
      <w:r w:rsidRPr="00DF728A">
        <w:rPr>
          <w:rFonts w:ascii="Times New Roman" w:hAnsi="Times New Roman" w:cs="Times New Roman"/>
          <w:sz w:val="28"/>
          <w:szCs w:val="28"/>
        </w:rPr>
        <w:t xml:space="preserve"> l статьи 8 и частью 5 статьи</w:t>
      </w:r>
      <w:r w:rsidR="00377F4B">
        <w:rPr>
          <w:rFonts w:ascii="Times New Roman" w:hAnsi="Times New Roman" w:cs="Times New Roman"/>
          <w:sz w:val="28"/>
          <w:szCs w:val="28"/>
        </w:rPr>
        <w:t xml:space="preserve"> </w:t>
      </w:r>
      <w:r w:rsidRPr="00DF728A">
        <w:rPr>
          <w:rFonts w:ascii="Times New Roman" w:hAnsi="Times New Roman" w:cs="Times New Roman"/>
          <w:sz w:val="28"/>
          <w:szCs w:val="28"/>
        </w:rPr>
        <w:t>70 Федерального закона от 02.</w:t>
      </w:r>
      <w:r w:rsidR="00446655">
        <w:rPr>
          <w:rFonts w:ascii="Times New Roman" w:hAnsi="Times New Roman" w:cs="Times New Roman"/>
          <w:sz w:val="28"/>
          <w:szCs w:val="28"/>
        </w:rPr>
        <w:t>1</w:t>
      </w:r>
      <w:r w:rsidRPr="00DF728A">
        <w:rPr>
          <w:rFonts w:ascii="Times New Roman" w:hAnsi="Times New Roman" w:cs="Times New Roman"/>
          <w:sz w:val="28"/>
          <w:szCs w:val="28"/>
        </w:rPr>
        <w:t xml:space="preserve">0.2007 </w:t>
      </w:r>
      <w:r w:rsidR="00446655">
        <w:rPr>
          <w:rFonts w:ascii="Times New Roman" w:hAnsi="Times New Roman" w:cs="Times New Roman"/>
          <w:sz w:val="28"/>
          <w:szCs w:val="28"/>
        </w:rPr>
        <w:t xml:space="preserve">№ </w:t>
      </w:r>
      <w:r w:rsidRPr="00DF728A">
        <w:rPr>
          <w:rFonts w:ascii="Times New Roman" w:hAnsi="Times New Roman" w:cs="Times New Roman"/>
          <w:sz w:val="28"/>
          <w:szCs w:val="28"/>
        </w:rPr>
        <w:t>229-ФЗ</w:t>
      </w:r>
      <w:r w:rsidR="00377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7F4B">
        <w:rPr>
          <w:rFonts w:ascii="Times New Roman" w:hAnsi="Times New Roman" w:cs="Times New Roman"/>
          <w:sz w:val="28"/>
          <w:szCs w:val="28"/>
        </w:rPr>
        <w:t>о</w:t>
      </w:r>
      <w:r w:rsidR="00377F4B" w:rsidRPr="0092467E">
        <w:rPr>
          <w:rFonts w:ascii="Times New Roman" w:hAnsi="Times New Roman" w:cs="Times New Roman"/>
          <w:sz w:val="28"/>
          <w:szCs w:val="28"/>
        </w:rPr>
        <w:t>тветственным</w:t>
      </w:r>
      <w:r w:rsidR="00377F4B">
        <w:rPr>
          <w:rFonts w:ascii="Times New Roman" w:hAnsi="Times New Roman" w:cs="Times New Roman"/>
          <w:sz w:val="28"/>
          <w:szCs w:val="28"/>
        </w:rPr>
        <w:t xml:space="preserve"> </w:t>
      </w:r>
      <w:r w:rsidR="00377F4B" w:rsidRPr="0092467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77F4B" w:rsidRPr="0092467E">
        <w:rPr>
          <w:rFonts w:ascii="Times New Roman" w:hAnsi="Times New Roman" w:cs="Times New Roman"/>
          <w:sz w:val="28"/>
          <w:szCs w:val="28"/>
        </w:rPr>
        <w:t xml:space="preserve"> работу с дебиторской задолженности по неналоговых доходам</w:t>
      </w:r>
      <w:r w:rsidR="00377F4B" w:rsidRPr="00DF728A">
        <w:rPr>
          <w:rFonts w:ascii="Times New Roman" w:hAnsi="Times New Roman" w:cs="Times New Roman"/>
          <w:sz w:val="28"/>
          <w:szCs w:val="28"/>
        </w:rPr>
        <w:t xml:space="preserve"> </w:t>
      </w:r>
      <w:r w:rsidR="00377F4B">
        <w:rPr>
          <w:rFonts w:ascii="Times New Roman" w:hAnsi="Times New Roman" w:cs="Times New Roman"/>
          <w:sz w:val="28"/>
          <w:szCs w:val="28"/>
        </w:rPr>
        <w:t xml:space="preserve">принимается решение о </w:t>
      </w:r>
      <w:r w:rsidRPr="00DF728A">
        <w:rPr>
          <w:rFonts w:ascii="Times New Roman" w:hAnsi="Times New Roman" w:cs="Times New Roman"/>
          <w:sz w:val="28"/>
          <w:szCs w:val="28"/>
        </w:rPr>
        <w:t xml:space="preserve">направлении исполнительного документа в Федеральную службу </w:t>
      </w:r>
      <w:r w:rsidR="00377F4B" w:rsidRPr="00DF728A">
        <w:rPr>
          <w:rFonts w:ascii="Times New Roman" w:hAnsi="Times New Roman" w:cs="Times New Roman"/>
          <w:sz w:val="28"/>
          <w:szCs w:val="28"/>
        </w:rPr>
        <w:t>судебных</w:t>
      </w:r>
      <w:r w:rsidRPr="00DF728A">
        <w:rPr>
          <w:rFonts w:ascii="Times New Roman" w:hAnsi="Times New Roman" w:cs="Times New Roman"/>
          <w:sz w:val="28"/>
          <w:szCs w:val="28"/>
        </w:rPr>
        <w:t xml:space="preserve"> приставов. </w:t>
      </w:r>
    </w:p>
    <w:p w:rsidR="0092467E" w:rsidRPr="00E01991" w:rsidRDefault="00DF728A" w:rsidP="00DF728A">
      <w:pPr>
        <w:tabs>
          <w:tab w:val="left" w:pos="1985"/>
          <w:tab w:val="left" w:pos="2268"/>
        </w:tabs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28A">
        <w:rPr>
          <w:rFonts w:ascii="Times New Roman" w:hAnsi="Times New Roman" w:cs="Times New Roman"/>
          <w:sz w:val="28"/>
          <w:szCs w:val="28"/>
        </w:rPr>
        <w:t xml:space="preserve">5.6. Направление исполнительных документов осуществляется </w:t>
      </w:r>
      <w:proofErr w:type="gramStart"/>
      <w:r w:rsidR="00377F4B">
        <w:rPr>
          <w:rFonts w:ascii="Times New Roman" w:hAnsi="Times New Roman" w:cs="Times New Roman"/>
          <w:sz w:val="28"/>
          <w:szCs w:val="28"/>
        </w:rPr>
        <w:t>о</w:t>
      </w:r>
      <w:r w:rsidR="00377F4B" w:rsidRPr="0092467E">
        <w:rPr>
          <w:rFonts w:ascii="Times New Roman" w:hAnsi="Times New Roman" w:cs="Times New Roman"/>
          <w:sz w:val="28"/>
          <w:szCs w:val="28"/>
        </w:rPr>
        <w:t>тветственным</w:t>
      </w:r>
      <w:r w:rsidR="00377F4B">
        <w:rPr>
          <w:rFonts w:ascii="Times New Roman" w:hAnsi="Times New Roman" w:cs="Times New Roman"/>
          <w:sz w:val="28"/>
          <w:szCs w:val="28"/>
        </w:rPr>
        <w:t xml:space="preserve"> </w:t>
      </w:r>
      <w:r w:rsidR="00377F4B" w:rsidRPr="0092467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77F4B" w:rsidRPr="0092467E">
        <w:rPr>
          <w:rFonts w:ascii="Times New Roman" w:hAnsi="Times New Roman" w:cs="Times New Roman"/>
          <w:sz w:val="28"/>
          <w:szCs w:val="28"/>
        </w:rPr>
        <w:t xml:space="preserve"> работу с дебиторской задолженности по неналоговых доходам</w:t>
      </w:r>
      <w:r w:rsidRPr="00DF728A">
        <w:rPr>
          <w:rFonts w:ascii="Times New Roman" w:hAnsi="Times New Roman" w:cs="Times New Roman"/>
          <w:sz w:val="28"/>
          <w:szCs w:val="28"/>
        </w:rPr>
        <w:t xml:space="preserve"> не позднее 5 </w:t>
      </w:r>
      <w:r w:rsidR="00377F4B">
        <w:rPr>
          <w:rFonts w:ascii="Times New Roman" w:hAnsi="Times New Roman" w:cs="Times New Roman"/>
          <w:sz w:val="28"/>
          <w:szCs w:val="28"/>
        </w:rPr>
        <w:t>рабочих</w:t>
      </w:r>
      <w:r w:rsidRPr="00DF728A">
        <w:rPr>
          <w:rFonts w:ascii="Times New Roman" w:hAnsi="Times New Roman" w:cs="Times New Roman"/>
          <w:sz w:val="28"/>
          <w:szCs w:val="28"/>
        </w:rPr>
        <w:t xml:space="preserve"> дней со дня принятия решений, предусмотренных пунктами 5.4, 5.5 Регламента.</w:t>
      </w:r>
      <w:r w:rsidR="00E01991" w:rsidRPr="00DF728A">
        <w:rPr>
          <w:rFonts w:ascii="Times New Roman" w:hAnsi="Times New Roman" w:cs="Times New Roman"/>
          <w:sz w:val="28"/>
          <w:szCs w:val="28"/>
        </w:rPr>
        <w:tab/>
      </w:r>
      <w:r w:rsidR="0092467E" w:rsidRPr="0092467E">
        <w:rPr>
          <w:rFonts w:ascii="Times New Roman" w:hAnsi="Times New Roman" w:cs="Times New Roman"/>
          <w:sz w:val="28"/>
          <w:szCs w:val="28"/>
        </w:rPr>
        <w:tab/>
      </w:r>
      <w:r w:rsidR="0092467E" w:rsidRPr="0092467E">
        <w:rPr>
          <w:rFonts w:ascii="Times New Roman" w:hAnsi="Times New Roman" w:cs="Times New Roman"/>
          <w:sz w:val="28"/>
          <w:szCs w:val="28"/>
        </w:rPr>
        <w:tab/>
      </w:r>
    </w:p>
    <w:bookmarkEnd w:id="3"/>
    <w:p w:rsidR="00B44D5D" w:rsidRPr="00C2181D" w:rsidRDefault="00C2181D" w:rsidP="00B44D5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2181D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Pr="00C218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2181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2181D">
        <w:rPr>
          <w:rFonts w:ascii="Times New Roman" w:hAnsi="Times New Roman" w:cs="Times New Roman"/>
          <w:b/>
          <w:sz w:val="28"/>
          <w:szCs w:val="28"/>
        </w:rPr>
        <w:t>ероприятия по недопущению образования просроченной дебиторской задолженности по доходам</w:t>
      </w:r>
    </w:p>
    <w:p w:rsidR="00B44D5D" w:rsidRPr="00B44D5D" w:rsidRDefault="002A2F07" w:rsidP="00107E30">
      <w:pPr>
        <w:autoSpaceDE w:val="0"/>
        <w:autoSpaceDN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004"/>
      <w:r>
        <w:rPr>
          <w:rFonts w:ascii="Times New Roman" w:hAnsi="Times New Roman" w:cs="Times New Roman"/>
          <w:sz w:val="28"/>
          <w:szCs w:val="28"/>
        </w:rPr>
        <w:t>6</w:t>
      </w:r>
      <w:r w:rsidR="00B44D5D" w:rsidRPr="00B44D5D">
        <w:rPr>
          <w:rFonts w:ascii="Times New Roman" w:hAnsi="Times New Roman" w:cs="Times New Roman"/>
          <w:sz w:val="28"/>
          <w:szCs w:val="28"/>
        </w:rPr>
        <w:t xml:space="preserve">. </w:t>
      </w:r>
      <w:r w:rsid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07E30" w:rsidRPr="001C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</w:t>
      </w:r>
      <w:proofErr w:type="spellStart"/>
      <w:r w:rsidR="00107E30" w:rsidRPr="001C7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</w:t>
      </w:r>
      <w:proofErr w:type="spellEnd"/>
      <w:r w:rsid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30" w:rsidRPr="001C75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имущественных</w:t>
      </w:r>
      <w:r w:rsid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30" w:rsidRPr="001C75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администрации Богородского</w:t>
      </w:r>
      <w:r w:rsid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30" w:rsidRPr="001C75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107E30">
        <w:rPr>
          <w:rFonts w:ascii="Times New Roman" w:hAnsi="Times New Roman" w:cs="Times New Roman"/>
          <w:sz w:val="28"/>
          <w:szCs w:val="28"/>
        </w:rPr>
        <w:t>; главный специалист по вопросам земельных отношений; ведущий специалист по имущественным вопросам.</w:t>
      </w:r>
      <w:r w:rsidR="00107E30" w:rsidRPr="00B44D5D">
        <w:rPr>
          <w:rFonts w:ascii="Times New Roman" w:hAnsi="Times New Roman" w:cs="Times New Roman"/>
          <w:sz w:val="28"/>
          <w:szCs w:val="28"/>
        </w:rPr>
        <w:t xml:space="preserve"> </w:t>
      </w:r>
      <w:r w:rsidR="00B44D5D" w:rsidRPr="00B44D5D">
        <w:rPr>
          <w:rFonts w:ascii="Times New Roman" w:hAnsi="Times New Roman" w:cs="Times New Roman"/>
          <w:sz w:val="28"/>
          <w:szCs w:val="28"/>
        </w:rPr>
        <w:t>(далее соответственно – специалист администрации):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 xml:space="preserve">1) </w:t>
      </w:r>
      <w:r w:rsidR="00107E30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B44D5D">
        <w:rPr>
          <w:rFonts w:ascii="Times New Roman" w:hAnsi="Times New Roman" w:cs="Times New Roman"/>
          <w:sz w:val="28"/>
          <w:szCs w:val="28"/>
        </w:rPr>
        <w:t xml:space="preserve">осуществляет контроль за правильностью исчисления, полнотой и своевременностью осуществления платежей в местный бюджет, </w:t>
      </w:r>
      <w:r w:rsidRPr="00B44D5D">
        <w:rPr>
          <w:rFonts w:ascii="Times New Roman" w:hAnsi="Times New Roman" w:cs="Times New Roman"/>
          <w:sz w:val="28"/>
          <w:szCs w:val="28"/>
        </w:rPr>
        <w:lastRenderedPageBreak/>
        <w:t>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4D5D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 (далее - ГИС ГМП);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2) проводит не реже одного раза в квартал</w:t>
      </w:r>
      <w:r w:rsidR="00446655">
        <w:rPr>
          <w:rFonts w:ascii="Times New Roman" w:hAnsi="Times New Roman" w:cs="Times New Roman"/>
          <w:sz w:val="28"/>
          <w:szCs w:val="28"/>
        </w:rPr>
        <w:t>, но не позднее 20 числа следующего за отчетный период месяца,</w:t>
      </w:r>
      <w:r w:rsidRPr="00B44D5D">
        <w:rPr>
          <w:rFonts w:ascii="Times New Roman" w:hAnsi="Times New Roman" w:cs="Times New Roman"/>
          <w:sz w:val="28"/>
          <w:szCs w:val="28"/>
        </w:rPr>
        <w:t xml:space="preserve">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 xml:space="preserve">3) </w:t>
      </w:r>
      <w:r w:rsidR="00446655">
        <w:rPr>
          <w:rFonts w:ascii="Times New Roman" w:hAnsi="Times New Roman" w:cs="Times New Roman"/>
          <w:sz w:val="28"/>
          <w:szCs w:val="28"/>
        </w:rPr>
        <w:t xml:space="preserve">ежеквартально, не позднее конца месяца следующего после окончания квартала, </w:t>
      </w:r>
      <w:r w:rsidRPr="00B44D5D">
        <w:rPr>
          <w:rFonts w:ascii="Times New Roman" w:hAnsi="Times New Roman" w:cs="Times New Roman"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107E30">
        <w:rPr>
          <w:rFonts w:ascii="Times New Roman" w:hAnsi="Times New Roman" w:cs="Times New Roman"/>
          <w:sz w:val="28"/>
          <w:szCs w:val="28"/>
        </w:rPr>
        <w:t>в пятидневный срок со дня выявления факта невозможности взыскания дебиторской задолженности направляет данную информацию в комиссию</w:t>
      </w:r>
      <w:r w:rsidR="00107E30" w:rsidRPr="00107E30">
        <w:rPr>
          <w:rFonts w:ascii="Times New Roman" w:hAnsi="Times New Roman" w:cs="Times New Roman"/>
          <w:sz w:val="28"/>
          <w:szCs w:val="28"/>
        </w:rPr>
        <w:t xml:space="preserve"> </w:t>
      </w:r>
      <w:r w:rsidR="00107E30" w:rsidRPr="00257639">
        <w:rPr>
          <w:rFonts w:ascii="Times New Roman" w:hAnsi="Times New Roman" w:cs="Times New Roman"/>
          <w:sz w:val="28"/>
          <w:szCs w:val="28"/>
        </w:rPr>
        <w:t>по принятию решений о признании безнадежной к взысканию задолженности по платежам в бюджет муниципального образования Богородск</w:t>
      </w:r>
      <w:r w:rsidR="00107E30">
        <w:rPr>
          <w:rFonts w:ascii="Times New Roman" w:hAnsi="Times New Roman" w:cs="Times New Roman"/>
          <w:sz w:val="28"/>
          <w:szCs w:val="28"/>
        </w:rPr>
        <w:t>ий</w:t>
      </w:r>
      <w:r w:rsidR="00107E30" w:rsidRPr="0025763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07E30">
        <w:rPr>
          <w:rFonts w:ascii="Times New Roman" w:hAnsi="Times New Roman" w:cs="Times New Roman"/>
          <w:sz w:val="28"/>
          <w:szCs w:val="28"/>
        </w:rPr>
        <w:t>ый</w:t>
      </w:r>
      <w:r w:rsidR="00107E30" w:rsidRPr="00257639">
        <w:rPr>
          <w:rFonts w:ascii="Times New Roman" w:hAnsi="Times New Roman" w:cs="Times New Roman"/>
          <w:sz w:val="28"/>
          <w:szCs w:val="28"/>
        </w:rPr>
        <w:t xml:space="preserve"> округ Кировской области</w:t>
      </w:r>
      <w:r w:rsidR="00107E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bookmarkEnd w:id="4"/>
    <w:p w:rsidR="00B44D5D" w:rsidRPr="00C2181D" w:rsidRDefault="00C2181D" w:rsidP="00B44D5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2181D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Pr="00C2181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2181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2181D">
        <w:rPr>
          <w:rFonts w:ascii="Times New Roman" w:hAnsi="Times New Roman" w:cs="Times New Roman"/>
          <w:b/>
          <w:sz w:val="28"/>
          <w:szCs w:val="28"/>
        </w:rPr>
        <w:t>ероприятия по урегулированию дебиторской задолженности по доходам в досудебном порядке</w:t>
      </w:r>
    </w:p>
    <w:p w:rsidR="00B44D5D" w:rsidRPr="00B44D5D" w:rsidRDefault="002A2F07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4D5D" w:rsidRPr="00B44D5D">
        <w:rPr>
          <w:rFonts w:ascii="Times New Roman" w:hAnsi="Times New Roman" w:cs="Times New Roman"/>
          <w:sz w:val="28"/>
          <w:szCs w:val="28"/>
        </w:rPr>
        <w:t>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 xml:space="preserve">1) </w:t>
      </w:r>
      <w:r w:rsidR="00B32BD0" w:rsidRPr="00B32BD0">
        <w:rPr>
          <w:rFonts w:ascii="Times New Roman" w:hAnsi="Times New Roman" w:cs="Times New Roman"/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</w:t>
      </w:r>
      <w:r w:rsidR="00B32BD0">
        <w:rPr>
          <w:rFonts w:ascii="Times New Roman" w:hAnsi="Times New Roman" w:cs="Times New Roman"/>
          <w:sz w:val="28"/>
          <w:szCs w:val="28"/>
        </w:rPr>
        <w:t>ределен моментом востребования)</w:t>
      </w:r>
      <w:r w:rsidRPr="00B44D5D">
        <w:rPr>
          <w:rFonts w:ascii="Times New Roman" w:hAnsi="Times New Roman" w:cs="Times New Roman"/>
          <w:sz w:val="28"/>
          <w:szCs w:val="28"/>
        </w:rPr>
        <w:t>;</w:t>
      </w:r>
    </w:p>
    <w:p w:rsidR="00B32BD0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 xml:space="preserve">2) </w:t>
      </w:r>
      <w:r w:rsidR="00B32BD0" w:rsidRPr="00B32BD0">
        <w:rPr>
          <w:rFonts w:ascii="Times New Roman" w:hAnsi="Times New Roman" w:cs="Times New Roman"/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A6C2E" w:rsidRPr="00B44D5D" w:rsidRDefault="006A6C2E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A6C2E">
        <w:rPr>
          <w:rFonts w:ascii="Times New Roman" w:hAnsi="Times New Roman" w:cs="Times New Roman"/>
          <w:sz w:val="28"/>
          <w:szCs w:val="28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6C2E">
        <w:rPr>
          <w:rFonts w:ascii="Times New Roman" w:hAnsi="Times New Roman" w:cs="Times New Roman"/>
          <w:sz w:val="28"/>
          <w:szCs w:val="28"/>
        </w:rPr>
        <w:t xml:space="preserve"> 257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6C2E">
        <w:rPr>
          <w:rFonts w:ascii="Times New Roman" w:hAnsi="Times New Roman" w:cs="Times New Roman"/>
          <w:sz w:val="28"/>
          <w:szCs w:val="28"/>
        </w:rPr>
        <w:t xml:space="preserve">Об обеспечении интересов Российской Федерации как кредитора в деле о банкротстве и в процедурах, применяемых в деле о </w:t>
      </w:r>
      <w:r w:rsidRPr="006A6C2E">
        <w:rPr>
          <w:rFonts w:ascii="Times New Roman" w:hAnsi="Times New Roman" w:cs="Times New Roman"/>
          <w:sz w:val="28"/>
          <w:szCs w:val="28"/>
        </w:rPr>
        <w:lastRenderedPageBreak/>
        <w:t>банкротстве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6C2E">
        <w:rPr>
          <w:rFonts w:ascii="Times New Roman" w:hAnsi="Times New Roman" w:cs="Times New Roman"/>
          <w:sz w:val="28"/>
          <w:szCs w:val="28"/>
        </w:rPr>
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</w:t>
      </w:r>
      <w:r>
        <w:rPr>
          <w:rFonts w:ascii="Times New Roman" w:hAnsi="Times New Roman" w:cs="Times New Roman"/>
          <w:sz w:val="28"/>
          <w:szCs w:val="28"/>
        </w:rPr>
        <w:t>рименяемых в деле о банкротстве.</w:t>
      </w:r>
    </w:p>
    <w:p w:rsidR="00B44D5D" w:rsidRPr="00B44D5D" w:rsidRDefault="002A2F07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44D5D" w:rsidRPr="00B44D5D">
        <w:rPr>
          <w:rFonts w:ascii="Times New Roman" w:hAnsi="Times New Roman" w:cs="Times New Roman"/>
          <w:sz w:val="28"/>
          <w:szCs w:val="28"/>
        </w:rPr>
        <w:t>. Специалист администрации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1) производится расчет задолженности;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:rsidR="00B44D5D" w:rsidRPr="00B44D5D" w:rsidRDefault="002A2F07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44D5D" w:rsidRPr="00B44D5D">
        <w:rPr>
          <w:rFonts w:ascii="Times New Roman" w:hAnsi="Times New Roman" w:cs="Times New Roman"/>
          <w:sz w:val="28"/>
          <w:szCs w:val="28"/>
        </w:rPr>
        <w:t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B44D5D" w:rsidRPr="00B44D5D" w:rsidRDefault="002A2F07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44D5D" w:rsidRPr="00B44D5D">
        <w:rPr>
          <w:rFonts w:ascii="Times New Roman" w:hAnsi="Times New Roman" w:cs="Times New Roman"/>
          <w:sz w:val="28"/>
          <w:szCs w:val="28"/>
        </w:rPr>
        <w:t>. В требовании (претензии) указываются:</w:t>
      </w:r>
    </w:p>
    <w:p w:rsidR="00442B44" w:rsidRDefault="0087229B" w:rsidP="00A269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7229B">
        <w:rPr>
          <w:rFonts w:ascii="Times New Roman" w:hAnsi="Times New Roman" w:cs="Times New Roman"/>
          <w:sz w:val="28"/>
          <w:szCs w:val="28"/>
        </w:rPr>
        <w:t>наименование должника, адрес;</w:t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7229B">
        <w:rPr>
          <w:rFonts w:ascii="Times New Roman" w:hAnsi="Times New Roman" w:cs="Times New Roman"/>
          <w:sz w:val="28"/>
          <w:szCs w:val="28"/>
        </w:rPr>
        <w:t>наименование и реквизиты документа, являющегося основанием для начисления суммы задолженности, подлежащей уплате должником;</w:t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7229B">
        <w:rPr>
          <w:rFonts w:ascii="Times New Roman" w:hAnsi="Times New Roman" w:cs="Times New Roman"/>
          <w:sz w:val="28"/>
          <w:szCs w:val="28"/>
        </w:rPr>
        <w:t>описание, допущенного должником нарушения обязательств;</w:t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7229B">
        <w:rPr>
          <w:rFonts w:ascii="Times New Roman" w:hAnsi="Times New Roman" w:cs="Times New Roman"/>
          <w:sz w:val="28"/>
          <w:szCs w:val="28"/>
        </w:rPr>
        <w:t>указание меры ответственности за нарушение обязательств в соответствии с договором (муниципальным контрактом, соглашением) или в соответствии с действующим законодательством Российской Федерации;</w:t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7229B">
        <w:rPr>
          <w:rFonts w:ascii="Times New Roman" w:hAnsi="Times New Roman" w:cs="Times New Roman"/>
          <w:sz w:val="28"/>
          <w:szCs w:val="28"/>
        </w:rPr>
        <w:t>расчет суммы задолженности, основного долга и пеней, неустойки, штрафа, предусмотренных договором (муниципальным контрактом, соглашением) и (или) законодательством Российской Федерации;</w:t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7229B">
        <w:rPr>
          <w:rFonts w:ascii="Times New Roman" w:hAnsi="Times New Roman" w:cs="Times New Roman"/>
          <w:sz w:val="28"/>
          <w:szCs w:val="28"/>
        </w:rPr>
        <w:t>срок для добровольного погашения должником просроченной задолженности (не более 30 календарных дней со дня направления требования (претензии), если иной срок не установлен договором (муниципальным контрактом, соглашением) или действующим законодательством Ро</w:t>
      </w:r>
      <w:r>
        <w:rPr>
          <w:rFonts w:ascii="Times New Roman" w:hAnsi="Times New Roman" w:cs="Times New Roman"/>
          <w:sz w:val="28"/>
          <w:szCs w:val="28"/>
        </w:rPr>
        <w:t>ссийской Федерации);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7) </w:t>
      </w:r>
      <w:r w:rsidRPr="0087229B">
        <w:rPr>
          <w:rFonts w:ascii="Times New Roman" w:hAnsi="Times New Roman" w:cs="Times New Roman"/>
          <w:sz w:val="28"/>
          <w:szCs w:val="28"/>
        </w:rPr>
        <w:t>реквизиты для перечисления просроченной дебиторской задолженности;</w:t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 w:rsidRPr="008722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7229B">
        <w:rPr>
          <w:rFonts w:ascii="Times New Roman" w:hAnsi="Times New Roman" w:cs="Times New Roman"/>
          <w:sz w:val="28"/>
          <w:szCs w:val="28"/>
        </w:rPr>
        <w:t>информацию об ответственном исполнителе, подготовившем требование (претензию) и расчет суммы задолженности по ней (должность, фамилия, имя, отчество и контактн</w:t>
      </w:r>
      <w:r w:rsidR="00442B44">
        <w:rPr>
          <w:rFonts w:ascii="Times New Roman" w:hAnsi="Times New Roman" w:cs="Times New Roman"/>
          <w:sz w:val="28"/>
          <w:szCs w:val="28"/>
        </w:rPr>
        <w:t>ый номер телефона для связи).</w:t>
      </w:r>
      <w:r w:rsidR="00442B44">
        <w:rPr>
          <w:rFonts w:ascii="Times New Roman" w:hAnsi="Times New Roman" w:cs="Times New Roman"/>
          <w:sz w:val="28"/>
          <w:szCs w:val="28"/>
        </w:rPr>
        <w:tab/>
      </w:r>
      <w:r w:rsidR="00442B44">
        <w:rPr>
          <w:rFonts w:ascii="Times New Roman" w:hAnsi="Times New Roman" w:cs="Times New Roman"/>
          <w:sz w:val="28"/>
          <w:szCs w:val="28"/>
        </w:rPr>
        <w:tab/>
      </w:r>
    </w:p>
    <w:p w:rsidR="00442B44" w:rsidRDefault="0087229B" w:rsidP="00A269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29B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Требование (претензия) составляется письменной форме в 2-х экземплярах: один </w:t>
      </w:r>
      <w:r w:rsidR="00442B44">
        <w:rPr>
          <w:rFonts w:ascii="Times New Roman" w:hAnsi="Times New Roman" w:cs="Times New Roman"/>
          <w:sz w:val="28"/>
          <w:szCs w:val="28"/>
        </w:rPr>
        <w:t>в Администрации,</w:t>
      </w:r>
      <w:r w:rsidRPr="0087229B">
        <w:rPr>
          <w:rFonts w:ascii="Times New Roman" w:hAnsi="Times New Roman" w:cs="Times New Roman"/>
          <w:sz w:val="28"/>
          <w:szCs w:val="28"/>
        </w:rPr>
        <w:t xml:space="preserve"> второй направляется должнику заказным почтовым отправлен</w:t>
      </w:r>
      <w:r w:rsidR="00442B44">
        <w:rPr>
          <w:rFonts w:ascii="Times New Roman" w:hAnsi="Times New Roman" w:cs="Times New Roman"/>
          <w:sz w:val="28"/>
          <w:szCs w:val="28"/>
        </w:rPr>
        <w:t>ием с уведомлением о вручении.</w:t>
      </w:r>
      <w:r w:rsidR="00442B44">
        <w:rPr>
          <w:rFonts w:ascii="Times New Roman" w:hAnsi="Times New Roman" w:cs="Times New Roman"/>
          <w:sz w:val="28"/>
          <w:szCs w:val="28"/>
        </w:rPr>
        <w:tab/>
      </w:r>
    </w:p>
    <w:p w:rsidR="0087229B" w:rsidRDefault="0087229B" w:rsidP="00A269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29B">
        <w:rPr>
          <w:rFonts w:ascii="Times New Roman" w:hAnsi="Times New Roman" w:cs="Times New Roman"/>
          <w:sz w:val="28"/>
          <w:szCs w:val="28"/>
        </w:rPr>
        <w:t>При добровольном исполнении должником обязательств по погашению просроченной дебиторской задолженности в срок, установленный требованием (претензией), претензионная работа в отношении данного должника прекращается.</w:t>
      </w:r>
    </w:p>
    <w:p w:rsidR="00A269FE" w:rsidRPr="00C2181D" w:rsidRDefault="00C2181D" w:rsidP="00A269F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2181D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Pr="00C2181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2181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2181D">
        <w:rPr>
          <w:rFonts w:ascii="Times New Roman" w:hAnsi="Times New Roman" w:cs="Times New Roman"/>
          <w:b/>
          <w:sz w:val="28"/>
          <w:szCs w:val="28"/>
        </w:rPr>
        <w:t>ероприятия по принудительному взысканию дебиторской задолженности по доходам</w:t>
      </w:r>
    </w:p>
    <w:p w:rsidR="00442B44" w:rsidRDefault="002A2F07" w:rsidP="00C2181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44D5D" w:rsidRPr="00B44D5D">
        <w:rPr>
          <w:rFonts w:ascii="Times New Roman" w:hAnsi="Times New Roman" w:cs="Times New Roman"/>
          <w:sz w:val="28"/>
          <w:szCs w:val="28"/>
        </w:rPr>
        <w:t xml:space="preserve">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="00D67603">
        <w:rPr>
          <w:rFonts w:ascii="Times New Roman" w:hAnsi="Times New Roman" w:cs="Times New Roman"/>
          <w:sz w:val="28"/>
          <w:szCs w:val="28"/>
        </w:rPr>
        <w:t>взыскание задолженности производится в судебном порядке</w:t>
      </w:r>
      <w:r w:rsidR="00442B44" w:rsidRPr="00442B44">
        <w:t xml:space="preserve"> </w:t>
      </w:r>
      <w:r w:rsidR="00442B44" w:rsidRPr="00442B44">
        <w:rPr>
          <w:rFonts w:ascii="Times New Roman" w:hAnsi="Times New Roman" w:cs="Times New Roman"/>
          <w:sz w:val="28"/>
          <w:szCs w:val="28"/>
        </w:rPr>
        <w:t>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</w:t>
      </w:r>
      <w:r w:rsidR="00442B44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  <w:r w:rsidR="00442B44">
        <w:rPr>
          <w:rFonts w:ascii="Times New Roman" w:hAnsi="Times New Roman" w:cs="Times New Roman"/>
          <w:sz w:val="28"/>
          <w:szCs w:val="28"/>
        </w:rPr>
        <w:tab/>
      </w:r>
    </w:p>
    <w:p w:rsidR="00442B44" w:rsidRDefault="00442B44" w:rsidP="00442B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91A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задолженности по доходам включают в себя:</w:t>
      </w:r>
    </w:p>
    <w:p w:rsidR="00442B44" w:rsidRPr="00BD0EE9" w:rsidRDefault="00442B44" w:rsidP="00442B44">
      <w:pPr>
        <w:spacing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BD0EE9">
        <w:rPr>
          <w:rFonts w:ascii="Times New Roman" w:hAnsi="Times New Roman" w:cs="Times New Roman"/>
          <w:sz w:val="28"/>
          <w:szCs w:val="28"/>
        </w:rPr>
        <w:t>подгото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0EE9">
        <w:rPr>
          <w:rFonts w:ascii="Times New Roman" w:hAnsi="Times New Roman" w:cs="Times New Roman"/>
          <w:sz w:val="28"/>
          <w:szCs w:val="28"/>
        </w:rPr>
        <w:t xml:space="preserve">ку необходимых материалов и документов, а также подачу искового заявления в </w:t>
      </w:r>
      <w:r>
        <w:rPr>
          <w:rFonts w:ascii="Times New Roman" w:hAnsi="Times New Roman" w:cs="Times New Roman"/>
          <w:sz w:val="28"/>
          <w:szCs w:val="28"/>
        </w:rPr>
        <w:t>суд;</w:t>
      </w:r>
    </w:p>
    <w:p w:rsidR="00442B44" w:rsidRDefault="00442B44" w:rsidP="00442B44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442B44" w:rsidRDefault="00442B44" w:rsidP="00442B44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BD0EE9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0EE9">
        <w:rPr>
          <w:rFonts w:ascii="Times New Roman" w:hAnsi="Times New Roman" w:cs="Times New Roman"/>
          <w:sz w:val="28"/>
          <w:szCs w:val="28"/>
        </w:rPr>
        <w:t>ние принятия исчерпывающих мер по обжалованию актов государственн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D0EE9">
        <w:rPr>
          <w:rFonts w:ascii="Times New Roman" w:hAnsi="Times New Roman" w:cs="Times New Roman"/>
          <w:sz w:val="28"/>
          <w:szCs w:val="28"/>
        </w:rPr>
        <w:t>х органов и должностных лиц, судебных актов о пол</w:t>
      </w:r>
      <w:r>
        <w:rPr>
          <w:rFonts w:ascii="Times New Roman" w:hAnsi="Times New Roman" w:cs="Times New Roman"/>
          <w:sz w:val="28"/>
          <w:szCs w:val="28"/>
        </w:rPr>
        <w:t>ном (частичном) отказе в удовле</w:t>
      </w:r>
      <w:r w:rsidRPr="00BD0EE9">
        <w:rPr>
          <w:rFonts w:ascii="Times New Roman" w:hAnsi="Times New Roman" w:cs="Times New Roman"/>
          <w:sz w:val="28"/>
          <w:szCs w:val="28"/>
        </w:rPr>
        <w:t>творении заявленных требований при наличии к тому оснований;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7603" w:rsidRDefault="00442B44" w:rsidP="00442B44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исполнительных документов на исполнение в случаях и порядке, установленных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7603" w:rsidRDefault="00D67603" w:rsidP="00A269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D67603" w:rsidRDefault="00D67603" w:rsidP="00A269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AB4037">
        <w:rPr>
          <w:rFonts w:ascii="Times New Roman" w:hAnsi="Times New Roman" w:cs="Times New Roman"/>
          <w:sz w:val="28"/>
          <w:szCs w:val="28"/>
        </w:rPr>
        <w:t>течение 30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 даты получения информации, указанной в пункте </w:t>
      </w:r>
      <w:r w:rsidR="002A2F0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регламента, подготавливает и направляет исковое заявление о взыскании просроченной дебиторской задолженности в суд.</w:t>
      </w:r>
    </w:p>
    <w:p w:rsidR="00A269FE" w:rsidRDefault="00A269FE" w:rsidP="00A269F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 xml:space="preserve">В случае если до вынесения решения суда требования об уплате исполнены должником добровольно, </w:t>
      </w: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B44D5D">
        <w:rPr>
          <w:rFonts w:ascii="Times New Roman" w:hAnsi="Times New Roman" w:cs="Times New Roman"/>
          <w:sz w:val="28"/>
          <w:szCs w:val="28"/>
        </w:rPr>
        <w:t>в установленном порядке заявляет об отказе от иска.</w:t>
      </w:r>
    </w:p>
    <w:p w:rsidR="00442B44" w:rsidRDefault="00442B44" w:rsidP="00A269F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возникновении факта нарушения сроков добровольного погашения просроченной дебиторской задолженности, специалист в течение 15 рабочих дней подготавливает и направляет в документы в суд: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 xml:space="preserve"> </w:t>
      </w:r>
      <w:r w:rsidR="00D67603">
        <w:rPr>
          <w:rFonts w:ascii="Times New Roman" w:hAnsi="Times New Roman" w:cs="Times New Roman"/>
          <w:sz w:val="28"/>
          <w:szCs w:val="28"/>
        </w:rPr>
        <w:t>Д</w:t>
      </w:r>
      <w:r w:rsidRPr="00B44D5D">
        <w:rPr>
          <w:rFonts w:ascii="Times New Roman" w:hAnsi="Times New Roman" w:cs="Times New Roman"/>
          <w:sz w:val="28"/>
          <w:szCs w:val="28"/>
        </w:rPr>
        <w:t>окументы для подачи искового заявления в суд: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1</w:t>
      </w:r>
      <w:r w:rsidR="002A2F07">
        <w:rPr>
          <w:rFonts w:ascii="Times New Roman" w:hAnsi="Times New Roman" w:cs="Times New Roman"/>
          <w:sz w:val="28"/>
          <w:szCs w:val="28"/>
        </w:rPr>
        <w:t>2</w:t>
      </w:r>
      <w:r w:rsidRPr="00B44D5D">
        <w:rPr>
          <w:rFonts w:ascii="Times New Roman" w:hAnsi="Times New Roman" w:cs="Times New Roman"/>
          <w:sz w:val="28"/>
          <w:szCs w:val="28"/>
        </w:rPr>
        <w:t xml:space="preserve">. Специалист администрации вправе запросить информацию о ходе исполнения договора (муниципального контракта, соглашения) у уполномоченных в соответствии с поручением главы </w:t>
      </w:r>
      <w:r w:rsidR="00B32BD0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B44D5D">
        <w:rPr>
          <w:rFonts w:ascii="Times New Roman" w:hAnsi="Times New Roman" w:cs="Times New Roman"/>
          <w:sz w:val="28"/>
          <w:szCs w:val="28"/>
        </w:rPr>
        <w:t xml:space="preserve">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1</w:t>
      </w:r>
      <w:r w:rsidR="002A2F07">
        <w:rPr>
          <w:rFonts w:ascii="Times New Roman" w:hAnsi="Times New Roman" w:cs="Times New Roman"/>
          <w:sz w:val="28"/>
          <w:szCs w:val="28"/>
        </w:rPr>
        <w:t>3</w:t>
      </w:r>
      <w:r w:rsidRPr="00B44D5D">
        <w:rPr>
          <w:rFonts w:ascii="Times New Roman" w:hAnsi="Times New Roman" w:cs="Times New Roman"/>
          <w:sz w:val="28"/>
          <w:szCs w:val="28"/>
        </w:rPr>
        <w:t xml:space="preserve">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</w:t>
      </w:r>
      <w:r w:rsidR="003E3CC1">
        <w:rPr>
          <w:rFonts w:ascii="Times New Roman" w:hAnsi="Times New Roman" w:cs="Times New Roman"/>
          <w:sz w:val="28"/>
          <w:szCs w:val="28"/>
        </w:rPr>
        <w:t>9-10</w:t>
      </w:r>
      <w:r w:rsidRPr="00B44D5D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1</w:t>
      </w:r>
      <w:r w:rsidR="002A2F07">
        <w:rPr>
          <w:rFonts w:ascii="Times New Roman" w:hAnsi="Times New Roman" w:cs="Times New Roman"/>
          <w:sz w:val="28"/>
          <w:szCs w:val="28"/>
        </w:rPr>
        <w:t>4</w:t>
      </w:r>
      <w:r w:rsidRPr="00B44D5D">
        <w:rPr>
          <w:rFonts w:ascii="Times New Roman" w:hAnsi="Times New Roman" w:cs="Times New Roman"/>
          <w:sz w:val="28"/>
          <w:szCs w:val="28"/>
        </w:rPr>
        <w:t>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B44D5D" w:rsidRPr="00C2181D" w:rsidRDefault="00C2181D" w:rsidP="00B44D5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18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2181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2181D">
        <w:rPr>
          <w:rFonts w:ascii="Times New Roman" w:hAnsi="Times New Roman" w:cs="Times New Roman"/>
          <w:b/>
          <w:sz w:val="28"/>
          <w:szCs w:val="28"/>
        </w:rPr>
        <w:t>. Мероприятия по взысканию просроченной дебиторской задолженности в рамках исполнительного производства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018"/>
      <w:r w:rsidRPr="00B44D5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A2F07">
        <w:rPr>
          <w:rFonts w:ascii="Times New Roman" w:hAnsi="Times New Roman" w:cs="Times New Roman"/>
          <w:sz w:val="28"/>
          <w:szCs w:val="28"/>
        </w:rPr>
        <w:t>5</w:t>
      </w:r>
      <w:r w:rsidRPr="00B44D5D">
        <w:rPr>
          <w:rFonts w:ascii="Times New Roman" w:hAnsi="Times New Roman" w:cs="Times New Roman"/>
          <w:sz w:val="28"/>
          <w:szCs w:val="28"/>
        </w:rPr>
        <w:t>. В течение 10 рабочих дней со дня поступления в Администрацию исполнительного документа специалист администрации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019"/>
      <w:bookmarkEnd w:id="5"/>
      <w:r w:rsidRPr="00B44D5D">
        <w:rPr>
          <w:rFonts w:ascii="Times New Roman" w:hAnsi="Times New Roman" w:cs="Times New Roman"/>
          <w:sz w:val="28"/>
          <w:szCs w:val="28"/>
        </w:rPr>
        <w:t>1</w:t>
      </w:r>
      <w:r w:rsidR="002A2F07">
        <w:rPr>
          <w:rFonts w:ascii="Times New Roman" w:hAnsi="Times New Roman" w:cs="Times New Roman"/>
          <w:sz w:val="28"/>
          <w:szCs w:val="28"/>
        </w:rPr>
        <w:t>6</w:t>
      </w:r>
      <w:r w:rsidRPr="00B44D5D">
        <w:rPr>
          <w:rFonts w:ascii="Times New Roman" w:hAnsi="Times New Roman" w:cs="Times New Roman"/>
          <w:sz w:val="28"/>
          <w:szCs w:val="28"/>
        </w:rPr>
        <w:t>. 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 администрации осуществляет информационное взаимодействие со службой судебных приставов, в том числе проводит следующие мероприятия: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0191"/>
      <w:bookmarkEnd w:id="6"/>
      <w:r w:rsidRPr="00B44D5D">
        <w:rPr>
          <w:rFonts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7"/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4D5D"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0192"/>
      <w:r w:rsidRPr="00B44D5D">
        <w:rPr>
          <w:rFonts w:ascii="Times New Roman" w:hAnsi="Times New Roman" w:cs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0193"/>
      <w:bookmarkEnd w:id="8"/>
      <w:r w:rsidRPr="00B44D5D">
        <w:rPr>
          <w:rFonts w:ascii="Times New Roman" w:hAnsi="Times New Roman" w:cs="Times New Roman"/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</w:t>
      </w:r>
      <w:r w:rsidR="001A010D">
        <w:rPr>
          <w:rFonts w:ascii="Times New Roman" w:hAnsi="Times New Roman" w:cs="Times New Roman"/>
          <w:sz w:val="28"/>
          <w:szCs w:val="28"/>
        </w:rPr>
        <w:t>№</w:t>
      </w:r>
      <w:r w:rsidRPr="00B44D5D">
        <w:rPr>
          <w:rFonts w:ascii="Times New Roman" w:hAnsi="Times New Roman" w:cs="Times New Roman"/>
          <w:sz w:val="28"/>
          <w:szCs w:val="28"/>
        </w:rPr>
        <w:t xml:space="preserve"> 229-ФЗ «Об исполнительном производстве».</w:t>
      </w:r>
    </w:p>
    <w:p w:rsidR="00B44D5D" w:rsidRPr="00B44D5D" w:rsidRDefault="00B44D5D" w:rsidP="00B44D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0194"/>
      <w:bookmarkEnd w:id="9"/>
      <w:r w:rsidRPr="00B44D5D">
        <w:rPr>
          <w:rFonts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8D4E34" w:rsidRPr="00B44D5D" w:rsidRDefault="00A269FE" w:rsidP="006473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1020"/>
      <w:bookmarkEnd w:id="10"/>
      <w:r>
        <w:rPr>
          <w:rFonts w:ascii="Times New Roman" w:hAnsi="Times New Roman" w:cs="Times New Roman"/>
          <w:sz w:val="28"/>
          <w:szCs w:val="28"/>
        </w:rPr>
        <w:t>1</w:t>
      </w:r>
      <w:r w:rsidR="002A2F07">
        <w:rPr>
          <w:rFonts w:ascii="Times New Roman" w:hAnsi="Times New Roman" w:cs="Times New Roman"/>
          <w:sz w:val="28"/>
          <w:szCs w:val="28"/>
        </w:rPr>
        <w:t>7</w:t>
      </w:r>
      <w:r w:rsidR="00B44D5D" w:rsidRPr="00B44D5D">
        <w:rPr>
          <w:rFonts w:ascii="Times New Roman" w:hAnsi="Times New Roman" w:cs="Times New Roman"/>
          <w:sz w:val="28"/>
          <w:szCs w:val="28"/>
        </w:rPr>
        <w:t>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</w:t>
      </w:r>
      <w:bookmarkStart w:id="12" w:name="_GoBack"/>
      <w:bookmarkEnd w:id="11"/>
      <w:bookmarkEnd w:id="12"/>
    </w:p>
    <w:sectPr w:rsidR="008D4E34" w:rsidRPr="00B44D5D" w:rsidSect="00376BA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C0"/>
    <w:rsid w:val="000361DE"/>
    <w:rsid w:val="001025FC"/>
    <w:rsid w:val="00107E30"/>
    <w:rsid w:val="00124022"/>
    <w:rsid w:val="001469F6"/>
    <w:rsid w:val="00175AD4"/>
    <w:rsid w:val="001A010D"/>
    <w:rsid w:val="001C75D4"/>
    <w:rsid w:val="001E0AE5"/>
    <w:rsid w:val="00257639"/>
    <w:rsid w:val="00280C68"/>
    <w:rsid w:val="00293539"/>
    <w:rsid w:val="002A2F07"/>
    <w:rsid w:val="002B3966"/>
    <w:rsid w:val="002C2271"/>
    <w:rsid w:val="0030608B"/>
    <w:rsid w:val="0033003C"/>
    <w:rsid w:val="003548C3"/>
    <w:rsid w:val="00371C7E"/>
    <w:rsid w:val="00376BA5"/>
    <w:rsid w:val="00377F4B"/>
    <w:rsid w:val="003A3AC0"/>
    <w:rsid w:val="003B3267"/>
    <w:rsid w:val="003E3CC1"/>
    <w:rsid w:val="003F1357"/>
    <w:rsid w:val="00442B44"/>
    <w:rsid w:val="00446655"/>
    <w:rsid w:val="004844E4"/>
    <w:rsid w:val="00513C76"/>
    <w:rsid w:val="005418C9"/>
    <w:rsid w:val="005732ED"/>
    <w:rsid w:val="005A7DAD"/>
    <w:rsid w:val="005E6201"/>
    <w:rsid w:val="006473B9"/>
    <w:rsid w:val="006516F4"/>
    <w:rsid w:val="00681BE3"/>
    <w:rsid w:val="006A519C"/>
    <w:rsid w:val="006A6C2E"/>
    <w:rsid w:val="0075018D"/>
    <w:rsid w:val="00757CBF"/>
    <w:rsid w:val="00786B05"/>
    <w:rsid w:val="007C35F6"/>
    <w:rsid w:val="007D484B"/>
    <w:rsid w:val="0087229B"/>
    <w:rsid w:val="008851EF"/>
    <w:rsid w:val="00891740"/>
    <w:rsid w:val="008D4E34"/>
    <w:rsid w:val="0092467E"/>
    <w:rsid w:val="0092641A"/>
    <w:rsid w:val="009D37FE"/>
    <w:rsid w:val="00A269FE"/>
    <w:rsid w:val="00A502DA"/>
    <w:rsid w:val="00AF6652"/>
    <w:rsid w:val="00B32BD0"/>
    <w:rsid w:val="00B44D5D"/>
    <w:rsid w:val="00B47711"/>
    <w:rsid w:val="00B50D3D"/>
    <w:rsid w:val="00B61AB7"/>
    <w:rsid w:val="00BC1317"/>
    <w:rsid w:val="00C2181D"/>
    <w:rsid w:val="00D2798C"/>
    <w:rsid w:val="00D315BB"/>
    <w:rsid w:val="00D67603"/>
    <w:rsid w:val="00DB2FCB"/>
    <w:rsid w:val="00DF2AEA"/>
    <w:rsid w:val="00DF728A"/>
    <w:rsid w:val="00E01991"/>
    <w:rsid w:val="00E20D2B"/>
    <w:rsid w:val="00E214D5"/>
    <w:rsid w:val="00E23B1C"/>
    <w:rsid w:val="00E869B5"/>
    <w:rsid w:val="00E96819"/>
    <w:rsid w:val="00F15034"/>
    <w:rsid w:val="00F9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C357B-43B8-4882-B679-807A31BD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A3AC0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3AC0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3AC0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1357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3C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nbog43.ru" TargetMode="External"/><Relationship Id="rId4" Type="http://schemas.openxmlformats.org/officeDocument/2006/relationships/hyperlink" Target="consultantplus://offline/ref=DE4702A8B0F1063CCB79CFC5F84D6872728B826568F4C3CC382961A1F939709C5670421D7B6B93001768BE7BBB2979960B3327013231M9h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Машинописка</cp:lastModifiedBy>
  <cp:revision>4</cp:revision>
  <cp:lastPrinted>2023-10-18T10:25:00Z</cp:lastPrinted>
  <dcterms:created xsi:type="dcterms:W3CDTF">2023-10-18T10:05:00Z</dcterms:created>
  <dcterms:modified xsi:type="dcterms:W3CDTF">2023-10-18T10:26:00Z</dcterms:modified>
</cp:coreProperties>
</file>