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D7" w:rsidRDefault="00EE0FD7" w:rsidP="00EE0FD7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EE0FD7" w:rsidRDefault="00EE0FD7" w:rsidP="00EE0FD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EE0FD7" w:rsidRDefault="00EE0FD7" w:rsidP="00EE0FD7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EE0FD7" w:rsidRDefault="000D15D2" w:rsidP="00EE0FD7">
      <w:pPr>
        <w:rPr>
          <w:sz w:val="28"/>
        </w:rPr>
      </w:pPr>
      <w:r>
        <w:rPr>
          <w:sz w:val="28"/>
        </w:rPr>
        <w:t>29.07.2024</w:t>
      </w:r>
      <w:r w:rsidR="00823C86">
        <w:rPr>
          <w:sz w:val="28"/>
        </w:rPr>
        <w:t xml:space="preserve">           </w:t>
      </w:r>
      <w:r w:rsidR="00EE0FD7">
        <w:rPr>
          <w:sz w:val="28"/>
        </w:rPr>
        <w:t xml:space="preserve">                                    </w:t>
      </w:r>
      <w:r w:rsidR="004D4D56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</w:t>
      </w:r>
      <w:r w:rsidR="004D4D56">
        <w:rPr>
          <w:sz w:val="28"/>
        </w:rPr>
        <w:t xml:space="preserve">  № </w:t>
      </w:r>
      <w:r>
        <w:rPr>
          <w:sz w:val="28"/>
        </w:rPr>
        <w:t>257</w:t>
      </w:r>
    </w:p>
    <w:p w:rsidR="004D4D56" w:rsidRDefault="004D4D56" w:rsidP="00EE0FD7">
      <w:pPr>
        <w:spacing w:after="480"/>
        <w:jc w:val="center"/>
        <w:rPr>
          <w:sz w:val="28"/>
        </w:rPr>
      </w:pPr>
    </w:p>
    <w:p w:rsidR="00EE0FD7" w:rsidRDefault="00EE0FD7" w:rsidP="00EE0FD7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EE0FD7" w:rsidRDefault="00EE0FD7" w:rsidP="00EE0FD7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950336" w:rsidRPr="00950336" w:rsidRDefault="00950336" w:rsidP="009503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50336">
        <w:rPr>
          <w:sz w:val="28"/>
          <w:szCs w:val="28"/>
        </w:rPr>
        <w:t>На основании постановления администрации Богородского муниципального округа от 23.01.2024 № 14 «О</w:t>
      </w:r>
      <w:r w:rsidRPr="00950336"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 w:rsidRPr="00950336">
        <w:rPr>
          <w:sz w:val="27"/>
          <w:szCs w:val="27"/>
        </w:rPr>
        <w:t xml:space="preserve"> </w:t>
      </w:r>
      <w:r w:rsidR="00E81151">
        <w:rPr>
          <w:sz w:val="28"/>
          <w:szCs w:val="28"/>
        </w:rPr>
        <w:t>и приказа управления финансов администрации</w:t>
      </w:r>
      <w:r w:rsidRPr="00950336">
        <w:rPr>
          <w:sz w:val="28"/>
          <w:szCs w:val="28"/>
        </w:rPr>
        <w:t xml:space="preserve"> Богородского муниципального ок</w:t>
      </w:r>
      <w:r w:rsidR="00E81151">
        <w:rPr>
          <w:sz w:val="28"/>
          <w:szCs w:val="28"/>
        </w:rPr>
        <w:t xml:space="preserve">руга от 17.07.2024 № </w:t>
      </w:r>
      <w:r w:rsidR="005579EB">
        <w:rPr>
          <w:sz w:val="28"/>
          <w:szCs w:val="28"/>
        </w:rPr>
        <w:t>16</w:t>
      </w:r>
      <w:r w:rsidR="005579EB" w:rsidRPr="00950336">
        <w:rPr>
          <w:sz w:val="28"/>
          <w:szCs w:val="28"/>
        </w:rPr>
        <w:t xml:space="preserve"> «</w:t>
      </w:r>
      <w:r w:rsidRPr="00950336">
        <w:rPr>
          <w:sz w:val="28"/>
          <w:szCs w:val="28"/>
        </w:rPr>
        <w:t>О</w:t>
      </w:r>
      <w:r w:rsidR="00E81151">
        <w:rPr>
          <w:sz w:val="28"/>
          <w:szCs w:val="28"/>
        </w:rPr>
        <w:t>б изменении ассигнований</w:t>
      </w:r>
      <w:r w:rsidRPr="00950336">
        <w:rPr>
          <w:sz w:val="28"/>
          <w:szCs w:val="28"/>
        </w:rPr>
        <w:t>» администрация Богородского муниципального округа ПОСТАНОВЛЯЕТ:</w:t>
      </w:r>
    </w:p>
    <w:p w:rsidR="00EE0FD7" w:rsidRDefault="00EE0FD7" w:rsidP="00EF7275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33610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 w:rsidR="00530EE3">
        <w:rPr>
          <w:bCs/>
          <w:color w:val="000000"/>
          <w:spacing w:val="1"/>
          <w:sz w:val="28"/>
          <w:szCs w:val="28"/>
        </w:rPr>
        <w:t xml:space="preserve"> на 2024-2028</w:t>
      </w:r>
      <w:r>
        <w:rPr>
          <w:bCs/>
          <w:color w:val="000000"/>
          <w:spacing w:val="1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администрации Богородского муниципального округа от 25.12.2020 № 463, с </w:t>
      </w:r>
      <w:r w:rsidR="00530EE3">
        <w:rPr>
          <w:sz w:val="28"/>
          <w:szCs w:val="28"/>
        </w:rPr>
        <w:t xml:space="preserve">внесенными </w:t>
      </w:r>
      <w:r w:rsidR="00EF7275">
        <w:rPr>
          <w:sz w:val="28"/>
          <w:szCs w:val="28"/>
        </w:rPr>
        <w:t>изменениями от</w:t>
      </w:r>
      <w:r w:rsidR="00530EE3">
        <w:rPr>
          <w:sz w:val="28"/>
          <w:szCs w:val="28"/>
        </w:rPr>
        <w:t xml:space="preserve"> 29.12.2023 № 518</w:t>
      </w:r>
      <w:r w:rsidR="00950336">
        <w:rPr>
          <w:sz w:val="28"/>
          <w:szCs w:val="28"/>
        </w:rPr>
        <w:t>, от 30.01.2024 № 26, от 07.02.2024 № 49</w:t>
      </w:r>
      <w:r w:rsidR="00F91117">
        <w:rPr>
          <w:sz w:val="28"/>
          <w:szCs w:val="28"/>
        </w:rPr>
        <w:t>, от 22.03.2024 № 112</w:t>
      </w:r>
      <w:r w:rsidR="002060D2">
        <w:rPr>
          <w:sz w:val="28"/>
          <w:szCs w:val="28"/>
        </w:rPr>
        <w:t>, от 11.04.2024 № 138</w:t>
      </w:r>
      <w:r w:rsidR="0033610F">
        <w:rPr>
          <w:sz w:val="28"/>
          <w:szCs w:val="28"/>
        </w:rPr>
        <w:t>, от 28.05.2024 № 189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EE0FD7" w:rsidRDefault="00EE0FD7" w:rsidP="00EF727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F003D">
        <w:rPr>
          <w:sz w:val="28"/>
          <w:szCs w:val="28"/>
        </w:rPr>
        <w:t>Позицию «Объемы ассигнований муниципальной п</w:t>
      </w:r>
      <w:r>
        <w:rPr>
          <w:sz w:val="28"/>
          <w:szCs w:val="28"/>
        </w:rPr>
        <w:t>рограммы</w:t>
      </w:r>
      <w:r w:rsidR="000F003D">
        <w:rPr>
          <w:sz w:val="28"/>
          <w:szCs w:val="28"/>
        </w:rPr>
        <w:t>» в паспорте муниципальной Программы</w:t>
      </w:r>
      <w:r>
        <w:rPr>
          <w:sz w:val="28"/>
          <w:szCs w:val="28"/>
        </w:rPr>
        <w:t xml:space="preserve"> изложить в новой редакции: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1"/>
        <w:gridCol w:w="5879"/>
      </w:tblGrid>
      <w:tr w:rsidR="00EF7275" w:rsidRPr="00EF7275" w:rsidTr="00EF7275">
        <w:trPr>
          <w:trHeight w:val="709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EF7275" w:rsidRDefault="00E81151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7874,6</w:t>
            </w:r>
            <w:r w:rsidR="00081A81">
              <w:rPr>
                <w:sz w:val="26"/>
                <w:szCs w:val="26"/>
              </w:rPr>
              <w:t>8</w:t>
            </w:r>
            <w:r w:rsidR="00EF7275">
              <w:rPr>
                <w:sz w:val="26"/>
                <w:szCs w:val="26"/>
              </w:rPr>
              <w:t xml:space="preserve">1 </w:t>
            </w:r>
            <w:r w:rsidR="00EF7275">
              <w:rPr>
                <w:spacing w:val="-10"/>
                <w:sz w:val="26"/>
                <w:szCs w:val="26"/>
              </w:rPr>
              <w:t xml:space="preserve">тыс. </w:t>
            </w:r>
            <w:r w:rsidR="00EF7275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ные внебюджетные источники – 199,2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</w:t>
            </w:r>
            <w:r w:rsidR="00045D9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-1890,5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11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BA05BF">
              <w:rPr>
                <w:sz w:val="26"/>
                <w:szCs w:val="26"/>
              </w:rPr>
              <w:t>т</w:t>
            </w:r>
            <w:r w:rsidR="000607BA">
              <w:rPr>
                <w:sz w:val="26"/>
                <w:szCs w:val="26"/>
              </w:rPr>
              <w:t xml:space="preserve"> муниципального округа – 5784,9</w:t>
            </w:r>
            <w:r w:rsidR="00081A8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 xml:space="preserve"> год – </w:t>
            </w:r>
            <w:r w:rsidR="00045D94">
              <w:rPr>
                <w:rFonts w:eastAsia="Calibri"/>
                <w:bCs/>
                <w:sz w:val="26"/>
                <w:szCs w:val="26"/>
                <w:lang w:eastAsia="en-US"/>
              </w:rPr>
              <w:t>5323,5</w:t>
            </w:r>
            <w:r w:rsidR="00BA05BF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</w:t>
            </w:r>
            <w:r w:rsidR="00045D94">
              <w:rPr>
                <w:rFonts w:eastAsia="Calibri"/>
                <w:bCs/>
                <w:sz w:val="26"/>
                <w:szCs w:val="26"/>
                <w:lang w:eastAsia="en-US"/>
              </w:rPr>
              <w:t>едства областного бюджета – 1338,1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 w:rsidR="000607BA">
              <w:rPr>
                <w:rFonts w:eastAsia="Calibri"/>
                <w:bCs/>
                <w:color w:val="C00000"/>
                <w:sz w:val="26"/>
                <w:szCs w:val="26"/>
                <w:lang w:eastAsia="en-US"/>
              </w:rPr>
              <w:t>– 3786,2</w:t>
            </w:r>
            <w:r w:rsidR="00BA05BF">
              <w:rPr>
                <w:rFonts w:eastAsia="Calibri"/>
                <w:bCs/>
                <w:color w:val="C00000"/>
                <w:sz w:val="26"/>
                <w:szCs w:val="26"/>
                <w:lang w:eastAsia="en-US"/>
              </w:rPr>
              <w:t>7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8329B1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ные внебюджетные источники – 199,2 тыс. руб.   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од – 1276,6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жет муниципального округа – 1000,4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 –  </w:t>
            </w:r>
            <w:r>
              <w:rPr>
                <w:spacing w:val="-4"/>
                <w:sz w:val="26"/>
                <w:szCs w:val="26"/>
              </w:rPr>
              <w:t>1274,5</w:t>
            </w:r>
            <w:r w:rsidRPr="00645C99">
              <w:rPr>
                <w:spacing w:val="-4"/>
                <w:sz w:val="26"/>
                <w:szCs w:val="26"/>
              </w:rPr>
              <w:t xml:space="preserve"> 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EF7275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пального округа – 998,3 тыс. руб.: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–  0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</w:tr>
    </w:tbl>
    <w:p w:rsidR="0033610F" w:rsidRDefault="0033610F" w:rsidP="00EF7275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0FD7" w:rsidRDefault="00EE0FD7" w:rsidP="00EF7275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3610F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530EE3" w:rsidRPr="00530EE3" w:rsidRDefault="00EE0FD7" w:rsidP="00EF7275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530EE3" w:rsidRPr="00530EE3" w:rsidRDefault="00530EE3" w:rsidP="0033610F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530EE3" w:rsidRPr="00530EE3" w:rsidRDefault="00530EE3" w:rsidP="00530EE3">
      <w:pPr>
        <w:ind w:firstLine="540"/>
        <w:jc w:val="center"/>
        <w:rPr>
          <w:sz w:val="28"/>
          <w:szCs w:val="28"/>
        </w:rPr>
      </w:pPr>
    </w:p>
    <w:tbl>
      <w:tblPr>
        <w:tblW w:w="10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"/>
        <w:gridCol w:w="1560"/>
        <w:gridCol w:w="1734"/>
        <w:gridCol w:w="1984"/>
        <w:gridCol w:w="878"/>
        <w:gridCol w:w="879"/>
        <w:gridCol w:w="879"/>
        <w:gridCol w:w="879"/>
        <w:gridCol w:w="879"/>
        <w:gridCol w:w="495"/>
      </w:tblGrid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Наименование муниципальной Программы,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отдельного мероприятия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0F3218" w:rsidP="00530EE3"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исполнитель и исполнитель, </w:t>
            </w:r>
            <w:r w:rsidR="00530EE3" w:rsidRPr="00530EE3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Расходы (тыс. руб.)</w:t>
            </w:r>
          </w:p>
        </w:tc>
      </w:tr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2024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2027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2028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44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0607BA" w:rsidP="00530EE3">
            <w:pPr>
              <w:jc w:val="center"/>
              <w:outlineLvl w:val="1"/>
            </w:pPr>
            <w:r>
              <w:lastRenderedPageBreak/>
              <w:t>3786,2</w:t>
            </w:r>
            <w:r w:rsidR="00BA05BF"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0607BA">
            <w:pPr>
              <w:jc w:val="center"/>
              <w:outlineLvl w:val="1"/>
            </w:pPr>
            <w:r w:rsidRPr="00530EE3">
              <w:t>998</w:t>
            </w:r>
            <w:r w:rsidR="000607BA">
              <w:t>,</w:t>
            </w:r>
            <w:r w:rsidRPr="00530EE3"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2060D2" w:rsidP="00530EE3">
            <w:pPr>
              <w:jc w:val="center"/>
              <w:outlineLvl w:val="1"/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, ГСМ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>бензин – 80,00 тыс.руб.;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масло – 14,50 тыс.руб.;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леска, диски -15,50 тыс.руб.);</w:t>
            </w:r>
          </w:p>
          <w:p w:rsidR="005579EB" w:rsidRPr="0033610F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B" w:rsidRPr="0033610F" w:rsidRDefault="00712CCD" w:rsidP="00530E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B" w:rsidRPr="0033610F" w:rsidRDefault="00712CCD" w:rsidP="00530E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 xml:space="preserve">и благоустройства администрации Богородского </w:t>
            </w:r>
            <w:r w:rsidRPr="00530EE3">
              <w:rPr>
                <w:color w:val="000000"/>
                <w:sz w:val="22"/>
                <w:szCs w:val="22"/>
              </w:rPr>
              <w:lastRenderedPageBreak/>
              <w:t>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lastRenderedPageBreak/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2060D2" w:rsidP="00530EE3">
            <w:pPr>
              <w:jc w:val="center"/>
              <w:outlineLvl w:val="1"/>
            </w:pPr>
            <w:r>
              <w:t>195</w:t>
            </w:r>
            <w:r w:rsidR="00712CCD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с.Ошлань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B" w:rsidRPr="0033610F" w:rsidRDefault="00D81093" w:rsidP="00530E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295,3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B" w:rsidRPr="0033610F" w:rsidRDefault="005E10FE" w:rsidP="00530E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</w:t>
            </w:r>
            <w:r>
              <w:rPr>
                <w:sz w:val="22"/>
                <w:szCs w:val="22"/>
              </w:rPr>
              <w:lastRenderedPageBreak/>
              <w:t xml:space="preserve">уличного освещения в </w:t>
            </w:r>
            <w:proofErr w:type="spellStart"/>
            <w:r>
              <w:rPr>
                <w:sz w:val="22"/>
                <w:szCs w:val="22"/>
              </w:rPr>
              <w:t>с.Ошлань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lastRenderedPageBreak/>
              <w:t>22,0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D81093">
            <w:pPr>
              <w:outlineLvl w:val="1"/>
            </w:pPr>
            <w:r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B" w:rsidRPr="0033610F" w:rsidRDefault="005E10FE" w:rsidP="00530E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5579EB" w:rsidRPr="0033610F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5579EB" w:rsidRPr="0033610F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5579EB" w:rsidRPr="0033610F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</w:t>
            </w:r>
            <w:r>
              <w:rPr>
                <w:sz w:val="22"/>
                <w:szCs w:val="22"/>
              </w:rPr>
              <w:lastRenderedPageBreak/>
              <w:t>местным референдумом на выкашивание травы в</w:t>
            </w:r>
          </w:p>
          <w:p w:rsidR="00D81093" w:rsidRPr="00530EE3" w:rsidRDefault="00723936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 w:rsidRPr="00530EE3"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lastRenderedPageBreak/>
              <w:t>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5579EB" w:rsidRPr="0033610F" w:rsidRDefault="00723936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Ухтым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5579EB" w:rsidRPr="0033610F" w:rsidRDefault="00723936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5579EB" w:rsidRPr="0033610F" w:rsidRDefault="00723936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Спасское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5579EB" w:rsidRPr="0033610F" w:rsidRDefault="00723936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Туманы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EB" w:rsidRPr="0033610F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выкашивание травы в </w:t>
            </w:r>
            <w:r w:rsidR="00723936">
              <w:rPr>
                <w:sz w:val="22"/>
                <w:szCs w:val="22"/>
              </w:rPr>
              <w:t xml:space="preserve">с. </w:t>
            </w:r>
            <w:r w:rsidR="00723936">
              <w:rPr>
                <w:sz w:val="22"/>
                <w:szCs w:val="22"/>
              </w:rPr>
              <w:lastRenderedPageBreak/>
              <w:t>Верховойское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Богородского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lastRenderedPageBreak/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723936">
            <w:pPr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</w:t>
            </w:r>
            <w:r w:rsidR="00723936">
              <w:rPr>
                <w:sz w:val="22"/>
                <w:szCs w:val="22"/>
              </w:rPr>
              <w:t>на выкашивание травы в с. Рождественское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33610F" w:rsidRDefault="00530EE3" w:rsidP="0033610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712CCD" w:rsidP="00530EE3">
            <w:pPr>
              <w:jc w:val="center"/>
              <w:outlineLvl w:val="1"/>
            </w:pPr>
            <w:r>
              <w:t>109</w:t>
            </w:r>
            <w:r w:rsidR="00530EE3" w:rsidRPr="00530EE3">
              <w:t>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33610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F91117">
        <w:trPr>
          <w:gridBefore w:val="1"/>
          <w:wBefore w:w="285" w:type="dxa"/>
          <w:trHeight w:val="1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6" w:rsidRDefault="00723936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Ремонт тротуаров у здания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 ФАП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103FD2" w:rsidP="00530EE3">
            <w:pPr>
              <w:jc w:val="center"/>
              <w:outlineLvl w:val="1"/>
            </w:pPr>
            <w:r>
              <w:t>245,6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Default="00530EE3" w:rsidP="00530EE3">
            <w:pPr>
              <w:spacing w:after="200" w:line="276" w:lineRule="auto"/>
            </w:pPr>
          </w:p>
          <w:p w:rsidR="00F91117" w:rsidRDefault="00F91117" w:rsidP="00530EE3">
            <w:pPr>
              <w:spacing w:after="200" w:line="276" w:lineRule="auto"/>
            </w:pPr>
          </w:p>
          <w:p w:rsidR="00F91117" w:rsidRPr="00530EE3" w:rsidRDefault="00F91117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33610F">
        <w:trPr>
          <w:gridBefore w:val="1"/>
          <w:wBefore w:w="285" w:type="dxa"/>
          <w:trHeight w:val="18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ремонт памятника войнам- освободителям</w:t>
            </w:r>
            <w:r w:rsidR="005F6A02"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F6A02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 с.Ошлань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33610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A251E8" w:rsidP="00530EE3">
            <w:pPr>
              <w:jc w:val="center"/>
              <w:outlineLvl w:val="1"/>
            </w:pPr>
            <w:r>
              <w:t>184,75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1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21,6</w:t>
            </w:r>
            <w:r w:rsidR="008329B1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</w:tbl>
    <w:p w:rsidR="005579EB" w:rsidRDefault="005579EB" w:rsidP="00530EE3">
      <w:pPr>
        <w:jc w:val="center"/>
        <w:rPr>
          <w:sz w:val="28"/>
          <w:szCs w:val="28"/>
        </w:rPr>
      </w:pPr>
    </w:p>
    <w:p w:rsidR="00530EE3" w:rsidRPr="00530EE3" w:rsidRDefault="00530EE3" w:rsidP="00530EE3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30EE3" w:rsidRPr="00530EE3" w:rsidRDefault="00530EE3" w:rsidP="00530EE3">
      <w:pPr>
        <w:jc w:val="center"/>
        <w:rPr>
          <w:sz w:val="28"/>
          <w:szCs w:val="28"/>
        </w:rPr>
      </w:pPr>
    </w:p>
    <w:tbl>
      <w:tblPr>
        <w:tblW w:w="10407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9"/>
        <w:gridCol w:w="1633"/>
        <w:gridCol w:w="1876"/>
        <w:gridCol w:w="1985"/>
        <w:gridCol w:w="851"/>
        <w:gridCol w:w="852"/>
        <w:gridCol w:w="851"/>
        <w:gridCol w:w="852"/>
        <w:gridCol w:w="852"/>
        <w:gridCol w:w="236"/>
      </w:tblGrid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Статус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Оценка расходов (тыс. руб.)</w:t>
            </w:r>
          </w:p>
        </w:tc>
      </w:tr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 xml:space="preserve">2024 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2027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2028 год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045D94" w:rsidP="000B3EAE">
            <w:pPr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5323,5</w:t>
            </w:r>
            <w:r w:rsidR="000607BA">
              <w:rPr>
                <w:rFonts w:eastAsia="Calibri"/>
                <w:b/>
                <w:bCs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1276,6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outlineLvl w:val="1"/>
              <w:rPr>
                <w:b/>
              </w:rPr>
            </w:pPr>
            <w:r w:rsidRPr="00530EE3">
              <w:rPr>
                <w:b/>
              </w:rPr>
              <w:t>1274,5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</w:tr>
      <w:tr w:rsidR="00530EE3" w:rsidRPr="00530EE3" w:rsidTr="006B57E1">
        <w:trPr>
          <w:gridBefore w:val="1"/>
          <w:gridAfter w:val="1"/>
          <w:wBefore w:w="419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A80FE4" w:rsidRDefault="00A80FE4" w:rsidP="00530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6B57E1">
        <w:trPr>
          <w:gridBefore w:val="1"/>
          <w:gridAfter w:val="1"/>
          <w:wBefore w:w="419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045D94" w:rsidP="000B3EAE">
            <w:pPr>
              <w:ind w:left="-102" w:right="-102"/>
              <w:jc w:val="center"/>
            </w:pPr>
            <w:r>
              <w:t>1338,1</w:t>
            </w:r>
            <w:r w:rsidR="00A80FE4"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0B3EAE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0607BA" w:rsidP="003268DE">
            <w:pPr>
              <w:ind w:hanging="10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3786,27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998,3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103FD2" w:rsidP="00103FD2">
            <w:pPr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103FD2" w:rsidP="00530EE3">
            <w:pPr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>бензин – 80,00 тыс.руб.;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масло – 14,50 тыс.руб.;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</w:t>
            </w:r>
            <w:proofErr w:type="gramStart"/>
            <w:r w:rsidRPr="00530EE3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Pr="00530EE3">
              <w:rPr>
                <w:rFonts w:eastAsia="Calibri"/>
                <w:sz w:val="22"/>
                <w:szCs w:val="22"/>
              </w:rPr>
              <w:t>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)..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бюджет муниципального 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lastRenderedPageBreak/>
              <w:t>175,00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3268DE" w:rsidP="00530EE3">
            <w:pPr>
              <w:jc w:val="center"/>
            </w:pPr>
            <w:r>
              <w:t>200,</w:t>
            </w:r>
            <w:r w:rsidR="00530EE3" w:rsidRPr="00530EE3"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9EB" w:rsidRPr="0033610F" w:rsidRDefault="00C60DB0" w:rsidP="00530E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9EB" w:rsidRPr="0033610F" w:rsidRDefault="00C60DB0" w:rsidP="00C60D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>
              <w:t>20</w:t>
            </w:r>
            <w:r w:rsidRPr="00530EE3"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</w:p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103FD2" w:rsidP="00C60DB0">
            <w:pPr>
              <w:jc w:val="center"/>
            </w:pPr>
            <w:r>
              <w:t>195</w:t>
            </w:r>
            <w:r w:rsidR="00C60DB0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103FD2" w:rsidP="00C60DB0">
            <w:pPr>
              <w:jc w:val="center"/>
            </w:pPr>
            <w:r>
              <w:t>195</w:t>
            </w:r>
            <w:r w:rsidR="00C60DB0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 xml:space="preserve">Обслуживание уличного освещения 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ул. 60 лет СССР, 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ул. Парковая)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045D94" w:rsidP="00045D94"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045D94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9EB" w:rsidRPr="0033610F" w:rsidRDefault="00EA65FC" w:rsidP="00C60D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045D94" w:rsidP="00C60DB0">
            <w:pPr>
              <w:jc w:val="center"/>
            </w:pPr>
            <w:r>
              <w:t>643,0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045D94" w:rsidP="00045D94">
            <w:r>
              <w:t>347,7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295,3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9EB" w:rsidRPr="0033610F" w:rsidRDefault="00EA65FC" w:rsidP="00C60D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9EB" w:rsidRPr="0033610F" w:rsidRDefault="00EA65FC" w:rsidP="00C60D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с. </w:t>
            </w:r>
            <w:proofErr w:type="spellStart"/>
            <w:r>
              <w:rPr>
                <w:sz w:val="22"/>
                <w:szCs w:val="22"/>
              </w:rPr>
              <w:t>Ухтым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бюджет муниципального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lastRenderedPageBreak/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045D94" w:rsidP="004E13EC">
            <w:pPr>
              <w:jc w:val="center"/>
            </w:pPr>
            <w:r>
              <w:t>20</w:t>
            </w:r>
            <w:r w:rsidR="004E13EC">
              <w:t>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045D94" w:rsidP="004E13EC">
            <w:pPr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045D94" w:rsidP="004E13EC">
            <w:pPr>
              <w:jc w:val="center"/>
            </w:pPr>
            <w:r>
              <w:t>3</w:t>
            </w:r>
            <w:r w:rsidR="004E13EC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045D94" w:rsidP="004E13EC">
            <w:pPr>
              <w:jc w:val="center"/>
            </w:pPr>
            <w:r>
              <w:t>20,</w:t>
            </w:r>
            <w:r w:rsidR="004E13EC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Таранки</w:t>
            </w:r>
          </w:p>
          <w:p w:rsidR="005579EB" w:rsidRPr="00530EE3" w:rsidRDefault="005579EB" w:rsidP="00D852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045D94" w:rsidP="00D852C5">
            <w:pPr>
              <w:jc w:val="center"/>
            </w:pPr>
            <w:r>
              <w:t>1</w:t>
            </w:r>
            <w:r w:rsidR="00D852C5"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045D94" w:rsidP="00D852C5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Ухтым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045D94" w:rsidP="00D852C5">
            <w:pPr>
              <w:jc w:val="center"/>
            </w:pPr>
            <w:r>
              <w:t>2</w:t>
            </w:r>
            <w:r w:rsidR="00D852C5">
              <w:t>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045D94" w:rsidP="00D852C5">
            <w:pPr>
              <w:jc w:val="center"/>
            </w:pPr>
            <w:r>
              <w:t>10,0</w:t>
            </w:r>
            <w:r w:rsidR="00D852C5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самообложения </w:t>
            </w:r>
            <w:r>
              <w:rPr>
                <w:sz w:val="22"/>
                <w:szCs w:val="22"/>
              </w:rPr>
              <w:lastRenderedPageBreak/>
              <w:t>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045D94" w:rsidP="00D852C5">
            <w:pPr>
              <w:jc w:val="center"/>
            </w:pPr>
            <w:r>
              <w:t>16</w:t>
            </w:r>
            <w:r w:rsidR="00D852C5">
              <w:t>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федеральный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045D94" w:rsidP="00D852C5">
            <w:pPr>
              <w:jc w:val="center"/>
            </w:pPr>
            <w:r>
              <w:t>12,</w:t>
            </w:r>
            <w:r w:rsidR="00D852C5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Спасское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311CE3" w:rsidP="00D852C5">
            <w:pPr>
              <w:jc w:val="center"/>
            </w:pPr>
            <w: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311CE3" w:rsidP="00D852C5">
            <w:pPr>
              <w:jc w:val="center"/>
            </w:pPr>
            <w:r>
              <w:t>14,2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Туманы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Верховойское</w:t>
            </w:r>
          </w:p>
          <w:p w:rsidR="005579EB" w:rsidRPr="00530EE3" w:rsidRDefault="005579EB" w:rsidP="00D852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311CE3" w:rsidP="00D852C5">
            <w:pPr>
              <w:jc w:val="center"/>
            </w:pPr>
            <w:r>
              <w:t>1</w:t>
            </w:r>
            <w:r w:rsidR="00D852C5"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311CE3" w:rsidP="00D852C5">
            <w:pPr>
              <w:jc w:val="center"/>
            </w:pPr>
            <w:r>
              <w:t>10,</w:t>
            </w:r>
            <w:r w:rsidR="00D852C5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ind w:left="-74" w:right="-10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Рождественское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103FD2" w:rsidP="00D852C5">
            <w:pPr>
              <w:jc w:val="center"/>
            </w:pPr>
            <w:r>
              <w:t>24</w:t>
            </w:r>
            <w:r w:rsidR="00D852C5" w:rsidRPr="00530EE3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103FD2" w:rsidP="00D852C5">
            <w:pPr>
              <w:jc w:val="center"/>
            </w:pPr>
            <w:r>
              <w:t>24</w:t>
            </w:r>
            <w:r w:rsidR="00D852C5" w:rsidRPr="00530EE3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>
              <w:t>109</w:t>
            </w:r>
            <w:r w:rsidRPr="00530EE3">
              <w:t>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>
              <w:t>109</w:t>
            </w:r>
            <w:r w:rsidRPr="00530EE3">
              <w:t>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тротуаров у </w:t>
            </w:r>
            <w:r w:rsidR="004D4D56">
              <w:rPr>
                <w:rFonts w:eastAsia="Calibri"/>
                <w:sz w:val="22"/>
                <w:szCs w:val="22"/>
              </w:rPr>
              <w:t xml:space="preserve">здания </w:t>
            </w:r>
            <w:r w:rsidR="004D4D56" w:rsidRPr="00530EE3">
              <w:rPr>
                <w:rFonts w:eastAsia="Calibri"/>
                <w:sz w:val="22"/>
                <w:szCs w:val="22"/>
              </w:rPr>
              <w:t>ФАП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103FD2" w:rsidP="00D852C5">
            <w:pPr>
              <w:jc w:val="center"/>
            </w:pPr>
            <w:r>
              <w:t>245,6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103FD2" w:rsidP="00D852C5">
            <w:pPr>
              <w:jc w:val="center"/>
            </w:pPr>
            <w:r>
              <w:t>245,6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ремонт памятника войнам- освободителям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с.Ошлань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BA05BF" w:rsidP="00D852C5">
            <w:pPr>
              <w:ind w:left="-102" w:right="-15"/>
              <w:jc w:val="center"/>
              <w:outlineLvl w:val="1"/>
            </w:pPr>
            <w:r>
              <w:t>1009,95</w:t>
            </w:r>
            <w:r w:rsidR="00D852C5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9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2" w:right="-15"/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3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3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бюджет муниципального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BA05BF" w:rsidP="00D852C5">
            <w:pPr>
              <w:jc w:val="center"/>
              <w:outlineLvl w:val="1"/>
            </w:pPr>
            <w:r>
              <w:lastRenderedPageBreak/>
              <w:t>184,75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4C3469">
        <w:trPr>
          <w:gridBefore w:val="1"/>
          <w:wBefore w:w="419" w:type="dxa"/>
          <w:trHeight w:val="69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Pr="00530EE3" w:rsidRDefault="00D852C5" w:rsidP="00D852C5">
            <w:pPr>
              <w:spacing w:line="276" w:lineRule="auto"/>
            </w:pPr>
            <w:r w:rsidRPr="004C3469">
              <w:rPr>
                <w:color w:val="FFFFFF" w:themeColor="background1"/>
              </w:rPr>
              <w:t>«</w:t>
            </w:r>
            <w:r>
              <w:t>»</w:t>
            </w:r>
          </w:p>
        </w:tc>
      </w:tr>
      <w:tr w:rsidR="00D852C5" w:rsidRPr="00530EE3" w:rsidTr="004C3469">
        <w:trPr>
          <w:gridBefore w:val="1"/>
          <w:wBefore w:w="419" w:type="dxa"/>
          <w:trHeight w:val="408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6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21,6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7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4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0B3EAE">
        <w:trPr>
          <w:gridBefore w:val="1"/>
          <w:wBefore w:w="419" w:type="dxa"/>
          <w:trHeight w:val="46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21,6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0B3EAE">
        <w:trPr>
          <w:gridBefore w:val="1"/>
          <w:wBefore w:w="419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</w:tbl>
    <w:p w:rsidR="00EE0FD7" w:rsidRDefault="00EE0FD7" w:rsidP="00EE0FD7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4C43C1" w:rsidRDefault="004C43C1" w:rsidP="004C4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0FD7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утратившими силу постановления</w:t>
      </w:r>
      <w:r w:rsidR="0033610F">
        <w:rPr>
          <w:sz w:val="28"/>
          <w:szCs w:val="28"/>
        </w:rPr>
        <w:t xml:space="preserve"> администрации Богородского муниципального округа</w:t>
      </w:r>
      <w:r>
        <w:rPr>
          <w:sz w:val="28"/>
          <w:szCs w:val="28"/>
        </w:rPr>
        <w:t>:</w:t>
      </w:r>
    </w:p>
    <w:p w:rsidR="004C43C1" w:rsidRPr="00992C20" w:rsidRDefault="004C43C1" w:rsidP="0033610F">
      <w:pPr>
        <w:widowControl/>
        <w:tabs>
          <w:tab w:val="left" w:pos="0"/>
          <w:tab w:val="left" w:pos="751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11.04.2024 № 138</w:t>
      </w:r>
      <w:r w:rsidRPr="00992C20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</w:t>
      </w:r>
      <w:r>
        <w:rPr>
          <w:sz w:val="28"/>
          <w:szCs w:val="28"/>
          <w:lang w:eastAsia="ar-SA"/>
        </w:rPr>
        <w:t>округа Кировской области на 2024 – 2028</w:t>
      </w:r>
      <w:r w:rsidRPr="00992C20">
        <w:rPr>
          <w:sz w:val="28"/>
          <w:szCs w:val="28"/>
          <w:lang w:eastAsia="ar-SA"/>
        </w:rPr>
        <w:t xml:space="preserve"> годы»;</w:t>
      </w:r>
    </w:p>
    <w:p w:rsidR="004C43C1" w:rsidRPr="00992C20" w:rsidRDefault="004C43C1" w:rsidP="0033610F">
      <w:pPr>
        <w:widowControl/>
        <w:tabs>
          <w:tab w:val="left" w:pos="0"/>
          <w:tab w:val="left" w:pos="751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28.05.2024 № 189</w:t>
      </w:r>
      <w:r w:rsidRPr="00992C20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</w:t>
      </w:r>
      <w:r>
        <w:rPr>
          <w:sz w:val="28"/>
          <w:szCs w:val="28"/>
          <w:lang w:eastAsia="ar-SA"/>
        </w:rPr>
        <w:t>округа Кировской области на 2024 – 2028 годы».</w:t>
      </w:r>
    </w:p>
    <w:p w:rsidR="00EE0FD7" w:rsidRDefault="004C43C1" w:rsidP="0033610F">
      <w:pPr>
        <w:pStyle w:val="a4"/>
        <w:tabs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4D56">
        <w:rPr>
          <w:sz w:val="28"/>
          <w:szCs w:val="28"/>
        </w:rPr>
        <w:t xml:space="preserve"> </w:t>
      </w:r>
      <w:r w:rsidR="00EE0FD7">
        <w:rPr>
          <w:sz w:val="28"/>
          <w:szCs w:val="28"/>
        </w:rPr>
        <w:t>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EE0FD7" w:rsidRDefault="004C43C1" w:rsidP="003361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0FD7">
        <w:rPr>
          <w:sz w:val="28"/>
          <w:szCs w:val="28"/>
        </w:rPr>
        <w:t>.</w:t>
      </w:r>
      <w:r w:rsidR="00EE0FD7">
        <w:rPr>
          <w:color w:val="FF0000"/>
          <w:sz w:val="28"/>
          <w:szCs w:val="28"/>
        </w:rPr>
        <w:t xml:space="preserve"> </w:t>
      </w:r>
      <w:r w:rsidR="00EE0FD7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4C3469" w:rsidRPr="006C4814">
          <w:rPr>
            <w:rStyle w:val="a3"/>
            <w:rFonts w:eastAsia="Calibri"/>
            <w:sz w:val="28"/>
            <w:szCs w:val="28"/>
          </w:rPr>
          <w:t>www.munbog.</w:t>
        </w:r>
        <w:r w:rsidR="004C3469" w:rsidRPr="006C4814">
          <w:rPr>
            <w:rStyle w:val="a3"/>
            <w:rFonts w:eastAsia="Calibri"/>
            <w:sz w:val="28"/>
            <w:szCs w:val="28"/>
            <w:lang w:val="en-US"/>
          </w:rPr>
          <w:t>gosuslugi</w:t>
        </w:r>
        <w:r w:rsidR="004C3469" w:rsidRPr="006C4814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="004C3469" w:rsidRPr="006C4814">
          <w:rPr>
            <w:rStyle w:val="a3"/>
            <w:rFonts w:eastAsia="Calibri"/>
            <w:sz w:val="28"/>
            <w:szCs w:val="28"/>
          </w:rPr>
          <w:t>ru</w:t>
        </w:r>
        <w:proofErr w:type="spellEnd"/>
      </w:hyperlink>
      <w:r w:rsidR="00EE0FD7">
        <w:t>.</w:t>
      </w:r>
      <w:r w:rsidR="00EE0FD7">
        <w:rPr>
          <w:sz w:val="28"/>
          <w:szCs w:val="28"/>
        </w:rPr>
        <w:t>.</w:t>
      </w:r>
    </w:p>
    <w:p w:rsidR="00EE0FD7" w:rsidRDefault="004C43C1" w:rsidP="0033610F">
      <w:pPr>
        <w:tabs>
          <w:tab w:val="left" w:pos="993"/>
        </w:tabs>
        <w:spacing w:after="72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E0FD7">
        <w:rPr>
          <w:sz w:val="28"/>
          <w:szCs w:val="28"/>
        </w:rPr>
        <w:t>. Настоящее постановление вступает в зако</w:t>
      </w:r>
      <w:r w:rsidR="00BF2317">
        <w:rPr>
          <w:sz w:val="28"/>
          <w:szCs w:val="28"/>
        </w:rPr>
        <w:t>нную силу после официального обнародова</w:t>
      </w:r>
      <w:r w:rsidR="00EE0FD7">
        <w:rPr>
          <w:sz w:val="28"/>
          <w:szCs w:val="28"/>
        </w:rPr>
        <w:t>ния.</w:t>
      </w:r>
    </w:p>
    <w:p w:rsidR="00EE0FD7" w:rsidRDefault="00A80FE4" w:rsidP="0033610F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0FD7">
        <w:rPr>
          <w:sz w:val="28"/>
          <w:szCs w:val="28"/>
        </w:rPr>
        <w:t xml:space="preserve"> Богородского</w:t>
      </w:r>
    </w:p>
    <w:p w:rsidR="00BF2317" w:rsidRDefault="00EE0FD7" w:rsidP="0033610F">
      <w:pPr>
        <w:tabs>
          <w:tab w:val="left" w:pos="7230"/>
          <w:tab w:val="left" w:pos="7560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0521A">
        <w:rPr>
          <w:sz w:val="28"/>
          <w:szCs w:val="28"/>
        </w:rPr>
        <w:t xml:space="preserve"> </w:t>
      </w:r>
      <w:r w:rsidR="00BF2317">
        <w:rPr>
          <w:sz w:val="28"/>
          <w:szCs w:val="28"/>
        </w:rPr>
        <w:t xml:space="preserve">  </w:t>
      </w:r>
      <w:r w:rsidR="00823C86">
        <w:rPr>
          <w:sz w:val="28"/>
          <w:szCs w:val="28"/>
        </w:rPr>
        <w:t xml:space="preserve">     </w:t>
      </w:r>
      <w:r w:rsidR="00572F87">
        <w:rPr>
          <w:sz w:val="28"/>
          <w:szCs w:val="28"/>
        </w:rPr>
        <w:t xml:space="preserve">      </w:t>
      </w:r>
      <w:bookmarkStart w:id="0" w:name="_GoBack"/>
      <w:bookmarkEnd w:id="0"/>
      <w:r w:rsidR="00A80FE4">
        <w:rPr>
          <w:sz w:val="28"/>
          <w:szCs w:val="28"/>
        </w:rPr>
        <w:t>А.С. Соболева</w:t>
      </w:r>
    </w:p>
    <w:sectPr w:rsidR="00BF2317" w:rsidSect="000F3218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EB" w:rsidRDefault="005579EB" w:rsidP="000F3218">
      <w:r>
        <w:separator/>
      </w:r>
    </w:p>
  </w:endnote>
  <w:endnote w:type="continuationSeparator" w:id="0">
    <w:p w:rsidR="005579EB" w:rsidRDefault="005579EB" w:rsidP="000F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EB" w:rsidRDefault="005579EB" w:rsidP="000F3218">
      <w:r>
        <w:separator/>
      </w:r>
    </w:p>
  </w:footnote>
  <w:footnote w:type="continuationSeparator" w:id="0">
    <w:p w:rsidR="005579EB" w:rsidRDefault="005579EB" w:rsidP="000F3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111476"/>
      <w:docPartObj>
        <w:docPartGallery w:val="Page Numbers (Top of Page)"/>
        <w:docPartUnique/>
      </w:docPartObj>
    </w:sdtPr>
    <w:sdtContent>
      <w:p w:rsidR="005579EB" w:rsidRDefault="00DC29BF">
        <w:pPr>
          <w:pStyle w:val="a8"/>
          <w:jc w:val="center"/>
        </w:pPr>
        <w:r>
          <w:fldChar w:fldCharType="begin"/>
        </w:r>
        <w:r w:rsidR="005579EB">
          <w:instrText>PAGE   \* MERGEFORMAT</w:instrText>
        </w:r>
        <w:r>
          <w:fldChar w:fldCharType="separate"/>
        </w:r>
        <w:r w:rsidR="009313F7">
          <w:rPr>
            <w:noProof/>
          </w:rPr>
          <w:t>14</w:t>
        </w:r>
        <w:r>
          <w:fldChar w:fldCharType="end"/>
        </w:r>
      </w:p>
    </w:sdtContent>
  </w:sdt>
  <w:p w:rsidR="005579EB" w:rsidRDefault="005579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FC"/>
    <w:multiLevelType w:val="hybridMultilevel"/>
    <w:tmpl w:val="4BA45384"/>
    <w:lvl w:ilvl="0" w:tplc="27B6D8D0">
      <w:start w:val="4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37A246D"/>
    <w:multiLevelType w:val="hybridMultilevel"/>
    <w:tmpl w:val="8E4ECFF2"/>
    <w:lvl w:ilvl="0" w:tplc="21A4060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9509E3"/>
    <w:multiLevelType w:val="hybridMultilevel"/>
    <w:tmpl w:val="2582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7510"/>
    <w:multiLevelType w:val="multilevel"/>
    <w:tmpl w:val="97505A56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" w:hanging="6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FD7"/>
    <w:rsid w:val="00011D1B"/>
    <w:rsid w:val="00045D94"/>
    <w:rsid w:val="000607BA"/>
    <w:rsid w:val="00081A81"/>
    <w:rsid w:val="000B3EAE"/>
    <w:rsid w:val="000D15D2"/>
    <w:rsid w:val="000F003D"/>
    <w:rsid w:val="000F3218"/>
    <w:rsid w:val="000F7B93"/>
    <w:rsid w:val="00101DD7"/>
    <w:rsid w:val="00103FD2"/>
    <w:rsid w:val="00201A6F"/>
    <w:rsid w:val="002060D2"/>
    <w:rsid w:val="0030521A"/>
    <w:rsid w:val="00311CE3"/>
    <w:rsid w:val="003268DE"/>
    <w:rsid w:val="0033610F"/>
    <w:rsid w:val="003D314D"/>
    <w:rsid w:val="004C3469"/>
    <w:rsid w:val="004C43C1"/>
    <w:rsid w:val="004D4D56"/>
    <w:rsid w:val="004E13EC"/>
    <w:rsid w:val="004F0078"/>
    <w:rsid w:val="00521394"/>
    <w:rsid w:val="00530EE3"/>
    <w:rsid w:val="005579EB"/>
    <w:rsid w:val="00572F87"/>
    <w:rsid w:val="005E10FE"/>
    <w:rsid w:val="005F6A02"/>
    <w:rsid w:val="00624E29"/>
    <w:rsid w:val="006B57E1"/>
    <w:rsid w:val="00712CCD"/>
    <w:rsid w:val="00723936"/>
    <w:rsid w:val="007818AC"/>
    <w:rsid w:val="00813696"/>
    <w:rsid w:val="00823C86"/>
    <w:rsid w:val="008329B1"/>
    <w:rsid w:val="00864247"/>
    <w:rsid w:val="008951A2"/>
    <w:rsid w:val="009313F7"/>
    <w:rsid w:val="00950336"/>
    <w:rsid w:val="0095682D"/>
    <w:rsid w:val="00A251E8"/>
    <w:rsid w:val="00A80FE4"/>
    <w:rsid w:val="00B14CE7"/>
    <w:rsid w:val="00BA05BF"/>
    <w:rsid w:val="00BE12ED"/>
    <w:rsid w:val="00BF2317"/>
    <w:rsid w:val="00BF5974"/>
    <w:rsid w:val="00C60DB0"/>
    <w:rsid w:val="00CA77D1"/>
    <w:rsid w:val="00D81093"/>
    <w:rsid w:val="00D852C5"/>
    <w:rsid w:val="00DC2340"/>
    <w:rsid w:val="00DC29BF"/>
    <w:rsid w:val="00DD0695"/>
    <w:rsid w:val="00E81151"/>
    <w:rsid w:val="00EA33D9"/>
    <w:rsid w:val="00EA65FC"/>
    <w:rsid w:val="00EE0FD7"/>
    <w:rsid w:val="00EE57CA"/>
    <w:rsid w:val="00EF7275"/>
    <w:rsid w:val="00F15AEE"/>
    <w:rsid w:val="00F520B8"/>
    <w:rsid w:val="00F81512"/>
    <w:rsid w:val="00F9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E0FD7"/>
    <w:pPr>
      <w:keepNext/>
      <w:jc w:val="both"/>
      <w:outlineLvl w:val="0"/>
    </w:pPr>
    <w:rPr>
      <w:rFonts w:eastAsia="Calibri"/>
      <w:spacing w:val="-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0FD7"/>
    <w:pPr>
      <w:keepNext/>
      <w:jc w:val="right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0FD7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EE0FD7"/>
    <w:rPr>
      <w:color w:val="000080"/>
      <w:u w:val="single"/>
    </w:rPr>
  </w:style>
  <w:style w:type="paragraph" w:customStyle="1" w:styleId="msonormal0">
    <w:name w:val="msonormal"/>
    <w:basedOn w:val="a"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unhideWhenUsed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character" w:customStyle="1" w:styleId="a5">
    <w:name w:val="Текст сноски Знак"/>
    <w:basedOn w:val="a0"/>
    <w:link w:val="a6"/>
    <w:uiPriority w:val="99"/>
    <w:semiHidden/>
    <w:rsid w:val="00EE0FD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autoRedefine/>
    <w:uiPriority w:val="99"/>
    <w:semiHidden/>
    <w:unhideWhenUsed/>
    <w:rsid w:val="00EE0FD7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EE0FD7"/>
    <w:rPr>
      <w:rFonts w:ascii="Times New Roman" w:hAnsi="Times New Roman" w:cs="Times New Roman"/>
    </w:rPr>
  </w:style>
  <w:style w:type="paragraph" w:styleId="a8">
    <w:name w:val="header"/>
    <w:aliases w:val="??????? ??????????"/>
    <w:basedOn w:val="a"/>
    <w:link w:val="a7"/>
    <w:uiPriority w:val="99"/>
    <w:unhideWhenUsed/>
    <w:rsid w:val="00EE0FD7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12">
    <w:name w:val="Верхний колонтитул Знак1"/>
    <w:aliases w:val="??????? ?????????? Знак1"/>
    <w:basedOn w:val="a0"/>
    <w:uiPriority w:val="99"/>
    <w:semiHidden/>
    <w:rsid w:val="00EE0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EE0F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EE0FD7"/>
    <w:pPr>
      <w:tabs>
        <w:tab w:val="center" w:pos="4677"/>
        <w:tab w:val="right" w:pos="9355"/>
      </w:tabs>
    </w:pPr>
    <w:rPr>
      <w:rFonts w:eastAsia="Calibri"/>
    </w:rPr>
  </w:style>
  <w:style w:type="paragraph" w:styleId="ab">
    <w:name w:val="Title"/>
    <w:basedOn w:val="a"/>
    <w:next w:val="a"/>
    <w:link w:val="13"/>
    <w:uiPriority w:val="10"/>
    <w:qFormat/>
    <w:rsid w:val="00EE0F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EE0F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unhideWhenUsed/>
    <w:rsid w:val="00EE0FD7"/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rsid w:val="00EE0FD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E0FD7"/>
    <w:pPr>
      <w:ind w:left="5664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E0FD7"/>
    <w:pPr>
      <w:spacing w:after="120" w:line="480" w:lineRule="auto"/>
      <w:ind w:left="283"/>
    </w:pPr>
    <w:rPr>
      <w:rFonts w:eastAsia="Calibri"/>
    </w:rPr>
  </w:style>
  <w:style w:type="character" w:customStyle="1" w:styleId="af0">
    <w:name w:val="Текст выноски Знак"/>
    <w:basedOn w:val="a0"/>
    <w:link w:val="af1"/>
    <w:uiPriority w:val="99"/>
    <w:semiHidden/>
    <w:rsid w:val="00EE0FD7"/>
    <w:rPr>
      <w:rFonts w:ascii="Tahoma" w:eastAsia="Calibri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E0FD7"/>
    <w:rPr>
      <w:rFonts w:ascii="Tahoma" w:eastAsia="Calibri" w:hAnsi="Tahoma"/>
      <w:sz w:val="16"/>
      <w:szCs w:val="16"/>
    </w:rPr>
  </w:style>
  <w:style w:type="paragraph" w:styleId="af2">
    <w:name w:val="No Spacing"/>
    <w:uiPriority w:val="1"/>
    <w:qFormat/>
    <w:rsid w:val="00EE0F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EE0F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EE0FD7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EE0FD7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EE0FD7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EE0F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EE0FD7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uiPriority w:val="99"/>
    <w:rsid w:val="00EE0FD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5">
    <w:name w:val="Знак Знак1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EE0F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1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EE0FD7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 Знак 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EE0FD7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EE0F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link w:val="3"/>
    <w:locked/>
    <w:rsid w:val="00EE0FD7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9"/>
    <w:rsid w:val="00EE0FD7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a">
    <w:name w:val="Название Знак"/>
    <w:uiPriority w:val="99"/>
    <w:locked/>
    <w:rsid w:val="00EE0FD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EE0FD7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EE0FD7"/>
  </w:style>
  <w:style w:type="character" w:customStyle="1" w:styleId="article-statdate">
    <w:name w:val="article-stat__date"/>
    <w:basedOn w:val="a0"/>
    <w:rsid w:val="00EE0FD7"/>
  </w:style>
  <w:style w:type="character" w:customStyle="1" w:styleId="article-statcount">
    <w:name w:val="article-stat__count"/>
    <w:basedOn w:val="a0"/>
    <w:rsid w:val="00EE0FD7"/>
  </w:style>
  <w:style w:type="numbering" w:customStyle="1" w:styleId="19">
    <w:name w:val="Нет списка1"/>
    <w:next w:val="a2"/>
    <w:uiPriority w:val="99"/>
    <w:semiHidden/>
    <w:unhideWhenUsed/>
    <w:rsid w:val="00530EE3"/>
  </w:style>
  <w:style w:type="paragraph" w:styleId="1a">
    <w:name w:val="toc 1"/>
    <w:basedOn w:val="a"/>
    <w:next w:val="a"/>
    <w:autoRedefine/>
    <w:uiPriority w:val="99"/>
    <w:semiHidden/>
    <w:unhideWhenUsed/>
    <w:rsid w:val="00530EE3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character" w:customStyle="1" w:styleId="1b">
    <w:name w:val="Нижний колонтитул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530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F716-325B-46D4-A523-16E17E08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15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Аня</cp:lastModifiedBy>
  <cp:revision>32</cp:revision>
  <cp:lastPrinted>2024-07-26T12:00:00Z</cp:lastPrinted>
  <dcterms:created xsi:type="dcterms:W3CDTF">2024-01-29T07:05:00Z</dcterms:created>
  <dcterms:modified xsi:type="dcterms:W3CDTF">2024-07-29T13:55:00Z</dcterms:modified>
</cp:coreProperties>
</file>