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B2" w:rsidRPr="00CF7CD3" w:rsidRDefault="006539B2" w:rsidP="006539B2">
      <w:pPr>
        <w:jc w:val="center"/>
        <w:rPr>
          <w:b/>
          <w:bCs/>
          <w:sz w:val="32"/>
          <w:szCs w:val="32"/>
        </w:rPr>
      </w:pPr>
      <w:r w:rsidRPr="00CF7CD3">
        <w:rPr>
          <w:b/>
          <w:bCs/>
          <w:sz w:val="32"/>
          <w:szCs w:val="32"/>
        </w:rPr>
        <w:t xml:space="preserve">АДМИНИСТРАЦИЯ МУНИЦИПАЛЬНОГО ОБРАЗОВАНИЯ </w:t>
      </w:r>
    </w:p>
    <w:p w:rsidR="006539B2" w:rsidRPr="00CF7CD3" w:rsidRDefault="006539B2" w:rsidP="006539B2">
      <w:pPr>
        <w:jc w:val="center"/>
        <w:rPr>
          <w:b/>
          <w:bCs/>
          <w:sz w:val="32"/>
          <w:szCs w:val="32"/>
        </w:rPr>
      </w:pPr>
      <w:r w:rsidRPr="00CF7CD3">
        <w:rPr>
          <w:b/>
          <w:bCs/>
          <w:sz w:val="32"/>
          <w:szCs w:val="32"/>
        </w:rPr>
        <w:t>БОГОРОДСКИЙ МУНИЦИПАЛЬНЫЙ ОКРУГ</w:t>
      </w:r>
    </w:p>
    <w:p w:rsidR="006539B2" w:rsidRPr="00CF7CD3" w:rsidRDefault="006539B2" w:rsidP="006539B2">
      <w:pPr>
        <w:jc w:val="center"/>
        <w:rPr>
          <w:b/>
          <w:bCs/>
          <w:sz w:val="32"/>
          <w:szCs w:val="32"/>
        </w:rPr>
      </w:pPr>
      <w:r w:rsidRPr="00CF7CD3">
        <w:rPr>
          <w:b/>
          <w:bCs/>
          <w:sz w:val="32"/>
          <w:szCs w:val="32"/>
        </w:rPr>
        <w:t>КИРОВСКОЙ ОБЛАСТИ</w:t>
      </w:r>
    </w:p>
    <w:p w:rsidR="006539B2" w:rsidRPr="00CF7CD3" w:rsidRDefault="006539B2" w:rsidP="006539B2">
      <w:pPr>
        <w:spacing w:after="360"/>
        <w:jc w:val="center"/>
        <w:rPr>
          <w:b/>
          <w:bCs/>
          <w:sz w:val="32"/>
          <w:szCs w:val="32"/>
        </w:rPr>
      </w:pPr>
      <w:r w:rsidRPr="00CF7CD3">
        <w:rPr>
          <w:b/>
          <w:bCs/>
          <w:sz w:val="32"/>
          <w:szCs w:val="32"/>
        </w:rPr>
        <w:t>(АДМИНИСТРАЦИЯ БОГОРОДСКОГО                                            МУНИЦИПАЛЬНОГО ОКРУГА)</w:t>
      </w:r>
    </w:p>
    <w:p w:rsidR="006539B2" w:rsidRPr="00656B7E" w:rsidRDefault="006539B2" w:rsidP="006539B2">
      <w:pPr>
        <w:spacing w:after="360"/>
        <w:jc w:val="center"/>
        <w:rPr>
          <w:b/>
          <w:sz w:val="32"/>
          <w:szCs w:val="32"/>
        </w:rPr>
      </w:pPr>
      <w:r w:rsidRPr="00CF7CD3">
        <w:rPr>
          <w:b/>
          <w:sz w:val="32"/>
          <w:szCs w:val="32"/>
        </w:rPr>
        <w:t>ПОСТАНОВЛЕНИЕ</w:t>
      </w:r>
    </w:p>
    <w:p w:rsidR="006539B2" w:rsidRPr="00656B7E" w:rsidRDefault="00516161" w:rsidP="006539B2">
      <w:r>
        <w:t>03.07.2024</w:t>
      </w:r>
      <w:r w:rsidR="006539B2">
        <w:t xml:space="preserve">                                                                                  </w:t>
      </w:r>
      <w:r>
        <w:t xml:space="preserve">              </w:t>
      </w:r>
      <w:r w:rsidR="006539B2">
        <w:t xml:space="preserve">     </w:t>
      </w:r>
      <w:r w:rsidR="006539B2" w:rsidRPr="00656B7E">
        <w:t xml:space="preserve">№ </w:t>
      </w:r>
      <w:r>
        <w:t>218</w:t>
      </w:r>
    </w:p>
    <w:p w:rsidR="006539B2" w:rsidRPr="00656B7E" w:rsidRDefault="006539B2" w:rsidP="006539B2">
      <w:pPr>
        <w:spacing w:after="480"/>
        <w:jc w:val="center"/>
        <w:rPr>
          <w:sz w:val="27"/>
          <w:szCs w:val="27"/>
        </w:rPr>
      </w:pPr>
      <w:r w:rsidRPr="00656B7E">
        <w:rPr>
          <w:sz w:val="27"/>
          <w:szCs w:val="27"/>
        </w:rPr>
        <w:t>пгт Богородское</w:t>
      </w:r>
    </w:p>
    <w:p w:rsidR="006539B2" w:rsidRPr="006539B2" w:rsidRDefault="006539B2" w:rsidP="006539B2">
      <w:pPr>
        <w:spacing w:after="480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форм документов, используемых для организации и проведения профилактического визита </w:t>
      </w:r>
      <w:r w:rsidR="00D078BA">
        <w:rPr>
          <w:b/>
          <w:szCs w:val="28"/>
        </w:rPr>
        <w:t>при осуществлении</w:t>
      </w:r>
      <w:r>
        <w:rPr>
          <w:b/>
          <w:szCs w:val="28"/>
        </w:rPr>
        <w:t xml:space="preserve"> муниципального земельного контроля.                                                                </w:t>
      </w:r>
    </w:p>
    <w:p w:rsidR="006539B2" w:rsidRDefault="006539B2" w:rsidP="00D078BA">
      <w:pPr>
        <w:tabs>
          <w:tab w:val="left" w:pos="709"/>
          <w:tab w:val="left" w:pos="9214"/>
        </w:tabs>
        <w:spacing w:line="360" w:lineRule="auto"/>
        <w:ind w:firstLine="709"/>
        <w:jc w:val="both"/>
        <w:rPr>
          <w:szCs w:val="28"/>
        </w:rPr>
      </w:pPr>
      <w:r w:rsidRPr="00865C39">
        <w:rPr>
          <w:szCs w:val="28"/>
        </w:rPr>
        <w:t xml:space="preserve">В соответствии с </w:t>
      </w:r>
      <w:hyperlink r:id="rId7">
        <w:r w:rsidRPr="00F3194E">
          <w:rPr>
            <w:szCs w:val="28"/>
          </w:rPr>
          <w:t>частью 3 статьи 21</w:t>
        </w:r>
      </w:hyperlink>
      <w:r w:rsidRPr="00865C39">
        <w:rPr>
          <w:szCs w:val="28"/>
        </w:rPr>
        <w:t xml:space="preserve"> Федерального закона от 31 июля 2020 г. </w:t>
      </w:r>
      <w:r>
        <w:rPr>
          <w:szCs w:val="28"/>
        </w:rPr>
        <w:t>№</w:t>
      </w:r>
      <w:r w:rsidRPr="00865C39">
        <w:rPr>
          <w:szCs w:val="28"/>
        </w:rPr>
        <w:t xml:space="preserve"> 248-ФЗ </w:t>
      </w:r>
      <w:r>
        <w:rPr>
          <w:szCs w:val="28"/>
        </w:rPr>
        <w:t>«</w:t>
      </w:r>
      <w:r w:rsidRPr="00865C39">
        <w:rPr>
          <w:szCs w:val="28"/>
        </w:rPr>
        <w:t xml:space="preserve">О государственном контроле (надзоре) и муниципальном </w:t>
      </w:r>
      <w:r>
        <w:rPr>
          <w:szCs w:val="28"/>
        </w:rPr>
        <w:t>контроле в Российской Федерации», решением Думы Богородского муниципального округа от 15.09.2021 № 37/277</w:t>
      </w:r>
      <w:r w:rsidRPr="00494491">
        <w:rPr>
          <w:szCs w:val="28"/>
        </w:rPr>
        <w:t xml:space="preserve"> «Об утверждении Положения о муниципальном </w:t>
      </w:r>
      <w:r>
        <w:rPr>
          <w:szCs w:val="28"/>
        </w:rPr>
        <w:t>земельном</w:t>
      </w:r>
      <w:r w:rsidRPr="00494491">
        <w:rPr>
          <w:szCs w:val="28"/>
        </w:rPr>
        <w:t xml:space="preserve"> контроле на территории Богородского муниципального округа»</w:t>
      </w:r>
      <w:r>
        <w:rPr>
          <w:szCs w:val="28"/>
        </w:rPr>
        <w:t xml:space="preserve"> администрация Богородского муниципального округа </w:t>
      </w:r>
      <w:r w:rsidRPr="00494491">
        <w:rPr>
          <w:szCs w:val="28"/>
        </w:rPr>
        <w:t>ПОСТАНОВЛЯЕТ:</w:t>
      </w:r>
    </w:p>
    <w:p w:rsidR="00D80749" w:rsidRDefault="00D80749" w:rsidP="00D078BA">
      <w:pPr>
        <w:tabs>
          <w:tab w:val="left" w:pos="709"/>
          <w:tab w:val="left" w:pos="921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D80749">
        <w:rPr>
          <w:szCs w:val="28"/>
        </w:rPr>
        <w:t>форм</w:t>
      </w:r>
      <w:r>
        <w:rPr>
          <w:szCs w:val="28"/>
        </w:rPr>
        <w:t>ы</w:t>
      </w:r>
      <w:r w:rsidRPr="00D80749">
        <w:rPr>
          <w:szCs w:val="28"/>
        </w:rPr>
        <w:t xml:space="preserve"> документов, используемых для организации и проведения профилактического визита при осуществлении муни</w:t>
      </w:r>
      <w:r>
        <w:rPr>
          <w:szCs w:val="28"/>
        </w:rPr>
        <w:t>ципального земельного контроля:</w:t>
      </w:r>
    </w:p>
    <w:p w:rsidR="006539B2" w:rsidRDefault="006539B2" w:rsidP="006539B2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D80749">
        <w:rPr>
          <w:szCs w:val="28"/>
        </w:rPr>
        <w:t>1.Р</w:t>
      </w:r>
      <w:r>
        <w:rPr>
          <w:szCs w:val="28"/>
        </w:rPr>
        <w:t>ешени</w:t>
      </w:r>
      <w:r w:rsidR="00D80749">
        <w:rPr>
          <w:szCs w:val="28"/>
        </w:rPr>
        <w:t>е</w:t>
      </w:r>
      <w:r w:rsidR="00F3194E">
        <w:rPr>
          <w:szCs w:val="28"/>
        </w:rPr>
        <w:t xml:space="preserve"> </w:t>
      </w:r>
      <w:r>
        <w:rPr>
          <w:szCs w:val="28"/>
        </w:rPr>
        <w:t>о</w:t>
      </w:r>
      <w:r w:rsidRPr="00E72692">
        <w:rPr>
          <w:szCs w:val="28"/>
        </w:rPr>
        <w:t xml:space="preserve"> проведени</w:t>
      </w:r>
      <w:r>
        <w:rPr>
          <w:szCs w:val="28"/>
        </w:rPr>
        <w:t>и</w:t>
      </w:r>
      <w:r w:rsidR="00F3194E">
        <w:rPr>
          <w:szCs w:val="28"/>
        </w:rPr>
        <w:t xml:space="preserve"> </w:t>
      </w:r>
      <w:r>
        <w:rPr>
          <w:szCs w:val="28"/>
        </w:rPr>
        <w:t>профилактического визита</w:t>
      </w:r>
      <w:r w:rsidR="00F3194E">
        <w:rPr>
          <w:szCs w:val="28"/>
        </w:rPr>
        <w:t xml:space="preserve"> </w:t>
      </w:r>
      <w:r w:rsidR="00D80749">
        <w:rPr>
          <w:szCs w:val="28"/>
        </w:rPr>
        <w:t>согласно п</w:t>
      </w:r>
      <w:r w:rsidRPr="00E72692">
        <w:rPr>
          <w:szCs w:val="28"/>
        </w:rPr>
        <w:t>риложению</w:t>
      </w:r>
      <w:r>
        <w:rPr>
          <w:szCs w:val="28"/>
        </w:rPr>
        <w:t xml:space="preserve"> № 1</w:t>
      </w:r>
      <w:r w:rsidRPr="00E72692">
        <w:rPr>
          <w:szCs w:val="28"/>
        </w:rPr>
        <w:t>.</w:t>
      </w:r>
    </w:p>
    <w:p w:rsidR="006539B2" w:rsidRDefault="00D80749" w:rsidP="006539B2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6539B2">
        <w:rPr>
          <w:szCs w:val="28"/>
        </w:rPr>
        <w:t xml:space="preserve">2. </w:t>
      </w:r>
      <w:r>
        <w:rPr>
          <w:szCs w:val="28"/>
        </w:rPr>
        <w:t>У</w:t>
      </w:r>
      <w:r w:rsidR="006539B2" w:rsidRPr="006539B2">
        <w:rPr>
          <w:szCs w:val="28"/>
        </w:rPr>
        <w:t>ведомлени</w:t>
      </w:r>
      <w:r>
        <w:rPr>
          <w:szCs w:val="28"/>
        </w:rPr>
        <w:t>е</w:t>
      </w:r>
      <w:r w:rsidR="00F3194E">
        <w:rPr>
          <w:szCs w:val="28"/>
        </w:rPr>
        <w:t xml:space="preserve"> </w:t>
      </w:r>
      <w:r w:rsidR="006539B2" w:rsidRPr="006539B2">
        <w:rPr>
          <w:szCs w:val="28"/>
        </w:rPr>
        <w:t>контролируемого лица о проведении профилактического визита</w:t>
      </w:r>
      <w:r w:rsidR="006539B2" w:rsidRPr="00E72692">
        <w:rPr>
          <w:szCs w:val="28"/>
        </w:rPr>
        <w:t xml:space="preserve"> согласно </w:t>
      </w:r>
      <w:r>
        <w:rPr>
          <w:szCs w:val="28"/>
        </w:rPr>
        <w:t>п</w:t>
      </w:r>
      <w:r w:rsidR="006539B2" w:rsidRPr="00E72692">
        <w:rPr>
          <w:szCs w:val="28"/>
        </w:rPr>
        <w:t>риложению</w:t>
      </w:r>
      <w:r w:rsidR="006539B2">
        <w:rPr>
          <w:szCs w:val="28"/>
        </w:rPr>
        <w:t xml:space="preserve"> № 2</w:t>
      </w:r>
      <w:r w:rsidR="006539B2" w:rsidRPr="00E72692">
        <w:rPr>
          <w:szCs w:val="28"/>
        </w:rPr>
        <w:t>.</w:t>
      </w:r>
    </w:p>
    <w:p w:rsidR="006539B2" w:rsidRDefault="00D80749" w:rsidP="006539B2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6539B2">
        <w:rPr>
          <w:szCs w:val="28"/>
        </w:rPr>
        <w:t xml:space="preserve">3. </w:t>
      </w:r>
      <w:r>
        <w:rPr>
          <w:szCs w:val="28"/>
        </w:rPr>
        <w:t>А</w:t>
      </w:r>
      <w:r w:rsidR="00D078BA">
        <w:rPr>
          <w:szCs w:val="28"/>
        </w:rPr>
        <w:t>кт профилактического визита</w:t>
      </w:r>
      <w:r w:rsidR="006539B2" w:rsidRPr="00E72692">
        <w:rPr>
          <w:szCs w:val="28"/>
        </w:rPr>
        <w:t xml:space="preserve"> согласно Приложению</w:t>
      </w:r>
      <w:r w:rsidR="006539B2">
        <w:rPr>
          <w:szCs w:val="28"/>
        </w:rPr>
        <w:t xml:space="preserve"> № 3</w:t>
      </w:r>
    </w:p>
    <w:p w:rsidR="00D078BA" w:rsidRDefault="00D80749" w:rsidP="00D55D0B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D078BA">
        <w:rPr>
          <w:szCs w:val="28"/>
        </w:rPr>
        <w:t xml:space="preserve">4. </w:t>
      </w:r>
      <w:r w:rsidR="00D55D0B" w:rsidRPr="00D55D0B">
        <w:rPr>
          <w:szCs w:val="28"/>
        </w:rPr>
        <w:t>Журнал учета профилактических визитов,</w:t>
      </w:r>
      <w:r w:rsidR="00F3194E">
        <w:rPr>
          <w:szCs w:val="28"/>
        </w:rPr>
        <w:t xml:space="preserve"> </w:t>
      </w:r>
      <w:r w:rsidR="00D55D0B" w:rsidRPr="00D55D0B">
        <w:rPr>
          <w:szCs w:val="28"/>
        </w:rPr>
        <w:t>проводимых в рамках осуществления муниципального земельного</w:t>
      </w:r>
      <w:r w:rsidR="00F3194E">
        <w:rPr>
          <w:szCs w:val="28"/>
        </w:rPr>
        <w:t xml:space="preserve"> </w:t>
      </w:r>
      <w:r w:rsidR="00D55D0B" w:rsidRPr="00D55D0B">
        <w:rPr>
          <w:szCs w:val="28"/>
        </w:rPr>
        <w:t xml:space="preserve">контроля на территории </w:t>
      </w:r>
      <w:r w:rsidR="00D55D0B" w:rsidRPr="00D55D0B">
        <w:rPr>
          <w:szCs w:val="28"/>
        </w:rPr>
        <w:lastRenderedPageBreak/>
        <w:t>Богородского муниципального округа Кировской области</w:t>
      </w:r>
      <w:r>
        <w:rPr>
          <w:szCs w:val="28"/>
        </w:rPr>
        <w:t xml:space="preserve"> согласно приложению № 4.</w:t>
      </w:r>
    </w:p>
    <w:p w:rsidR="006539B2" w:rsidRPr="00E72692" w:rsidRDefault="00D80749" w:rsidP="006539B2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2.</w:t>
      </w:r>
      <w:r w:rsidR="006539B2" w:rsidRPr="005027D4">
        <w:rPr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6539B2">
        <w:rPr>
          <w:szCs w:val="28"/>
        </w:rPr>
        <w:t>округ</w:t>
      </w:r>
      <w:r w:rsidR="006539B2" w:rsidRPr="005027D4">
        <w:rPr>
          <w:szCs w:val="28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D078BA" w:rsidRPr="00811C61">
          <w:rPr>
            <w:rStyle w:val="a7"/>
            <w:rFonts w:eastAsia="Courier New"/>
            <w:color w:val="auto"/>
            <w:szCs w:val="28"/>
          </w:rPr>
          <w:t>www.munbog.</w:t>
        </w:r>
        <w:r w:rsidR="00D078BA" w:rsidRPr="00811C61">
          <w:rPr>
            <w:rStyle w:val="a7"/>
            <w:rFonts w:eastAsia="Courier New"/>
            <w:color w:val="auto"/>
            <w:szCs w:val="28"/>
            <w:lang w:val="en-US"/>
          </w:rPr>
          <w:t>gosuslugi</w:t>
        </w:r>
        <w:r w:rsidR="00D078BA" w:rsidRPr="00811C61">
          <w:rPr>
            <w:rStyle w:val="a7"/>
            <w:rFonts w:eastAsia="Courier New"/>
            <w:color w:val="auto"/>
            <w:szCs w:val="28"/>
          </w:rPr>
          <w:t>.</w:t>
        </w:r>
        <w:proofErr w:type="spellStart"/>
        <w:r w:rsidR="00D078BA" w:rsidRPr="00811C61">
          <w:rPr>
            <w:rStyle w:val="a7"/>
            <w:rFonts w:eastAsia="Courier New"/>
            <w:color w:val="auto"/>
            <w:szCs w:val="28"/>
          </w:rPr>
          <w:t>ru</w:t>
        </w:r>
        <w:proofErr w:type="spellEnd"/>
      </w:hyperlink>
      <w:r w:rsidR="00D078BA" w:rsidRPr="00811C61">
        <w:rPr>
          <w:szCs w:val="28"/>
          <w:u w:val="single"/>
        </w:rPr>
        <w:t>.</w:t>
      </w:r>
      <w:bookmarkStart w:id="0" w:name="_GoBack"/>
      <w:bookmarkEnd w:id="0"/>
    </w:p>
    <w:p w:rsidR="006539B2" w:rsidRPr="006B5CFD" w:rsidRDefault="00D80749" w:rsidP="006539B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39B2">
        <w:rPr>
          <w:szCs w:val="28"/>
        </w:rPr>
        <w:t>.Настоящее постановление вступает в силу после его официального опубликования.</w:t>
      </w:r>
    </w:p>
    <w:p w:rsidR="006539B2" w:rsidRDefault="006539B2" w:rsidP="006539B2">
      <w:pPr>
        <w:ind w:right="-1"/>
        <w:jc w:val="both"/>
        <w:rPr>
          <w:szCs w:val="28"/>
        </w:rPr>
      </w:pPr>
    </w:p>
    <w:p w:rsidR="006539B2" w:rsidRDefault="006539B2" w:rsidP="006539B2">
      <w:pPr>
        <w:ind w:right="-1"/>
        <w:jc w:val="both"/>
        <w:rPr>
          <w:szCs w:val="28"/>
        </w:rPr>
      </w:pPr>
    </w:p>
    <w:p w:rsidR="006539B2" w:rsidRPr="007E70F3" w:rsidRDefault="0011605B" w:rsidP="006539B2">
      <w:pPr>
        <w:ind w:right="-1"/>
        <w:jc w:val="both"/>
        <w:rPr>
          <w:szCs w:val="28"/>
        </w:rPr>
      </w:pPr>
      <w:r>
        <w:rPr>
          <w:szCs w:val="28"/>
        </w:rPr>
        <w:t>И.о. г</w:t>
      </w:r>
      <w:r w:rsidR="00D80749">
        <w:rPr>
          <w:szCs w:val="28"/>
        </w:rPr>
        <w:t>лав</w:t>
      </w:r>
      <w:r>
        <w:rPr>
          <w:szCs w:val="28"/>
        </w:rPr>
        <w:t>ы</w:t>
      </w:r>
      <w:r w:rsidR="006539B2" w:rsidRPr="007E70F3">
        <w:rPr>
          <w:szCs w:val="28"/>
        </w:rPr>
        <w:t xml:space="preserve"> Богородского</w:t>
      </w:r>
    </w:p>
    <w:p w:rsidR="006539B2" w:rsidRPr="007E70F3" w:rsidRDefault="00D80749" w:rsidP="006539B2">
      <w:pPr>
        <w:tabs>
          <w:tab w:val="left" w:pos="4536"/>
          <w:tab w:val="left" w:pos="6946"/>
          <w:tab w:val="left" w:pos="7513"/>
          <w:tab w:val="left" w:pos="7655"/>
        </w:tabs>
        <w:ind w:right="-1"/>
        <w:rPr>
          <w:szCs w:val="28"/>
        </w:rPr>
      </w:pPr>
      <w:r>
        <w:rPr>
          <w:szCs w:val="28"/>
        </w:rPr>
        <w:t xml:space="preserve">муниципального округа       </w:t>
      </w:r>
      <w:r w:rsidR="00516161">
        <w:rPr>
          <w:szCs w:val="28"/>
        </w:rPr>
        <w:t xml:space="preserve">  </w:t>
      </w:r>
      <w:r w:rsidR="00F3194E">
        <w:rPr>
          <w:szCs w:val="28"/>
        </w:rPr>
        <w:t xml:space="preserve">  </w:t>
      </w:r>
      <w:r>
        <w:rPr>
          <w:szCs w:val="28"/>
        </w:rPr>
        <w:t xml:space="preserve"> </w:t>
      </w:r>
      <w:r w:rsidR="0011605B">
        <w:rPr>
          <w:szCs w:val="28"/>
        </w:rPr>
        <w:t>Н.М. Губина</w:t>
      </w:r>
    </w:p>
    <w:p w:rsidR="006539B2" w:rsidRPr="00516161" w:rsidRDefault="006539B2" w:rsidP="006539B2">
      <w:pPr>
        <w:tabs>
          <w:tab w:val="left" w:pos="4536"/>
          <w:tab w:val="left" w:pos="7513"/>
          <w:tab w:val="left" w:pos="7655"/>
        </w:tabs>
        <w:ind w:right="-1"/>
        <w:rPr>
          <w:color w:val="FFFFFF" w:themeColor="background1"/>
          <w:sz w:val="26"/>
          <w:szCs w:val="26"/>
        </w:rPr>
      </w:pPr>
      <w:r w:rsidRPr="00516161">
        <w:rPr>
          <w:color w:val="FFFFFF" w:themeColor="background1"/>
          <w:sz w:val="26"/>
          <w:szCs w:val="26"/>
        </w:rPr>
        <w:t>_________________________________________</w:t>
      </w:r>
      <w:r w:rsidR="00D80749" w:rsidRPr="00516161">
        <w:rPr>
          <w:color w:val="FFFFFF" w:themeColor="background1"/>
          <w:sz w:val="26"/>
          <w:szCs w:val="26"/>
        </w:rPr>
        <w:t>______________________________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>ПОДГОТОВЛЕНО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Ведущий специалист по </w:t>
      </w:r>
      <w:proofErr w:type="gramStart"/>
      <w:r w:rsidRPr="00516161">
        <w:rPr>
          <w:rFonts w:ascii="Times New Roman" w:hAnsi="Times New Roman"/>
          <w:color w:val="FFFFFF" w:themeColor="background1"/>
          <w:sz w:val="28"/>
          <w:szCs w:val="28"/>
        </w:rPr>
        <w:t>муниципальному</w:t>
      </w:r>
      <w:proofErr w:type="gramEnd"/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земельному контролю и 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>ГИС ГМП администрации</w:t>
      </w:r>
    </w:p>
    <w:p w:rsidR="006539B2" w:rsidRPr="00516161" w:rsidRDefault="006539B2" w:rsidP="006539B2">
      <w:pPr>
        <w:pStyle w:val="ConsPlusNormal"/>
        <w:widowControl/>
        <w:tabs>
          <w:tab w:val="left" w:pos="7655"/>
        </w:tabs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Богородского муниципального округа                                      Ю.В. </w:t>
      </w:r>
      <w:proofErr w:type="spellStart"/>
      <w:r w:rsidRPr="00516161">
        <w:rPr>
          <w:rFonts w:ascii="Times New Roman" w:hAnsi="Times New Roman"/>
          <w:color w:val="FFFFFF" w:themeColor="background1"/>
          <w:sz w:val="28"/>
          <w:szCs w:val="28"/>
        </w:rPr>
        <w:t>Кислухина</w:t>
      </w:r>
      <w:proofErr w:type="spellEnd"/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>СОГЛАСОВАНО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spellStart"/>
      <w:r w:rsidRPr="00516161">
        <w:rPr>
          <w:rFonts w:ascii="Times New Roman" w:hAnsi="Times New Roman"/>
          <w:color w:val="FFFFFF" w:themeColor="background1"/>
          <w:sz w:val="28"/>
          <w:szCs w:val="28"/>
        </w:rPr>
        <w:t>земельн</w:t>
      </w:r>
      <w:proofErr w:type="gramStart"/>
      <w:r w:rsidRPr="00516161">
        <w:rPr>
          <w:rFonts w:ascii="Times New Roman" w:hAnsi="Times New Roman"/>
          <w:color w:val="FFFFFF" w:themeColor="background1"/>
          <w:sz w:val="28"/>
          <w:szCs w:val="28"/>
        </w:rPr>
        <w:t>о</w:t>
      </w:r>
      <w:proofErr w:type="spellEnd"/>
      <w:r w:rsidRPr="00516161">
        <w:rPr>
          <w:rFonts w:ascii="Times New Roman" w:hAnsi="Times New Roman"/>
          <w:color w:val="FFFFFF" w:themeColor="background1"/>
          <w:sz w:val="28"/>
          <w:szCs w:val="28"/>
        </w:rPr>
        <w:t>-</w:t>
      </w:r>
      <w:proofErr w:type="gramEnd"/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имущественных</w:t>
      </w:r>
    </w:p>
    <w:p w:rsidR="006539B2" w:rsidRPr="00516161" w:rsidRDefault="006539B2" w:rsidP="006539B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>отношений администрации Богородского</w:t>
      </w:r>
    </w:p>
    <w:p w:rsidR="006539B2" w:rsidRPr="00516161" w:rsidRDefault="006539B2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                                 </w:t>
      </w:r>
      <w:r w:rsidR="00F3194E"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</w:t>
      </w: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М.А. Щербаков  </w:t>
      </w:r>
    </w:p>
    <w:p w:rsidR="006539B2" w:rsidRPr="00516161" w:rsidRDefault="006539B2" w:rsidP="006539B2">
      <w:pPr>
        <w:pStyle w:val="ConsPlusNormal"/>
        <w:tabs>
          <w:tab w:val="left" w:pos="7371"/>
        </w:tabs>
        <w:rPr>
          <w:rFonts w:ascii="Times New Roman" w:hAnsi="Times New Roman"/>
          <w:color w:val="FFFFFF" w:themeColor="background1"/>
          <w:sz w:val="28"/>
          <w:szCs w:val="28"/>
        </w:rPr>
      </w:pPr>
    </w:p>
    <w:p w:rsidR="006539B2" w:rsidRPr="00516161" w:rsidRDefault="006539B2" w:rsidP="006539B2">
      <w:pPr>
        <w:pStyle w:val="ConsPlusNormal"/>
        <w:tabs>
          <w:tab w:val="left" w:pos="7371"/>
        </w:tabs>
        <w:rPr>
          <w:rFonts w:ascii="Times New Roman" w:hAnsi="Times New Roman"/>
          <w:color w:val="FFFFFF" w:themeColor="background1"/>
          <w:sz w:val="28"/>
          <w:szCs w:val="28"/>
        </w:rPr>
      </w:pP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Разослать: отдел земельно-имущественных отношений в </w:t>
      </w:r>
      <w:r w:rsidR="00D80749" w:rsidRPr="00516161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516161">
        <w:rPr>
          <w:rFonts w:ascii="Times New Roman" w:hAnsi="Times New Roman"/>
          <w:color w:val="FFFFFF" w:themeColor="background1"/>
          <w:sz w:val="28"/>
          <w:szCs w:val="28"/>
        </w:rPr>
        <w:t xml:space="preserve"> экз.</w:t>
      </w:r>
    </w:p>
    <w:p w:rsidR="006539B2" w:rsidRPr="00516161" w:rsidRDefault="006539B2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0749" w:rsidRPr="00516161" w:rsidRDefault="00D80749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4"/>
          <w:szCs w:val="24"/>
        </w:rPr>
      </w:pPr>
    </w:p>
    <w:p w:rsidR="00D80749" w:rsidRPr="00516161" w:rsidRDefault="00D80749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4"/>
          <w:szCs w:val="24"/>
        </w:rPr>
      </w:pPr>
    </w:p>
    <w:p w:rsidR="00D80749" w:rsidRPr="00516161" w:rsidRDefault="00D80749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4"/>
          <w:szCs w:val="24"/>
        </w:rPr>
      </w:pPr>
    </w:p>
    <w:p w:rsidR="006539B2" w:rsidRPr="00516161" w:rsidRDefault="006539B2" w:rsidP="006539B2">
      <w:pPr>
        <w:pStyle w:val="ConsPlusNormal"/>
        <w:widowControl/>
        <w:tabs>
          <w:tab w:val="left" w:pos="7088"/>
          <w:tab w:val="left" w:pos="7655"/>
        </w:tabs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516161">
        <w:rPr>
          <w:rFonts w:ascii="Times New Roman" w:hAnsi="Times New Roman"/>
          <w:color w:val="FFFFFF" w:themeColor="background1"/>
          <w:sz w:val="24"/>
          <w:szCs w:val="24"/>
        </w:rPr>
        <w:t>Кислухина</w:t>
      </w:r>
      <w:proofErr w:type="spellEnd"/>
      <w:r w:rsidRPr="00516161">
        <w:rPr>
          <w:rFonts w:ascii="Times New Roman" w:hAnsi="Times New Roman"/>
          <w:color w:val="FFFFFF" w:themeColor="background1"/>
          <w:sz w:val="24"/>
          <w:szCs w:val="24"/>
        </w:rPr>
        <w:t xml:space="preserve"> Юлия Владимировна</w:t>
      </w:r>
    </w:p>
    <w:p w:rsidR="00F66CCB" w:rsidRPr="00516161" w:rsidRDefault="00F66CCB" w:rsidP="00F66CCB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color w:val="FFFFFF" w:themeColor="background1"/>
          <w:szCs w:val="28"/>
        </w:rPr>
      </w:pPr>
      <w:r w:rsidRPr="00516161">
        <w:rPr>
          <w:color w:val="FFFFFF" w:themeColor="background1"/>
          <w:sz w:val="24"/>
          <w:szCs w:val="24"/>
        </w:rPr>
        <w:t>8(8333)</w:t>
      </w:r>
      <w:r w:rsidR="006539B2" w:rsidRPr="00516161">
        <w:rPr>
          <w:color w:val="FFFFFF" w:themeColor="background1"/>
          <w:sz w:val="24"/>
          <w:szCs w:val="24"/>
        </w:rPr>
        <w:t>2-14-</w:t>
      </w:r>
    </w:p>
    <w:p w:rsidR="00F66CCB" w:rsidRPr="00F66CCB" w:rsidRDefault="00F66CCB" w:rsidP="00F66C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Утверждено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66CCB" w:rsidRPr="00F66CCB" w:rsidRDefault="00516161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03.07.2024 № 218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8"/>
        <w:gridCol w:w="1349"/>
        <w:gridCol w:w="2444"/>
        <w:gridCol w:w="2609"/>
      </w:tblGrid>
      <w:tr w:rsidR="00F66CCB" w:rsidRPr="00F66CCB" w:rsidTr="00F66CCB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43"/>
            <w:bookmarkEnd w:id="1"/>
            <w:r w:rsidRPr="00F66CC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 проведении профилактического визита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F66CC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F66CCB">
              <w:rPr>
                <w:rFonts w:ascii="Times New Roman" w:hAnsi="Times New Roman" w:cs="Times New Roman"/>
              </w:rPr>
              <w:t xml:space="preserve"> ___________ 20___ г. </w:t>
            </w:r>
            <w:r>
              <w:rPr>
                <w:rFonts w:ascii="Times New Roman" w:hAnsi="Times New Roman" w:cs="Times New Roman"/>
              </w:rPr>
              <w:t>№</w:t>
            </w:r>
            <w:r w:rsidRPr="00F66CCB">
              <w:rPr>
                <w:rFonts w:ascii="Times New Roman" w:hAnsi="Times New Roman" w:cs="Times New Roman"/>
              </w:rPr>
              <w:t xml:space="preserve"> _____________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1. Решение принято 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2. Решение принято в соответствии </w:t>
            </w:r>
            <w:r w:rsidRPr="00811C61">
              <w:rPr>
                <w:rFonts w:ascii="Times New Roman" w:hAnsi="Times New Roman" w:cs="Times New Roman"/>
              </w:rPr>
              <w:t xml:space="preserve">с </w:t>
            </w:r>
            <w:hyperlink r:id="rId9">
              <w:r w:rsidRPr="00811C61">
                <w:rPr>
                  <w:rFonts w:ascii="Times New Roman" w:hAnsi="Times New Roman" w:cs="Times New Roman"/>
                </w:rPr>
                <w:t>частью 2 статьи 27</w:t>
              </w:r>
            </w:hyperlink>
            <w:r w:rsidRPr="00F66CCB">
              <w:rPr>
                <w:rFonts w:ascii="Times New Roman" w:hAnsi="Times New Roman" w:cs="Times New Roman"/>
              </w:rPr>
              <w:t xml:space="preserve"> Федерального закона от 30.07.2020 </w:t>
            </w:r>
            <w:r>
              <w:rPr>
                <w:rFonts w:ascii="Times New Roman" w:hAnsi="Times New Roman" w:cs="Times New Roman"/>
              </w:rPr>
              <w:t>№</w:t>
            </w:r>
            <w:r w:rsidRPr="00F66CCB">
              <w:rPr>
                <w:rFonts w:ascii="Times New Roman" w:hAnsi="Times New Roman" w:cs="Times New Roman"/>
              </w:rPr>
              <w:t xml:space="preserve"> 248-ФЗ </w:t>
            </w:r>
            <w:r>
              <w:rPr>
                <w:rFonts w:ascii="Times New Roman" w:hAnsi="Times New Roman" w:cs="Times New Roman"/>
              </w:rPr>
              <w:t>«</w:t>
            </w:r>
            <w:r w:rsidRPr="00F66CCB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66CCB">
              <w:rPr>
                <w:rFonts w:ascii="Times New Roman" w:hAnsi="Times New Roman" w:cs="Times New Roman"/>
              </w:rPr>
              <w:t>.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3. Профилактический визит проводится в рамках осуществления муниципального земельного контроля.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4. Для проведения профилактического визита </w:t>
            </w:r>
            <w:proofErr w:type="gramStart"/>
            <w:r w:rsidRPr="00F66CCB">
              <w:rPr>
                <w:rFonts w:ascii="Times New Roman" w:hAnsi="Times New Roman" w:cs="Times New Roman"/>
              </w:rPr>
              <w:t>уполномочен</w:t>
            </w:r>
            <w:proofErr w:type="gramEnd"/>
            <w:r w:rsidRPr="00F66CCB">
              <w:rPr>
                <w:rFonts w:ascii="Times New Roman" w:hAnsi="Times New Roman" w:cs="Times New Roman"/>
              </w:rPr>
              <w:t>: _________________________________________________________________________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F66CCB">
              <w:rPr>
                <w:rFonts w:ascii="Times New Roman" w:hAnsi="Times New Roman" w:cs="Times New Roman"/>
              </w:rPr>
              <w:t>Профилактический визит проводится в отношении деятельности ____________________________________________ и закрепленных за ним земельных участков на территории ____________________________ с целью информирования об обязательных требованиях, установленных ____________________________________, также о соответствии критериям риска, основаниях и о рекомендуемых способах снижения риска, а также о видах, содержании и об интенсивности контрольных (надзорных) мероприятий, проводимых в отношении __________________________________, исходя из его отнесения к соответствующей категории риска.</w:t>
            </w:r>
            <w:proofErr w:type="gramEnd"/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6. Профилактический визит проводится в форме: _________________________________________________________________________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(указывается форма: беседы по месту фактического осуществления деятельности контролируемого лица по адресу</w:t>
            </w:r>
            <w:proofErr w:type="gramStart"/>
            <w:r w:rsidRPr="00F66CCB">
              <w:rPr>
                <w:rFonts w:ascii="Times New Roman" w:hAnsi="Times New Roman" w:cs="Times New Roman"/>
              </w:rPr>
              <w:t xml:space="preserve">: ___________________________________________; </w:t>
            </w:r>
            <w:proofErr w:type="spellStart"/>
            <w:proofErr w:type="gramEnd"/>
            <w:r w:rsidRPr="00F66CCB">
              <w:rPr>
                <w:rFonts w:ascii="Times New Roman" w:hAnsi="Times New Roman" w:cs="Times New Roman"/>
              </w:rPr>
              <w:t>видео-конференц-связь</w:t>
            </w:r>
            <w:proofErr w:type="spellEnd"/>
            <w:r w:rsidRPr="00F66CCB">
              <w:rPr>
                <w:rFonts w:ascii="Times New Roman" w:hAnsi="Times New Roman" w:cs="Times New Roman"/>
              </w:rPr>
              <w:t>).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7. Профилактический визит проводится в следующий срок:</w:t>
            </w:r>
          </w:p>
          <w:p w:rsid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6CC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F66CCB">
              <w:rPr>
                <w:rFonts w:ascii="Times New Roman" w:hAnsi="Times New Roman" w:cs="Times New Roman"/>
              </w:rPr>
              <w:t xml:space="preserve"> ______________ 20___ г. (Срок проведения профилактического визита не может превышать 1 рабочий день.)</w:t>
            </w:r>
          </w:p>
          <w:p w:rsid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CB" w:rsidRPr="00F66CCB" w:rsidTr="00F66CCB"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/__________________/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Утверждено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66CCB" w:rsidRPr="00F66CCB" w:rsidRDefault="00516161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03.07.2024 № 218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8"/>
        <w:gridCol w:w="3793"/>
        <w:gridCol w:w="2609"/>
      </w:tblGrid>
      <w:tr w:rsidR="00F66CCB" w:rsidRPr="00F66CCB" w:rsidTr="00F66CC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76"/>
            <w:bookmarkEnd w:id="2"/>
            <w:r w:rsidRPr="00F66CCB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CB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профилактического визита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0">
              <w:r w:rsidRPr="00811C61">
                <w:rPr>
                  <w:rFonts w:ascii="Times New Roman" w:hAnsi="Times New Roman" w:cs="Times New Roman"/>
                </w:rPr>
                <w:t>законом</w:t>
              </w:r>
            </w:hyperlink>
            <w:r w:rsidRPr="00F66CCB">
              <w:rPr>
                <w:rFonts w:ascii="Times New Roman" w:hAnsi="Times New Roman" w:cs="Times New Roman"/>
              </w:rPr>
              <w:t xml:space="preserve"> от 30.07.2020 </w:t>
            </w:r>
            <w:r>
              <w:rPr>
                <w:rFonts w:ascii="Times New Roman" w:hAnsi="Times New Roman" w:cs="Times New Roman"/>
              </w:rPr>
              <w:t>№</w:t>
            </w:r>
            <w:r w:rsidRPr="00F66CCB">
              <w:rPr>
                <w:rFonts w:ascii="Times New Roman" w:hAnsi="Times New Roman" w:cs="Times New Roman"/>
              </w:rPr>
              <w:t xml:space="preserve"> 248-ФЗ </w:t>
            </w:r>
            <w:r>
              <w:rPr>
                <w:rFonts w:ascii="Times New Roman" w:hAnsi="Times New Roman" w:cs="Times New Roman"/>
              </w:rPr>
              <w:t>«</w:t>
            </w:r>
            <w:r w:rsidRPr="00F66CCB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66CCB">
              <w:rPr>
                <w:rFonts w:ascii="Times New Roman" w:hAnsi="Times New Roman" w:cs="Times New Roman"/>
              </w:rPr>
              <w:t xml:space="preserve"> администрация </w:t>
            </w:r>
            <w:r w:rsidR="00811C61">
              <w:rPr>
                <w:rFonts w:ascii="Times New Roman" w:hAnsi="Times New Roman" w:cs="Times New Roman"/>
              </w:rPr>
              <w:t>Богородского</w:t>
            </w:r>
            <w:r w:rsidRPr="00F66CCB">
              <w:rPr>
                <w:rFonts w:ascii="Times New Roman" w:hAnsi="Times New Roman" w:cs="Times New Roman"/>
              </w:rPr>
              <w:t xml:space="preserve"> муниципального </w:t>
            </w:r>
            <w:r w:rsidR="00811C61">
              <w:rPr>
                <w:rFonts w:ascii="Times New Roman" w:hAnsi="Times New Roman" w:cs="Times New Roman"/>
              </w:rPr>
              <w:t>округа</w:t>
            </w:r>
            <w:r w:rsidRPr="00F66CCB">
              <w:rPr>
                <w:rFonts w:ascii="Times New Roman" w:hAnsi="Times New Roman" w:cs="Times New Roman"/>
              </w:rPr>
              <w:t xml:space="preserve"> в лице отдела </w:t>
            </w:r>
            <w:proofErr w:type="spellStart"/>
            <w:r w:rsidR="00811C61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="00811C61">
              <w:rPr>
                <w:rFonts w:ascii="Times New Roman" w:hAnsi="Times New Roman" w:cs="Times New Roman"/>
              </w:rPr>
              <w:t xml:space="preserve"> - имущественных отношений</w:t>
            </w:r>
            <w:r w:rsidRPr="00F66CCB">
              <w:rPr>
                <w:rFonts w:ascii="Times New Roman" w:hAnsi="Times New Roman" w:cs="Times New Roman"/>
              </w:rPr>
              <w:t xml:space="preserve"> проводит профилактический визит в отношении 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(фамилия, имя отчество, наименование юридического лица/индивидуального предпринимателя, ОГРН, ИНН)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на основании 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(указать одно из оснований проведения мероприятия: индикаторы риска нарушений обязательных требований; наличие сведений о готовящихся или возможных нарушениях обязательных требований, а также о непосредственных нарушениях обязательных требование, если указанные сведения не соответствуют утвержденным индикаторам риска нарушения обязательных требований; в связи с отношением объекта контроля к категориям чрезвычайно высокого, значительного риска; начало осуществления контролируемым лицом деятельности в определенной сфере)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в форме 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CB">
              <w:rPr>
                <w:rFonts w:ascii="Times New Roman" w:hAnsi="Times New Roman" w:cs="Times New Roman"/>
                <w:sz w:val="20"/>
                <w:szCs w:val="20"/>
              </w:rPr>
              <w:t xml:space="preserve">(беседы по месту фактического осуществления деятельности контролируемого лица по адресу либо в формате </w:t>
            </w:r>
            <w:proofErr w:type="spellStart"/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с целью информирования об обязательных требованиях, предъявляемых к осуществляемой деятельности либо к принадлежащим объектам контроля, их соответствии критериям риска, а также о видах, содержании и об интенсивности контрольных (надзорных) мероприятий, проводимых в отношении _________________________________________________________________________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(фамилия, имя отчество, наименование юридического лица/индивидуального предпринимателя, ОГРН, ИНН)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исходя из отнесения к соответствующей категории риска.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Сообщаем, что 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CB">
              <w:rPr>
                <w:rFonts w:ascii="Times New Roman" w:hAnsi="Times New Roman" w:cs="Times New Roman"/>
                <w:sz w:val="20"/>
                <w:szCs w:val="20"/>
              </w:rPr>
              <w:t>(фамилия, имя отчество, наименование юридического лица/индивидуального предпринимателя, ОГРН, ИНН)</w:t>
            </w:r>
          </w:p>
          <w:p w:rsidR="00F66CCB" w:rsidRPr="00F66CCB" w:rsidRDefault="00F66CCB" w:rsidP="00F66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вправе отказаться от проведения обязательного профилактического визита, письменно уведомив отдел </w:t>
            </w:r>
            <w:proofErr w:type="spellStart"/>
            <w:r>
              <w:rPr>
                <w:rFonts w:ascii="Times New Roman" w:hAnsi="Times New Roman" w:cs="Times New Roman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имущественных отношений </w:t>
            </w:r>
            <w:r w:rsidRPr="00F66CCB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Богородского</w:t>
            </w:r>
            <w:r w:rsidRPr="00F66CCB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6CCB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F66CC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F66CCB">
              <w:rPr>
                <w:rFonts w:ascii="Times New Roman" w:hAnsi="Times New Roman" w:cs="Times New Roman"/>
              </w:rPr>
              <w:t xml:space="preserve"> чем за 3 рабочих дня до даты его проведения.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Дата проведения профилактического визита </w:t>
            </w:r>
            <w:r>
              <w:rPr>
                <w:rFonts w:ascii="Times New Roman" w:hAnsi="Times New Roman" w:cs="Times New Roman"/>
              </w:rPr>
              <w:t>«</w:t>
            </w:r>
            <w:r w:rsidRPr="00F66CCB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Pr="00F66CCB">
              <w:rPr>
                <w:rFonts w:ascii="Times New Roman" w:hAnsi="Times New Roman" w:cs="Times New Roman"/>
              </w:rPr>
              <w:t xml:space="preserve"> _____________ 20___ г.</w:t>
            </w:r>
          </w:p>
          <w:p w:rsid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Срок проведения профилактического визита не может превышать 1 рабочий день.</w:t>
            </w:r>
          </w:p>
          <w:p w:rsid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CB" w:rsidRPr="00F66CCB" w:rsidTr="00F66CCB"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/__________________/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Утверждено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66CCB" w:rsidRPr="00F66CCB" w:rsidRDefault="00516161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03.07.2024 № 218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3005"/>
        <w:gridCol w:w="1587"/>
      </w:tblGrid>
      <w:tr w:rsidR="00F66CCB" w:rsidRPr="00F66CCB" w:rsidTr="00F66C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113"/>
            <w:bookmarkEnd w:id="3"/>
            <w:r w:rsidRPr="00D55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</w:t>
            </w:r>
          </w:p>
          <w:p w:rsidR="00F66CCB" w:rsidRPr="00D55D0B" w:rsidRDefault="00D55D0B" w:rsidP="00D55D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0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="00116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6CCB" w:rsidRPr="00D55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профилактического визита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66CCB" w:rsidRPr="00D55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</w:t>
            </w:r>
          </w:p>
        </w:tc>
      </w:tr>
      <w:tr w:rsidR="00F66CCB" w:rsidRPr="00F66CCB" w:rsidTr="00F66CC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(место составления)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(дата и время)</w:t>
            </w:r>
          </w:p>
        </w:tc>
      </w:tr>
      <w:tr w:rsidR="00F66CCB" w:rsidRPr="00F66CCB" w:rsidTr="00F66C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1. Профилактический визит проведен на основании: 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(основание проведения профилактического мероприятия)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2. Профилактический визит проведен в рамках осуществления муниципального земельного контроля в отношении: __________________________________________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контролируемого лица)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в срок: __________________________________________________ ________ 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(указывается дата и время проведения профилактического визита)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в форме: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профилактической беседы по месту осуществления деятельности контролируемого лица: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(указываются адреса (местоположение) места осуществления контролируемым лицом деятельности)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 xml:space="preserve">- посредством использования </w:t>
            </w:r>
            <w:proofErr w:type="spellStart"/>
            <w:r w:rsidRPr="00F66CCB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F66CCB">
              <w:rPr>
                <w:rFonts w:ascii="Times New Roman" w:hAnsi="Times New Roman" w:cs="Times New Roman"/>
              </w:rPr>
              <w:t>: __________________________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3. В ходе проведения профилактического визита проведены следующие мероприятия: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информирование контролируемого лица по вопросам: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соответствия контролируемого лица определенной категории риска 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 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сбор сведений, необходимых для отнесения объектов контроля к категориям риска: 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- консультирование контролируемого лица по вопросам соблюдения обязательных требований, установленных земельным законодательством ______________________</w:t>
            </w:r>
          </w:p>
          <w:p w:rsidR="00F66CCB" w:rsidRPr="00F66CCB" w:rsidRDefault="00F66CCB" w:rsidP="00F66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(указывается перечень вопросов, по которым было проведено консультирование (при необходимости)</w:t>
            </w:r>
            <w:proofErr w:type="gramEnd"/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4. По результатам проведения профилактического визита: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5. Профилактический визит проведен:</w:t>
            </w:r>
          </w:p>
        </w:tc>
      </w:tr>
      <w:tr w:rsidR="00F66CCB" w:rsidRPr="00F66CCB" w:rsidTr="00F66CCB"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1. 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(Ф.И.О., должность лица, проводившего профилактический визит)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66CCB" w:rsidRPr="00F66CCB" w:rsidTr="00F66CCB">
        <w:tc>
          <w:tcPr>
            <w:tcW w:w="7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2. __________________________________________________________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(Ф.И.О., должность лица, проводившего профилактический визит)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66CCB" w:rsidRPr="00F66CCB" w:rsidTr="00F66CC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6. К настоящему акту прилагаются:</w:t>
            </w:r>
          </w:p>
          <w:p w:rsidR="00F66CCB" w:rsidRPr="00F66CCB" w:rsidRDefault="00F66CCB" w:rsidP="00F66C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F66CCB" w:rsidRDefault="00F66CCB" w:rsidP="00CC7D30">
            <w:pPr>
              <w:pStyle w:val="ConsPlusNormal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Отметка о направлении акта в электронном виде (адрес электронной почты):</w:t>
            </w:r>
          </w:p>
        </w:tc>
      </w:tr>
    </w:tbl>
    <w:p w:rsidR="00F66CCB" w:rsidRPr="00F66CCB" w:rsidRDefault="00F66CCB" w:rsidP="00F66C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Утверждено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F66CCB" w:rsidRPr="00F66CCB" w:rsidRDefault="00F66CCB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C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66CCB" w:rsidRPr="00F66CCB" w:rsidRDefault="00516161" w:rsidP="00F6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03.07.2024 № 218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D55D0B" w:rsidRDefault="00D55D0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D55D0B" w:rsidRPr="00F66CCB" w:rsidRDefault="00D55D0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D55D0B" w:rsidRDefault="00F66CCB" w:rsidP="00F66C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02"/>
      <w:bookmarkEnd w:id="4"/>
      <w:r w:rsidRPr="00D55D0B">
        <w:rPr>
          <w:rFonts w:ascii="Times New Roman" w:hAnsi="Times New Roman" w:cs="Times New Roman"/>
          <w:b/>
          <w:sz w:val="28"/>
          <w:szCs w:val="28"/>
        </w:rPr>
        <w:t>Журнал учета профилактических визитов,</w:t>
      </w:r>
    </w:p>
    <w:p w:rsidR="00F66CCB" w:rsidRPr="00D55D0B" w:rsidRDefault="00F66CCB" w:rsidP="00F66C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5D0B">
        <w:rPr>
          <w:rFonts w:ascii="Times New Roman" w:hAnsi="Times New Roman" w:cs="Times New Roman"/>
          <w:b/>
          <w:sz w:val="28"/>
          <w:szCs w:val="28"/>
        </w:rPr>
        <w:t>проводимых в рамках осуществления муниципального земельного</w:t>
      </w:r>
      <w:proofErr w:type="gramEnd"/>
    </w:p>
    <w:p w:rsidR="00F66CCB" w:rsidRPr="00D55D0B" w:rsidRDefault="00F66CCB" w:rsidP="00D55D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0B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55D0B">
        <w:rPr>
          <w:rFonts w:ascii="Times New Roman" w:hAnsi="Times New Roman" w:cs="Times New Roman"/>
          <w:b/>
          <w:sz w:val="28"/>
          <w:szCs w:val="28"/>
        </w:rPr>
        <w:t>на территории Богородского</w:t>
      </w:r>
      <w:r w:rsidRPr="00D55D0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55D0B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55D0B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rPr>
          <w:rFonts w:ascii="Times New Roman" w:hAnsi="Times New Roman" w:cs="Times New Roman"/>
        </w:rPr>
        <w:sectPr w:rsidR="00F66CCB" w:rsidRPr="00F66CCB" w:rsidSect="00CC7D30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361"/>
        <w:gridCol w:w="1474"/>
        <w:gridCol w:w="2948"/>
        <w:gridCol w:w="1077"/>
        <w:gridCol w:w="1077"/>
        <w:gridCol w:w="1361"/>
        <w:gridCol w:w="1361"/>
        <w:gridCol w:w="1191"/>
      </w:tblGrid>
      <w:tr w:rsidR="00F66CCB" w:rsidRPr="00F66CCB" w:rsidTr="00F66CCB">
        <w:tc>
          <w:tcPr>
            <w:tcW w:w="567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F66C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6CCB">
              <w:rPr>
                <w:rFonts w:ascii="Times New Roman" w:hAnsi="Times New Roman" w:cs="Times New Roman"/>
              </w:rPr>
              <w:t>/</w:t>
            </w:r>
            <w:proofErr w:type="spellStart"/>
            <w:r w:rsidRPr="00F66C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Номер и дата решения о проведении профилактического визита</w:t>
            </w: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Дата проведения окончания профилактического визита</w:t>
            </w:r>
          </w:p>
        </w:tc>
        <w:tc>
          <w:tcPr>
            <w:tcW w:w="1474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Наименование объекта контроля (надзора), в отношении которого проводится профилактический визит (ОГРН/ИНН)</w:t>
            </w:r>
          </w:p>
        </w:tc>
        <w:tc>
          <w:tcPr>
            <w:tcW w:w="2948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Основание проведения (индикаторы риска нарушения обязательных требований, наличие сведений о готовящихся или возможных нарушениях обязательных требований, а также о непосредственных нарушениях обязательных требований)</w:t>
            </w: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Форма проведения профилактического визита</w:t>
            </w: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Должность, фамилия, инициалы лица, проводившего профилактический визит</w:t>
            </w: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Сведения об уведомлении контролируемого лица о проведении профилактического визита</w:t>
            </w: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Сведения об отказе контролируемого лица от проведения профилактического визита</w:t>
            </w:r>
          </w:p>
        </w:tc>
      </w:tr>
      <w:tr w:rsidR="00F66CCB" w:rsidRPr="00F66CCB" w:rsidTr="00F66CCB">
        <w:tc>
          <w:tcPr>
            <w:tcW w:w="56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CB" w:rsidRPr="00F66CCB" w:rsidTr="00F66CCB">
        <w:tc>
          <w:tcPr>
            <w:tcW w:w="56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CB" w:rsidRPr="00F66CCB" w:rsidTr="00F66CCB">
        <w:tc>
          <w:tcPr>
            <w:tcW w:w="56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66CCB" w:rsidRPr="00F66CCB" w:rsidRDefault="00F66CCB" w:rsidP="00F66C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6CCB" w:rsidRPr="00F66CCB" w:rsidRDefault="00F66CCB" w:rsidP="00F66CCB">
      <w:pPr>
        <w:pStyle w:val="ConsPlusNormal"/>
        <w:rPr>
          <w:rFonts w:ascii="Times New Roman" w:hAnsi="Times New Roman" w:cs="Times New Roman"/>
        </w:rPr>
        <w:sectPr w:rsidR="00F66CCB" w:rsidRPr="00F66C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F66CCB" w:rsidRPr="00F66CCB" w:rsidTr="00F66CC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Ответственное за ведение журнала должностное лицо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(должностные лица):</w:t>
            </w:r>
          </w:p>
          <w:p w:rsidR="00F66CCB" w:rsidRPr="00F66CC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CC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66CCB" w:rsidRPr="00D55D0B" w:rsidRDefault="00F66CCB" w:rsidP="00F66C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0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(если имеется), должность)</w:t>
            </w:r>
          </w:p>
        </w:tc>
      </w:tr>
    </w:tbl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jc w:val="both"/>
        <w:rPr>
          <w:rFonts w:ascii="Times New Roman" w:hAnsi="Times New Roman" w:cs="Times New Roman"/>
        </w:rPr>
      </w:pPr>
    </w:p>
    <w:p w:rsidR="00F66CCB" w:rsidRPr="00F66CCB" w:rsidRDefault="00F66CCB" w:rsidP="00F66C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66CCB" w:rsidRPr="00F66CCB" w:rsidRDefault="00F66CCB" w:rsidP="00F66CCB"/>
    <w:p w:rsidR="006539B2" w:rsidRPr="00F66CCB" w:rsidRDefault="006539B2" w:rsidP="00F66CCB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</w:p>
    <w:sectPr w:rsidR="006539B2" w:rsidRPr="00F66CCB" w:rsidSect="00D80749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4E" w:rsidRDefault="00F3194E" w:rsidP="0029122F">
      <w:r>
        <w:separator/>
      </w:r>
    </w:p>
  </w:endnote>
  <w:endnote w:type="continuationSeparator" w:id="0">
    <w:p w:rsidR="00F3194E" w:rsidRDefault="00F3194E" w:rsidP="0029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4E" w:rsidRDefault="00F3194E" w:rsidP="0029122F">
      <w:r>
        <w:separator/>
      </w:r>
    </w:p>
  </w:footnote>
  <w:footnote w:type="continuationSeparator" w:id="0">
    <w:p w:rsidR="00F3194E" w:rsidRDefault="00F3194E" w:rsidP="0029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C39"/>
    <w:rsid w:val="00003B1F"/>
    <w:rsid w:val="000361DE"/>
    <w:rsid w:val="00067E73"/>
    <w:rsid w:val="00094DDA"/>
    <w:rsid w:val="001025FC"/>
    <w:rsid w:val="0011605B"/>
    <w:rsid w:val="00116D2F"/>
    <w:rsid w:val="00141B9B"/>
    <w:rsid w:val="00233667"/>
    <w:rsid w:val="00280C68"/>
    <w:rsid w:val="0029122F"/>
    <w:rsid w:val="002C2271"/>
    <w:rsid w:val="0030608B"/>
    <w:rsid w:val="0033003C"/>
    <w:rsid w:val="003C1981"/>
    <w:rsid w:val="004A7A99"/>
    <w:rsid w:val="004B0153"/>
    <w:rsid w:val="00516161"/>
    <w:rsid w:val="00565993"/>
    <w:rsid w:val="00594DB5"/>
    <w:rsid w:val="006539B2"/>
    <w:rsid w:val="007B78F7"/>
    <w:rsid w:val="00811C61"/>
    <w:rsid w:val="00843D0E"/>
    <w:rsid w:val="008633B0"/>
    <w:rsid w:val="00865C39"/>
    <w:rsid w:val="00891740"/>
    <w:rsid w:val="008F1C48"/>
    <w:rsid w:val="00934C96"/>
    <w:rsid w:val="00A45383"/>
    <w:rsid w:val="00AB77B9"/>
    <w:rsid w:val="00BC1317"/>
    <w:rsid w:val="00CC7D30"/>
    <w:rsid w:val="00CF7CD3"/>
    <w:rsid w:val="00D078BA"/>
    <w:rsid w:val="00D2798C"/>
    <w:rsid w:val="00D55D0B"/>
    <w:rsid w:val="00D80749"/>
    <w:rsid w:val="00DB403A"/>
    <w:rsid w:val="00DB76E9"/>
    <w:rsid w:val="00E34E9C"/>
    <w:rsid w:val="00E96819"/>
    <w:rsid w:val="00EC37BC"/>
    <w:rsid w:val="00EC3D46"/>
    <w:rsid w:val="00F3194E"/>
    <w:rsid w:val="00F66CCB"/>
    <w:rsid w:val="00FC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65C39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5C39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5C39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91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22F"/>
  </w:style>
  <w:style w:type="paragraph" w:styleId="a5">
    <w:name w:val="footer"/>
    <w:basedOn w:val="a"/>
    <w:link w:val="a6"/>
    <w:uiPriority w:val="99"/>
    <w:semiHidden/>
    <w:unhideWhenUsed/>
    <w:rsid w:val="00291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22F"/>
  </w:style>
  <w:style w:type="character" w:styleId="a7">
    <w:name w:val="Hyperlink"/>
    <w:uiPriority w:val="99"/>
    <w:unhideWhenUsed/>
    <w:rsid w:val="006539B2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539B2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0C1094478F295B1B9610D67B2F8A435C70BC04F4656EFDE95FC9BC3ADA6F0EF22BD58A89232B2BF4C40C30FB915F27676A4A19B5EB51BTBB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D876-1A6C-4B42-871A-1FF22B54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Аня</cp:lastModifiedBy>
  <cp:revision>9</cp:revision>
  <cp:lastPrinted>2024-07-01T13:57:00Z</cp:lastPrinted>
  <dcterms:created xsi:type="dcterms:W3CDTF">2023-07-20T08:01:00Z</dcterms:created>
  <dcterms:modified xsi:type="dcterms:W3CDTF">2024-07-03T06:24:00Z</dcterms:modified>
</cp:coreProperties>
</file>