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D7" w:rsidRDefault="00EE0FD7" w:rsidP="00EE0FD7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ОБЛАСТИ </w:t>
      </w:r>
    </w:p>
    <w:p w:rsidR="00EE0FD7" w:rsidRDefault="00EE0FD7" w:rsidP="00EE0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БОГОРОДСКОГО </w:t>
      </w:r>
    </w:p>
    <w:p w:rsidR="00EE0FD7" w:rsidRDefault="00EE0FD7" w:rsidP="00EE0FD7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EE0FD7" w:rsidRDefault="00EE0FD7" w:rsidP="00EE0FD7">
      <w:pPr>
        <w:spacing w:after="360"/>
        <w:jc w:val="center"/>
        <w:rPr>
          <w:b/>
        </w:rPr>
      </w:pPr>
      <w:r>
        <w:rPr>
          <w:b/>
          <w:sz w:val="32"/>
          <w:szCs w:val="32"/>
        </w:rPr>
        <w:t xml:space="preserve"> ПОСТАНОВЛЕНИЕ</w:t>
      </w:r>
    </w:p>
    <w:p w:rsidR="00EE0FD7" w:rsidRDefault="008B6A10" w:rsidP="00EE0FD7">
      <w:pPr>
        <w:rPr>
          <w:sz w:val="28"/>
        </w:rPr>
      </w:pPr>
      <w:r>
        <w:rPr>
          <w:sz w:val="28"/>
        </w:rPr>
        <w:t xml:space="preserve">11.04.2024               </w:t>
      </w:r>
      <w:r w:rsidR="00823C86">
        <w:rPr>
          <w:sz w:val="28"/>
        </w:rPr>
        <w:t xml:space="preserve">            </w:t>
      </w:r>
      <w:r w:rsidR="00EE0FD7">
        <w:rPr>
          <w:sz w:val="28"/>
        </w:rPr>
        <w:t xml:space="preserve">                                    </w:t>
      </w:r>
      <w:r w:rsidR="004D4D56">
        <w:rPr>
          <w:sz w:val="28"/>
        </w:rPr>
        <w:t xml:space="preserve">                  </w:t>
      </w:r>
      <w:r>
        <w:rPr>
          <w:sz w:val="28"/>
        </w:rPr>
        <w:t xml:space="preserve">                      № 138</w:t>
      </w:r>
    </w:p>
    <w:p w:rsidR="004D4D56" w:rsidRDefault="004D4D56" w:rsidP="00EE0FD7">
      <w:pPr>
        <w:spacing w:after="480"/>
        <w:jc w:val="center"/>
        <w:rPr>
          <w:sz w:val="28"/>
        </w:rPr>
      </w:pPr>
    </w:p>
    <w:p w:rsidR="00EE0FD7" w:rsidRDefault="00EE0FD7" w:rsidP="00EE0FD7">
      <w:pPr>
        <w:spacing w:after="480"/>
        <w:jc w:val="center"/>
        <w:rPr>
          <w:sz w:val="28"/>
        </w:rPr>
      </w:pPr>
      <w:r>
        <w:rPr>
          <w:sz w:val="28"/>
        </w:rPr>
        <w:t>пгт Богородское</w:t>
      </w:r>
    </w:p>
    <w:p w:rsidR="00EE0FD7" w:rsidRDefault="00EE0FD7" w:rsidP="00EE0FD7">
      <w:pPr>
        <w:shd w:val="clear" w:color="auto" w:fill="FFFFFF"/>
        <w:spacing w:after="480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color w:val="000000"/>
          <w:spacing w:val="-1"/>
          <w:sz w:val="28"/>
          <w:szCs w:val="28"/>
        </w:rPr>
        <w:t>«Благоустройство территории населенных пунктов Богородского муниципального округа Кировской области</w:t>
      </w:r>
      <w:r>
        <w:rPr>
          <w:b/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</w:p>
    <w:p w:rsidR="00950336" w:rsidRPr="00950336" w:rsidRDefault="00950336" w:rsidP="0095033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50336">
        <w:rPr>
          <w:sz w:val="28"/>
          <w:szCs w:val="28"/>
        </w:rPr>
        <w:t>На основании постановления администрации Богородского муниципального округа от 23.01.2024 № 14 «О</w:t>
      </w:r>
      <w:r w:rsidRPr="00950336">
        <w:rPr>
          <w:bCs/>
          <w:sz w:val="28"/>
          <w:szCs w:val="28"/>
        </w:rPr>
        <w:t xml:space="preserve">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 w:rsidRPr="00950336">
        <w:rPr>
          <w:sz w:val="27"/>
          <w:szCs w:val="27"/>
        </w:rPr>
        <w:t xml:space="preserve"> </w:t>
      </w:r>
      <w:r w:rsidRPr="00950336">
        <w:rPr>
          <w:sz w:val="28"/>
          <w:szCs w:val="28"/>
        </w:rPr>
        <w:t>и решением Думы Богородского муниципального округа от 21.02.2024 №  67/444    «О внесении изменений в решение Думы Богородского муниципального округа от 20.12.2023 № 66/436  «О бюджете Богородского муниципального округа на 2024 год и на плановый период 2025 и 2026 годов» администрация Богородского муниципального округа ПОСТАНОВЛЯЕТ:</w:t>
      </w:r>
    </w:p>
    <w:p w:rsidR="00EE0FD7" w:rsidRDefault="00EE0FD7" w:rsidP="00EF7275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1.Внести в муниципальную программу «</w:t>
      </w:r>
      <w:r>
        <w:rPr>
          <w:bCs/>
          <w:color w:val="000000"/>
          <w:spacing w:val="-1"/>
          <w:sz w:val="28"/>
          <w:szCs w:val="28"/>
        </w:rPr>
        <w:t>Благоустройство территории населенных пунктов Богородского муниципального округа Кировской области</w:t>
      </w:r>
      <w:r w:rsidR="00530EE3">
        <w:rPr>
          <w:bCs/>
          <w:color w:val="000000"/>
          <w:spacing w:val="1"/>
          <w:sz w:val="28"/>
          <w:szCs w:val="28"/>
        </w:rPr>
        <w:t xml:space="preserve"> на 2024-2028</w:t>
      </w:r>
      <w:r>
        <w:rPr>
          <w:bCs/>
          <w:color w:val="000000"/>
          <w:spacing w:val="1"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постановлением администрации Богородского муниципального округа от 25.12.2020 № 463, с </w:t>
      </w:r>
      <w:r w:rsidR="00530EE3">
        <w:rPr>
          <w:sz w:val="28"/>
          <w:szCs w:val="28"/>
        </w:rPr>
        <w:t xml:space="preserve">внесенными </w:t>
      </w:r>
      <w:r w:rsidR="00EF7275">
        <w:rPr>
          <w:sz w:val="28"/>
          <w:szCs w:val="28"/>
        </w:rPr>
        <w:t>изменениями от</w:t>
      </w:r>
      <w:r w:rsidR="00530EE3">
        <w:rPr>
          <w:sz w:val="28"/>
          <w:szCs w:val="28"/>
        </w:rPr>
        <w:t xml:space="preserve"> 29.12.2023 № 518</w:t>
      </w:r>
      <w:r w:rsidR="00950336">
        <w:rPr>
          <w:sz w:val="28"/>
          <w:szCs w:val="28"/>
        </w:rPr>
        <w:t>, от 30.01.2024 № 26, от 07.02.2024 № 49</w:t>
      </w:r>
      <w:r w:rsidR="00F91117">
        <w:rPr>
          <w:sz w:val="28"/>
          <w:szCs w:val="28"/>
        </w:rPr>
        <w:t>, от 22.03.2024 № 112</w:t>
      </w:r>
      <w:r>
        <w:rPr>
          <w:sz w:val="28"/>
          <w:szCs w:val="28"/>
        </w:rPr>
        <w:t xml:space="preserve"> (далее – Программа) следующие изменения:</w:t>
      </w:r>
    </w:p>
    <w:p w:rsidR="00EE0FD7" w:rsidRDefault="00EE0FD7" w:rsidP="00EF727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F003D">
        <w:rPr>
          <w:sz w:val="28"/>
          <w:szCs w:val="28"/>
        </w:rPr>
        <w:t>Позицию «Объемы ассигнований муниципальной п</w:t>
      </w:r>
      <w:r>
        <w:rPr>
          <w:sz w:val="28"/>
          <w:szCs w:val="28"/>
        </w:rPr>
        <w:t>рограммы</w:t>
      </w:r>
      <w:r w:rsidR="000F003D">
        <w:rPr>
          <w:sz w:val="28"/>
          <w:szCs w:val="28"/>
        </w:rPr>
        <w:t xml:space="preserve">» в </w:t>
      </w:r>
      <w:r w:rsidR="000F003D">
        <w:rPr>
          <w:sz w:val="28"/>
          <w:szCs w:val="28"/>
        </w:rPr>
        <w:lastRenderedPageBreak/>
        <w:t>паспорте муниципальной Программы</w:t>
      </w:r>
      <w:r>
        <w:rPr>
          <w:sz w:val="28"/>
          <w:szCs w:val="28"/>
        </w:rPr>
        <w:t xml:space="preserve"> изложить в новой редакции: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5879"/>
      </w:tblGrid>
      <w:tr w:rsidR="00EF7275" w:rsidRPr="00EF7275" w:rsidTr="00EF7275">
        <w:trPr>
          <w:trHeight w:val="709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75" w:rsidRPr="00EF7275" w:rsidRDefault="00EF7275" w:rsidP="00EF7275">
            <w:pPr>
              <w:jc w:val="center"/>
              <w:rPr>
                <w:snapToGrid w:val="0"/>
                <w:sz w:val="26"/>
                <w:szCs w:val="26"/>
              </w:rPr>
            </w:pPr>
            <w:r w:rsidRPr="00EF7275">
              <w:rPr>
                <w:snapToGrid w:val="0"/>
                <w:sz w:val="26"/>
                <w:szCs w:val="26"/>
              </w:rPr>
              <w:t>Объемы ассигнований муниципальной Программы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75" w:rsidRDefault="00EF7275" w:rsidP="00EF7275">
            <w:pPr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</w:t>
            </w:r>
          </w:p>
          <w:p w:rsidR="00EF7275" w:rsidRDefault="00081A81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7638,28</w:t>
            </w:r>
            <w:r w:rsidR="00EF7275">
              <w:rPr>
                <w:sz w:val="26"/>
                <w:szCs w:val="26"/>
              </w:rPr>
              <w:t xml:space="preserve">1 </w:t>
            </w:r>
            <w:r w:rsidR="00EF7275">
              <w:rPr>
                <w:spacing w:val="-10"/>
                <w:sz w:val="26"/>
                <w:szCs w:val="26"/>
              </w:rPr>
              <w:t xml:space="preserve">тыс. </w:t>
            </w:r>
            <w:r w:rsidR="00EF7275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ные внебюджетные источники – 199,2 тыс. руб.</w:t>
            </w:r>
          </w:p>
          <w:p w:rsidR="00EF7275" w:rsidRDefault="00EF7275" w:rsidP="00EF7275">
            <w:pPr>
              <w:ind w:firstLine="284"/>
              <w:jc w:val="both"/>
              <w:rPr>
                <w:spacing w:val="-10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</w:t>
            </w:r>
            <w:r w:rsidR="00BF597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-145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4,611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</w:t>
            </w:r>
            <w:r w:rsidR="00BA05BF">
              <w:rPr>
                <w:sz w:val="26"/>
                <w:szCs w:val="26"/>
              </w:rPr>
              <w:t>т</w:t>
            </w:r>
            <w:r w:rsidR="00081A81">
              <w:rPr>
                <w:sz w:val="26"/>
                <w:szCs w:val="26"/>
              </w:rPr>
              <w:t xml:space="preserve"> муниципального округа – 5984,47</w:t>
            </w:r>
            <w:r>
              <w:rPr>
                <w:sz w:val="26"/>
                <w:szCs w:val="26"/>
              </w:rPr>
              <w:t xml:space="preserve"> тыс. руб.</w:t>
            </w:r>
            <w:r>
              <w:rPr>
                <w:spacing w:val="-4"/>
                <w:sz w:val="26"/>
                <w:szCs w:val="26"/>
              </w:rPr>
              <w:t>, в том числе по годам: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2024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 xml:space="preserve"> год – </w:t>
            </w:r>
            <w:r w:rsidR="00BA05BF">
              <w:rPr>
                <w:rFonts w:eastAsia="Calibri"/>
                <w:bCs/>
                <w:sz w:val="26"/>
                <w:szCs w:val="26"/>
                <w:lang w:eastAsia="en-US"/>
              </w:rPr>
              <w:t>5087,18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руб.;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</w:t>
            </w:r>
            <w:r w:rsidR="00A80FE4">
              <w:rPr>
                <w:rFonts w:eastAsia="Calibri"/>
                <w:bCs/>
                <w:sz w:val="26"/>
                <w:szCs w:val="26"/>
                <w:lang w:eastAsia="en-US"/>
              </w:rPr>
              <w:t>едства областного бюджета – 902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,211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Бюджет муниципального округа </w:t>
            </w:r>
            <w:r w:rsidR="00BA05BF">
              <w:rPr>
                <w:rFonts w:eastAsia="Calibri"/>
                <w:bCs/>
                <w:color w:val="C00000"/>
                <w:sz w:val="26"/>
                <w:szCs w:val="26"/>
                <w:lang w:eastAsia="en-US"/>
              </w:rPr>
              <w:t>– 3985,77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8329B1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ные внебюджетные источники – 199,2 тыс. руб.   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2025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од – 1276,6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тыс. руб.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жет муниципального округа – 1000,4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год –  </w:t>
            </w:r>
            <w:r>
              <w:rPr>
                <w:spacing w:val="-4"/>
                <w:sz w:val="26"/>
                <w:szCs w:val="26"/>
              </w:rPr>
              <w:t>1274,5</w:t>
            </w:r>
            <w:r w:rsidRPr="00645C99">
              <w:rPr>
                <w:spacing w:val="-4"/>
                <w:sz w:val="26"/>
                <w:szCs w:val="26"/>
              </w:rPr>
              <w:t xml:space="preserve"> 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EF7275" w:rsidRPr="00645C99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EF7275" w:rsidRDefault="00EF7275" w:rsidP="00EF7275">
            <w:pPr>
              <w:widowControl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пального округа – 998,3 тыс. руб.: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2027 год –  0 тыс. руб.</w:t>
            </w:r>
          </w:p>
          <w:p w:rsidR="00EF7275" w:rsidRDefault="00EF7275" w:rsidP="00EF7275">
            <w:pPr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2028 год –  0 тыс. руб.</w:t>
            </w:r>
          </w:p>
        </w:tc>
      </w:tr>
    </w:tbl>
    <w:p w:rsidR="00EE0FD7" w:rsidRDefault="00EE0FD7" w:rsidP="00EF7275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Раздел 5 «Ресурсное обеспечение муниципальной программы» изложить в новой редакции:  </w:t>
      </w:r>
      <w:r>
        <w:rPr>
          <w:sz w:val="28"/>
          <w:szCs w:val="28"/>
        </w:rPr>
        <w:tab/>
      </w:r>
    </w:p>
    <w:p w:rsidR="00530EE3" w:rsidRPr="00530EE3" w:rsidRDefault="00EE0FD7" w:rsidP="00EF7275">
      <w:pPr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«5. Ресурсное обеспечение муниципальной Программы</w:t>
      </w:r>
    </w:p>
    <w:p w:rsidR="00530EE3" w:rsidRPr="00530EE3" w:rsidRDefault="00530EE3" w:rsidP="00EF7275">
      <w:pPr>
        <w:jc w:val="center"/>
        <w:rPr>
          <w:sz w:val="28"/>
          <w:szCs w:val="28"/>
        </w:rPr>
      </w:pPr>
      <w:r w:rsidRPr="00530EE3">
        <w:rPr>
          <w:sz w:val="28"/>
          <w:szCs w:val="28"/>
        </w:rPr>
        <w:t>Расходы на реализацию муниципальной Программы за счет средств бюджета Богородского муниципального округа</w:t>
      </w:r>
    </w:p>
    <w:p w:rsidR="00530EE3" w:rsidRPr="00530EE3" w:rsidRDefault="00530EE3" w:rsidP="00530EE3">
      <w:pPr>
        <w:ind w:firstLine="540"/>
        <w:jc w:val="center"/>
        <w:rPr>
          <w:sz w:val="28"/>
          <w:szCs w:val="28"/>
        </w:rPr>
      </w:pPr>
    </w:p>
    <w:p w:rsidR="00530EE3" w:rsidRPr="00530EE3" w:rsidRDefault="00530EE3" w:rsidP="00530EE3">
      <w:pPr>
        <w:ind w:firstLine="540"/>
        <w:jc w:val="center"/>
        <w:rPr>
          <w:sz w:val="16"/>
          <w:szCs w:val="16"/>
        </w:rPr>
      </w:pPr>
    </w:p>
    <w:tbl>
      <w:tblPr>
        <w:tblW w:w="10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560"/>
        <w:gridCol w:w="1734"/>
        <w:gridCol w:w="1984"/>
        <w:gridCol w:w="878"/>
        <w:gridCol w:w="879"/>
        <w:gridCol w:w="879"/>
        <w:gridCol w:w="879"/>
        <w:gridCol w:w="879"/>
        <w:gridCol w:w="495"/>
      </w:tblGrid>
      <w:tr w:rsidR="00530EE3" w:rsidRPr="00530EE3" w:rsidTr="00EF7275">
        <w:trPr>
          <w:gridAfter w:val="1"/>
          <w:wAfter w:w="495" w:type="dxa"/>
          <w:trHeight w:val="20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</w:p>
          <w:p w:rsidR="00530EE3" w:rsidRPr="00530EE3" w:rsidRDefault="00530EE3" w:rsidP="00530EE3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Статус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Наименование муниципальной Программы,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отдельного мероприятия</w:t>
            </w:r>
          </w:p>
          <w:p w:rsidR="00530EE3" w:rsidRPr="00530EE3" w:rsidRDefault="00530EE3" w:rsidP="00530EE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0F3218" w:rsidP="00530EE3"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Ответственный исполнитель и исполнитель, </w:t>
            </w:r>
            <w:r w:rsidR="00530EE3" w:rsidRPr="00530EE3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Расходы (тыс. руб.)</w:t>
            </w:r>
          </w:p>
        </w:tc>
      </w:tr>
      <w:tr w:rsidR="00530EE3" w:rsidRPr="00530EE3" w:rsidTr="00EF7275">
        <w:trPr>
          <w:gridAfter w:val="1"/>
          <w:wAfter w:w="495" w:type="dxa"/>
          <w:trHeight w:val="20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2024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2027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2028</w:t>
            </w:r>
          </w:p>
          <w:p w:rsidR="00530EE3" w:rsidRPr="00530EE3" w:rsidRDefault="00530EE3" w:rsidP="00530EE3">
            <w:pPr>
              <w:jc w:val="center"/>
            </w:pPr>
            <w:r w:rsidRPr="00530EE3">
              <w:rPr>
                <w:sz w:val="22"/>
                <w:szCs w:val="22"/>
              </w:rPr>
              <w:t>год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44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 w:rsidRPr="00530EE3">
              <w:rPr>
                <w:sz w:val="22"/>
                <w:szCs w:val="22"/>
              </w:rPr>
              <w:t>муниципального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округа 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Кировской области </w:t>
            </w:r>
            <w:r w:rsidRPr="00530EE3">
              <w:rPr>
                <w:color w:val="000000"/>
                <w:spacing w:val="1"/>
                <w:sz w:val="22"/>
                <w:szCs w:val="22"/>
              </w:rPr>
              <w:t>на 2021 – 2025 годы»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BA05BF" w:rsidP="00530EE3">
            <w:pPr>
              <w:jc w:val="center"/>
              <w:outlineLvl w:val="1"/>
            </w:pPr>
            <w:r>
              <w:lastRenderedPageBreak/>
              <w:t>3985,77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998.3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(количество – 3 штук), бензопила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80,00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rPr>
                <w:sz w:val="22"/>
                <w:szCs w:val="22"/>
              </w:rP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инвентаря (лески, диски)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хоз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, ГСМ</w:t>
            </w:r>
          </w:p>
          <w:p w:rsidR="00530EE3" w:rsidRPr="00530EE3" w:rsidRDefault="000B3EA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бензин – 80,00 </w:t>
            </w:r>
            <w:proofErr w:type="spellStart"/>
            <w:r w:rsidR="00530EE3"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="00530EE3"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.);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</w:rPr>
              <w:t>запчасти – 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170,5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34,8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26,7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 xml:space="preserve">и благоустройства администрации </w:t>
            </w:r>
            <w:r w:rsidRPr="00530EE3">
              <w:rPr>
                <w:color w:val="000000"/>
                <w:sz w:val="22"/>
                <w:szCs w:val="22"/>
              </w:rPr>
              <w:lastRenderedPageBreak/>
              <w:t>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lastRenderedPageBreak/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712CCD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712CCD" w:rsidRPr="00530EE3" w:rsidRDefault="00712CCD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12CCD" w:rsidRPr="00530EE3" w:rsidRDefault="00712CCD" w:rsidP="00712C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CD" w:rsidRPr="00530EE3" w:rsidRDefault="00712CCD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с.Ошлань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ул. 60 лет СССР, ул. Парковая)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295,3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</w:t>
            </w:r>
            <w:r>
              <w:rPr>
                <w:sz w:val="22"/>
                <w:szCs w:val="22"/>
              </w:rPr>
              <w:lastRenderedPageBreak/>
              <w:t>уличного освещения в с.Ошлань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 xml:space="preserve">КП «ЖКХ» </w:t>
            </w:r>
            <w:r w:rsidRPr="00530EE3">
              <w:rPr>
                <w:snapToGrid w:val="0"/>
                <w:sz w:val="22"/>
                <w:szCs w:val="22"/>
              </w:rPr>
              <w:lastRenderedPageBreak/>
              <w:t>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lastRenderedPageBreak/>
              <w:t>22,0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D81093">
            <w:pPr>
              <w:outlineLvl w:val="1"/>
            </w:pPr>
            <w:r>
              <w:t>0</w:t>
            </w:r>
          </w:p>
        </w:tc>
      </w:tr>
      <w:tr w:rsidR="005E10FE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освещения в </w:t>
            </w:r>
            <w:proofErr w:type="spellStart"/>
            <w:r>
              <w:rPr>
                <w:sz w:val="22"/>
                <w:szCs w:val="22"/>
              </w:rPr>
              <w:t>с.Ухтым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E10FE" w:rsidRPr="00530EE3" w:rsidRDefault="005E10FE" w:rsidP="005E10F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49,7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FE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D81093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D81093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11,8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D81093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</w:t>
            </w:r>
            <w:r>
              <w:rPr>
                <w:sz w:val="22"/>
                <w:szCs w:val="22"/>
              </w:rPr>
              <w:lastRenderedPageBreak/>
              <w:t>местным референдумом на выкашивание травы в</w:t>
            </w:r>
          </w:p>
          <w:p w:rsidR="00D81093" w:rsidRPr="00530EE3" w:rsidRDefault="00723936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д. Таранки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 xml:space="preserve">и благоустройства администрации </w:t>
            </w:r>
            <w:r w:rsidRPr="00530EE3">
              <w:rPr>
                <w:color w:val="000000"/>
                <w:sz w:val="22"/>
                <w:szCs w:val="22"/>
              </w:rPr>
              <w:lastRenderedPageBreak/>
              <w:t>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lastRenderedPageBreak/>
              <w:t>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D81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D8109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15,4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Караул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4,1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с. Спасское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6" w:rsidRDefault="00D81093" w:rsidP="00723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1093" w:rsidRPr="00530EE3" w:rsidRDefault="00723936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д. Туманы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21,8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72393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выкашивание травы в </w:t>
            </w:r>
            <w:r w:rsidR="00723936">
              <w:rPr>
                <w:sz w:val="22"/>
                <w:szCs w:val="22"/>
              </w:rPr>
              <w:t xml:space="preserve">с. </w:t>
            </w:r>
            <w:r w:rsidR="00723936">
              <w:rPr>
                <w:sz w:val="22"/>
                <w:szCs w:val="22"/>
              </w:rPr>
              <w:lastRenderedPageBreak/>
              <w:t>Верховойское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 xml:space="preserve">КП «ЖКХ» Богородского </w:t>
            </w:r>
            <w:r w:rsidRPr="00530EE3">
              <w:rPr>
                <w:snapToGrid w:val="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lastRenderedPageBreak/>
              <w:t>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D8109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723936">
            <w:pPr>
              <w:ind w:right="-111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</w:t>
            </w:r>
            <w:r w:rsidR="00723936">
              <w:rPr>
                <w:sz w:val="22"/>
                <w:szCs w:val="22"/>
              </w:rPr>
              <w:t>на выкашивание травы в с. Рождественское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D81093" w:rsidRPr="00530EE3" w:rsidRDefault="00D81093" w:rsidP="00D810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13,7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93" w:rsidRPr="00530EE3" w:rsidRDefault="00723936" w:rsidP="00530EE3">
            <w:pPr>
              <w:jc w:val="center"/>
              <w:outlineLvl w:val="1"/>
            </w:pPr>
            <w:r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712CCD" w:rsidP="00530EE3">
            <w:pPr>
              <w:jc w:val="center"/>
              <w:outlineLvl w:val="1"/>
            </w:pPr>
            <w:r>
              <w:t>109</w:t>
            </w:r>
            <w:r w:rsidR="00530EE3" w:rsidRPr="00530EE3">
              <w:t>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снега с административных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М</w:t>
            </w:r>
            <w:r w:rsidRPr="00530EE3"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Прочие расходные материалы,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EF7275">
        <w:trPr>
          <w:gridBefore w:val="1"/>
          <w:gridAfter w:val="1"/>
          <w:wBefore w:w="285" w:type="dxa"/>
          <w:wAfter w:w="495" w:type="dxa"/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F91117">
        <w:trPr>
          <w:gridBefore w:val="1"/>
          <w:wBefore w:w="285" w:type="dxa"/>
          <w:trHeight w:val="17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</w:pPr>
            <w:r w:rsidRPr="00530EE3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6" w:rsidRDefault="00723936" w:rsidP="00723936">
            <w:pPr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Ремонт тротуаров у здания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 ФАП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723936">
            <w:pPr>
              <w:ind w:left="-108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ind w:left="-108" w:right="-108"/>
              <w:jc w:val="center"/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F91117" w:rsidP="00530EE3">
            <w:pPr>
              <w:jc w:val="center"/>
              <w:outlineLvl w:val="1"/>
            </w:pPr>
            <w:r>
              <w:t>259,2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Default="00530EE3" w:rsidP="00530EE3">
            <w:pPr>
              <w:spacing w:after="200" w:line="276" w:lineRule="auto"/>
            </w:pPr>
          </w:p>
          <w:p w:rsidR="00F91117" w:rsidRDefault="00F91117" w:rsidP="00530EE3">
            <w:pPr>
              <w:spacing w:after="200" w:line="276" w:lineRule="auto"/>
            </w:pPr>
          </w:p>
          <w:p w:rsidR="00F91117" w:rsidRPr="00530EE3" w:rsidRDefault="00F91117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  <w:p w:rsidR="00530EE3" w:rsidRPr="00530EE3" w:rsidRDefault="00530EE3" w:rsidP="00530EE3">
            <w:pPr>
              <w:spacing w:after="200" w:line="276" w:lineRule="auto"/>
            </w:pPr>
          </w:p>
        </w:tc>
      </w:tr>
      <w:tr w:rsidR="00F91117" w:rsidRPr="00530EE3" w:rsidTr="00EF7275">
        <w:trPr>
          <w:gridBefore w:val="1"/>
          <w:wBefore w:w="285" w:type="dxa"/>
          <w:trHeight w:val="17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7" w:rsidRPr="00530EE3" w:rsidRDefault="00F91117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7" w:rsidRDefault="00F91117" w:rsidP="00723936">
            <w:pPr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Демонтаж дымоходной трубы, расположенной по адресу: Кировская обл.,</w:t>
            </w:r>
          </w:p>
          <w:p w:rsidR="00F91117" w:rsidRDefault="00F91117" w:rsidP="00723936">
            <w:pPr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Богородский р-н, с. 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7" w:rsidRPr="00530EE3" w:rsidRDefault="00F91117" w:rsidP="00F911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F91117" w:rsidRPr="00530EE3" w:rsidRDefault="00F91117" w:rsidP="00F9111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F91117" w:rsidRPr="00530EE3" w:rsidRDefault="00F91117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7" w:rsidRPr="00530EE3" w:rsidRDefault="00F91117" w:rsidP="00530EE3">
            <w:pPr>
              <w:jc w:val="center"/>
              <w:outlineLvl w:val="1"/>
            </w:pPr>
            <w:r>
              <w:t>40,8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7" w:rsidRPr="00530EE3" w:rsidRDefault="00F91117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7" w:rsidRPr="00530EE3" w:rsidRDefault="00F91117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7" w:rsidRPr="00530EE3" w:rsidRDefault="00F91117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7" w:rsidRPr="00530EE3" w:rsidRDefault="00F91117" w:rsidP="00530EE3">
            <w:pPr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F91117" w:rsidRPr="00530EE3" w:rsidRDefault="00F91117" w:rsidP="00530EE3">
            <w:pPr>
              <w:spacing w:after="200" w:line="276" w:lineRule="auto"/>
            </w:pPr>
          </w:p>
        </w:tc>
      </w:tr>
      <w:tr w:rsidR="00530EE3" w:rsidRPr="00530EE3" w:rsidTr="00EF7275">
        <w:trPr>
          <w:gridBefore w:val="1"/>
          <w:wBefore w:w="285" w:type="dxa"/>
          <w:trHeight w:val="20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ремонт памятника войнам- освободителям</w:t>
            </w:r>
            <w:r w:rsidR="005F6A02">
              <w:rPr>
                <w:rFonts w:eastAsia="Calibri"/>
                <w:sz w:val="22"/>
                <w:szCs w:val="22"/>
              </w:rPr>
              <w:t>,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</w:p>
          <w:p w:rsidR="00530EE3" w:rsidRPr="00530EE3" w:rsidRDefault="005F6A02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  <w:r w:rsidR="00530EE3" w:rsidRPr="00530EE3">
              <w:rPr>
                <w:rFonts w:eastAsia="Calibri"/>
                <w:sz w:val="22"/>
                <w:szCs w:val="22"/>
                <w:lang w:val="x-none"/>
              </w:rPr>
              <w:t xml:space="preserve"> с.</w:t>
            </w:r>
            <w:r w:rsidR="00530EE3" w:rsidRPr="00530EE3">
              <w:rPr>
                <w:rFonts w:eastAsia="Calibri"/>
                <w:sz w:val="22"/>
                <w:szCs w:val="22"/>
              </w:rPr>
              <w:t>Ошлань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A251E8" w:rsidP="00530EE3">
            <w:pPr>
              <w:jc w:val="center"/>
              <w:outlineLvl w:val="1"/>
            </w:pPr>
            <w:r>
              <w:t>184,75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</w:tc>
      </w:tr>
      <w:tr w:rsidR="00530EE3" w:rsidRPr="00530EE3" w:rsidTr="00EF7275">
        <w:trPr>
          <w:gridBefore w:val="1"/>
          <w:wBefore w:w="285" w:type="dxa"/>
          <w:trHeight w:val="1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30EE3" w:rsidRPr="00530EE3" w:rsidRDefault="00530EE3" w:rsidP="00530EE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30EE3"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21,6</w:t>
            </w:r>
            <w:r w:rsidR="008329B1"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30EE3" w:rsidRPr="00530EE3" w:rsidRDefault="00530EE3" w:rsidP="00530EE3">
            <w:pPr>
              <w:spacing w:after="200" w:line="276" w:lineRule="auto"/>
            </w:pPr>
          </w:p>
        </w:tc>
      </w:tr>
    </w:tbl>
    <w:p w:rsidR="00530EE3" w:rsidRPr="00530EE3" w:rsidRDefault="00530EE3" w:rsidP="00530EE3">
      <w:pPr>
        <w:jc w:val="center"/>
        <w:rPr>
          <w:sz w:val="28"/>
          <w:szCs w:val="28"/>
        </w:rPr>
      </w:pPr>
      <w:r w:rsidRPr="00530EE3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530EE3" w:rsidRPr="00530EE3" w:rsidRDefault="00530EE3" w:rsidP="00530EE3">
      <w:pPr>
        <w:jc w:val="center"/>
        <w:rPr>
          <w:sz w:val="28"/>
          <w:szCs w:val="28"/>
        </w:rPr>
      </w:pPr>
    </w:p>
    <w:tbl>
      <w:tblPr>
        <w:tblW w:w="10407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633"/>
        <w:gridCol w:w="1876"/>
        <w:gridCol w:w="1985"/>
        <w:gridCol w:w="851"/>
        <w:gridCol w:w="852"/>
        <w:gridCol w:w="851"/>
        <w:gridCol w:w="852"/>
        <w:gridCol w:w="852"/>
        <w:gridCol w:w="236"/>
      </w:tblGrid>
      <w:tr w:rsidR="00530EE3" w:rsidRPr="00530EE3" w:rsidTr="000B3EAE">
        <w:trPr>
          <w:gridAfter w:val="1"/>
          <w:wAfter w:w="236" w:type="dxa"/>
        </w:trPr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Статус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Наименование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Источники финансирования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Оценка расходов (тыс. руб.)</w:t>
            </w:r>
          </w:p>
        </w:tc>
      </w:tr>
      <w:tr w:rsidR="00530EE3" w:rsidRPr="00530EE3" w:rsidTr="000B3EAE">
        <w:trPr>
          <w:gridAfter w:val="1"/>
          <w:wAfter w:w="236" w:type="dxa"/>
        </w:trPr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4</w:t>
            </w:r>
            <w:r w:rsidRPr="00530EE3">
              <w:rPr>
                <w:rFonts w:eastAsia="Calibri"/>
                <w:lang w:val="x-none"/>
              </w:rPr>
              <w:t xml:space="preserve"> </w:t>
            </w:r>
          </w:p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5</w:t>
            </w:r>
            <w:r w:rsidRPr="00530EE3">
              <w:rPr>
                <w:rFonts w:eastAsia="Calibri"/>
                <w:lang w:val="x-none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202</w:t>
            </w:r>
            <w:r w:rsidRPr="00530EE3">
              <w:rPr>
                <w:rFonts w:eastAsia="Calibri"/>
              </w:rPr>
              <w:t>6</w:t>
            </w:r>
            <w:r w:rsidRPr="00530EE3">
              <w:rPr>
                <w:rFonts w:eastAsia="Calibri"/>
                <w:lang w:val="x-none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2027</w:t>
            </w:r>
          </w:p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</w:rPr>
            </w:pPr>
            <w:r w:rsidRPr="00530EE3">
              <w:rPr>
                <w:rFonts w:eastAsia="Calibri"/>
              </w:rPr>
              <w:t>2028 год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8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Муниципальная программа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shd w:val="clear" w:color="auto" w:fill="FFFFFF"/>
              <w:spacing w:before="5"/>
              <w:ind w:left="11"/>
              <w:jc w:val="both"/>
            </w:pP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 w:rsidRPr="00530EE3">
              <w:rPr>
                <w:sz w:val="22"/>
                <w:szCs w:val="22"/>
              </w:rPr>
              <w:t>муниципального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Pr="00530EE3">
              <w:rPr>
                <w:color w:val="000000"/>
                <w:spacing w:val="1"/>
                <w:sz w:val="22"/>
                <w:szCs w:val="22"/>
              </w:rPr>
              <w:t>на 2024 – 2028 годы»</w:t>
            </w:r>
            <w:r w:rsidRPr="00530EE3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BA05BF" w:rsidP="000B3EAE">
            <w:pPr>
              <w:ind w:left="-102" w:right="-10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5087,18</w:t>
            </w:r>
            <w:r w:rsidR="00A80FE4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1276,6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outlineLvl w:val="1"/>
              <w:rPr>
                <w:b/>
              </w:rPr>
            </w:pPr>
            <w:r w:rsidRPr="00530EE3">
              <w:rPr>
                <w:b/>
              </w:rPr>
              <w:t>1274,5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  <w:rPr>
                <w:b/>
              </w:rPr>
            </w:pPr>
            <w:r w:rsidRPr="00530EE3">
              <w:rPr>
                <w:b/>
              </w:rPr>
              <w:t>0</w:t>
            </w:r>
          </w:p>
        </w:tc>
      </w:tr>
      <w:tr w:rsidR="00530EE3" w:rsidRPr="00530EE3" w:rsidTr="006B57E1">
        <w:trPr>
          <w:gridBefore w:val="1"/>
          <w:gridAfter w:val="1"/>
          <w:wBefore w:w="419" w:type="dxa"/>
          <w:wAfter w:w="236" w:type="dxa"/>
          <w:trHeight w:val="3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A80FE4" w:rsidRDefault="00A80FE4" w:rsidP="00530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6B57E1">
        <w:trPr>
          <w:gridBefore w:val="1"/>
          <w:gridAfter w:val="1"/>
          <w:wBefore w:w="419" w:type="dxa"/>
          <w:wAfter w:w="236" w:type="dxa"/>
          <w:trHeight w:val="27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</w:t>
            </w:r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A80FE4" w:rsidP="000B3EAE">
            <w:pPr>
              <w:ind w:left="-102" w:right="-102"/>
              <w:jc w:val="center"/>
            </w:pPr>
            <w:r>
              <w:t>902,211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3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0B3EAE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BA05BF" w:rsidP="003268DE">
            <w:pPr>
              <w:ind w:hanging="102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3985,77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1000,4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998,3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45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199,2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7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(количество – 3 штук), бензопила – 1 штука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80,00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rPr>
                <w:rFonts w:eastAsia="Calibri"/>
                <w:lang w:val="x-none"/>
              </w:rPr>
            </w:pPr>
            <w:r w:rsidRPr="00530EE3">
              <w:rPr>
                <w:rFonts w:eastAsia="Calibri"/>
                <w:lang w:val="x-none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80,00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  <w:outlineLvl w:val="1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Приобретение ГСМ, лески</w:t>
            </w:r>
          </w:p>
          <w:p w:rsidR="00530EE3" w:rsidRPr="00530EE3" w:rsidRDefault="000B3EAE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530EE3" w:rsidRPr="00530EE3">
              <w:rPr>
                <w:rFonts w:eastAsia="Calibri"/>
                <w:sz w:val="22"/>
                <w:szCs w:val="22"/>
              </w:rPr>
              <w:t xml:space="preserve">бензин – 80,00 </w:t>
            </w:r>
            <w:proofErr w:type="spellStart"/>
            <w:r w:rsidR="00530EE3"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="00530EE3"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 w:rsidRPr="00530EE3">
              <w:rPr>
                <w:rFonts w:eastAsia="Calibri"/>
                <w:sz w:val="22"/>
                <w:szCs w:val="22"/>
              </w:rPr>
              <w:t>.;</w:t>
            </w:r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 w:rsidRPr="00530EE3"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proofErr w:type="gramStart"/>
            <w:r w:rsidRPr="00530EE3">
              <w:rPr>
                <w:rFonts w:eastAsia="Calibri"/>
                <w:sz w:val="22"/>
                <w:szCs w:val="22"/>
              </w:rPr>
              <w:t>)..</w:t>
            </w:r>
            <w:proofErr w:type="gramEnd"/>
          </w:p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175,00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1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1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>172,6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170,5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8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200,00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2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3268DE" w:rsidP="00530EE3">
            <w:pPr>
              <w:jc w:val="center"/>
            </w:pPr>
            <w:r>
              <w:t>200,</w:t>
            </w:r>
            <w:r w:rsidR="00530EE3" w:rsidRPr="00530EE3"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r w:rsidRPr="00530EE3">
              <w:t xml:space="preserve">    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530EE3" w:rsidRPr="00530EE3" w:rsidTr="000B3EAE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EE3" w:rsidRPr="00530EE3" w:rsidRDefault="00530EE3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EE3" w:rsidRPr="00530EE3" w:rsidRDefault="00530EE3" w:rsidP="00530EE3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</w:rPr>
              <w:t>00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530EE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530EE3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7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47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Оплата 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300,00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>
              <w:t>20</w:t>
            </w:r>
            <w:r w:rsidRPr="00530EE3"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</w:p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C60DB0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lastRenderedPageBreak/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lastRenderedPageBreak/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06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27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41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Восстановление сетей уличного освещения в 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C60DB0" w:rsidRPr="00530EE3" w:rsidRDefault="00C60DB0" w:rsidP="00C60DB0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ул. 60 лет СССР, 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ул. Парковая)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EA65FC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295,3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295,3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EA65FC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EA65FC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</w:t>
            </w:r>
            <w:r>
              <w:rPr>
                <w:sz w:val="22"/>
                <w:szCs w:val="22"/>
              </w:rPr>
              <w:lastRenderedPageBreak/>
              <w:t>освещения в с. Ухтым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6B57E1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EA65FC" w:rsidP="00C60DB0">
            <w:pPr>
              <w:jc w:val="center"/>
            </w:pPr>
            <w:r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C60DB0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B0" w:rsidRPr="00530EE3" w:rsidRDefault="00C60DB0" w:rsidP="00C60DB0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DB0" w:rsidRPr="00530EE3" w:rsidRDefault="00C60DB0" w:rsidP="00C60DB0">
            <w:pPr>
              <w:jc w:val="center"/>
            </w:pPr>
            <w:r w:rsidRPr="00530EE3"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13EC" w:rsidRDefault="004E13EC" w:rsidP="004E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4E13EC" w:rsidRPr="00530EE3" w:rsidRDefault="004E13EC" w:rsidP="004E13EC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4E13EC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3EC" w:rsidRPr="00530EE3" w:rsidRDefault="004E13EC" w:rsidP="004E13EC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3EC" w:rsidRPr="00530EE3" w:rsidRDefault="004E13EC" w:rsidP="004E13EC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Таранки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</w:t>
            </w:r>
            <w:r>
              <w:rPr>
                <w:sz w:val="22"/>
                <w:szCs w:val="22"/>
              </w:rPr>
              <w:lastRenderedPageBreak/>
              <w:t>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Спасское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Туманы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Верховойское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7818A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852C5" w:rsidRDefault="00D852C5" w:rsidP="00D8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D852C5" w:rsidRPr="00530EE3" w:rsidRDefault="00D852C5" w:rsidP="00D852C5">
            <w:pPr>
              <w:ind w:left="-74" w:right="-102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Рождественское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EA65FC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иные внебюджетные 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5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>
              <w:t>109</w:t>
            </w:r>
            <w:r w:rsidRPr="00530EE3">
              <w:t>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3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8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1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>
              <w:t>109</w:t>
            </w:r>
            <w:r w:rsidRPr="00530EE3">
              <w:t>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6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Уборка снега с крыш административных зданий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Прочие расходные материалы, </w:t>
            </w:r>
            <w:proofErr w:type="spellStart"/>
            <w:r w:rsidRPr="00530EE3">
              <w:rPr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225,0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тротуаров у </w:t>
            </w:r>
            <w:r w:rsidR="004D4D56">
              <w:rPr>
                <w:rFonts w:eastAsia="Calibri"/>
                <w:sz w:val="22"/>
                <w:szCs w:val="22"/>
              </w:rPr>
              <w:t xml:space="preserve">здания </w:t>
            </w:r>
            <w:r w:rsidR="004D4D56" w:rsidRPr="00530EE3">
              <w:rPr>
                <w:rFonts w:eastAsia="Calibri"/>
                <w:sz w:val="22"/>
                <w:szCs w:val="22"/>
              </w:rPr>
              <w:t>ФАП</w:t>
            </w:r>
          </w:p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30EE3"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F91117" w:rsidP="00D852C5">
            <w:pPr>
              <w:jc w:val="center"/>
            </w:pPr>
            <w:r>
              <w:t>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F91117" w:rsidP="00D852C5">
            <w:pPr>
              <w:jc w:val="center"/>
            </w:pPr>
            <w:r>
              <w:t>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F91117" w:rsidRPr="00530EE3" w:rsidTr="00F91117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117" w:rsidRPr="00530EE3" w:rsidRDefault="00F91117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117" w:rsidRDefault="00F91117" w:rsidP="00F91117">
            <w:pPr>
              <w:ind w:firstLine="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Демонтаж дымоходной трубы, расположенной по адресу: </w:t>
            </w:r>
          </w:p>
          <w:p w:rsidR="00F91117" w:rsidRDefault="00F91117" w:rsidP="00F91117">
            <w:pPr>
              <w:ind w:firstLine="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Кировская обл.,</w:t>
            </w:r>
          </w:p>
          <w:p w:rsidR="00F91117" w:rsidRPr="00530EE3" w:rsidRDefault="00F91117" w:rsidP="00F91117">
            <w:pPr>
              <w:widowControl/>
              <w:autoSpaceDE/>
              <w:autoSpaceDN/>
              <w:adjustRightInd/>
              <w:ind w:firstLine="108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Богородский р-н, с. Ошлань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F91117" w:rsidRDefault="00F91117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40,8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</w:tr>
      <w:tr w:rsidR="00F91117" w:rsidRPr="00530EE3" w:rsidTr="00F91117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117" w:rsidRPr="00530EE3" w:rsidRDefault="00F91117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117" w:rsidRPr="00530EE3" w:rsidRDefault="00F91117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F91117" w:rsidRDefault="004D4D56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</w:t>
            </w:r>
            <w:r w:rsidR="00F91117">
              <w:rPr>
                <w:rFonts w:eastAsia="Calibri"/>
                <w:sz w:val="22"/>
                <w:szCs w:val="22"/>
              </w:rPr>
              <w:t>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</w:tr>
      <w:tr w:rsidR="00F91117" w:rsidRPr="00530EE3" w:rsidTr="00F91117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117" w:rsidRPr="00530EE3" w:rsidRDefault="00F91117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117" w:rsidRPr="00530EE3" w:rsidRDefault="00F91117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4D4D56" w:rsidRDefault="004D4D56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</w:tr>
      <w:tr w:rsidR="00F91117" w:rsidRPr="00530EE3" w:rsidTr="00F91117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117" w:rsidRPr="00530EE3" w:rsidRDefault="00F91117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1117" w:rsidRPr="00530EE3" w:rsidRDefault="00F91117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4D4D56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40,8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</w:tr>
      <w:tr w:rsidR="00F91117" w:rsidRPr="00530EE3" w:rsidTr="000B3EAE">
        <w:trPr>
          <w:gridBefore w:val="1"/>
          <w:gridAfter w:val="1"/>
          <w:wBefore w:w="419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117" w:rsidRPr="00530EE3" w:rsidRDefault="00F91117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117" w:rsidRPr="00530EE3" w:rsidRDefault="00F91117" w:rsidP="00D85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4D4D56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7" w:rsidRPr="00530EE3" w:rsidRDefault="00F91117" w:rsidP="00D852C5">
            <w:pPr>
              <w:jc w:val="center"/>
            </w:pPr>
            <w:r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0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ремонт памятника войнам- освободителям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</w:t>
            </w:r>
          </w:p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с.</w:t>
            </w:r>
            <w:r w:rsidRPr="00530EE3">
              <w:rPr>
                <w:rFonts w:eastAsia="Calibri"/>
                <w:sz w:val="22"/>
                <w:szCs w:val="22"/>
              </w:rPr>
              <w:t>Ошлань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BA05BF" w:rsidP="00D852C5">
            <w:pPr>
              <w:ind w:left="-102" w:right="-15"/>
              <w:jc w:val="center"/>
              <w:outlineLvl w:val="1"/>
            </w:pPr>
            <w:r>
              <w:t>1009,95</w:t>
            </w:r>
            <w:r w:rsidR="00D852C5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19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2" w:right="-15"/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231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2" w:right="-15"/>
              <w:jc w:val="center"/>
            </w:pPr>
            <w:r>
              <w:t>626,011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</w:tr>
      <w:tr w:rsidR="00D852C5" w:rsidRPr="00530EE3" w:rsidTr="000B3EAE">
        <w:trPr>
          <w:gridBefore w:val="1"/>
          <w:gridAfter w:val="1"/>
          <w:wBefore w:w="419" w:type="dxa"/>
          <w:wAfter w:w="236" w:type="dxa"/>
          <w:trHeight w:val="33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BA05BF" w:rsidP="00D852C5">
            <w:pPr>
              <w:jc w:val="center"/>
              <w:outlineLvl w:val="1"/>
            </w:pPr>
            <w:r>
              <w:t>184,75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  <w:outlineLvl w:val="1"/>
            </w:pPr>
            <w:r w:rsidRPr="00530EE3">
              <w:t>0</w:t>
            </w:r>
          </w:p>
        </w:tc>
      </w:tr>
      <w:tr w:rsidR="00D852C5" w:rsidRPr="00530EE3" w:rsidTr="004C3469">
        <w:trPr>
          <w:gridBefore w:val="1"/>
          <w:wBefore w:w="419" w:type="dxa"/>
          <w:trHeight w:val="69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199,2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Default="00D852C5" w:rsidP="00D852C5">
            <w:pPr>
              <w:spacing w:line="276" w:lineRule="auto"/>
            </w:pPr>
          </w:p>
          <w:p w:rsidR="00D852C5" w:rsidRPr="00530EE3" w:rsidRDefault="00D852C5" w:rsidP="00D852C5">
            <w:pPr>
              <w:spacing w:line="276" w:lineRule="auto"/>
            </w:pPr>
            <w:r w:rsidRPr="004C3469">
              <w:rPr>
                <w:color w:val="FFFFFF" w:themeColor="background1"/>
              </w:rPr>
              <w:t>«</w:t>
            </w:r>
            <w:r>
              <w:t>»</w:t>
            </w:r>
          </w:p>
        </w:tc>
      </w:tr>
      <w:tr w:rsidR="00D852C5" w:rsidRPr="00530EE3" w:rsidTr="004C3469">
        <w:trPr>
          <w:gridBefore w:val="1"/>
          <w:wBefore w:w="419" w:type="dxa"/>
          <w:trHeight w:val="408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</w:rPr>
              <w:t>в том числе  физ.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103,2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6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юр. лица, 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23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Отдельное мероприятие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Строй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21,6</w:t>
            </w: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7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4C3469">
        <w:trPr>
          <w:gridBefore w:val="1"/>
          <w:wBefore w:w="419" w:type="dxa"/>
          <w:trHeight w:val="34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0B3EAE">
        <w:trPr>
          <w:gridBefore w:val="1"/>
          <w:wBefore w:w="419" w:type="dxa"/>
          <w:trHeight w:val="46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бюджет </w:t>
            </w:r>
            <w:r w:rsidRPr="00530EE3">
              <w:rPr>
                <w:rFonts w:eastAsia="Calibri"/>
                <w:sz w:val="22"/>
                <w:szCs w:val="22"/>
              </w:rPr>
              <w:t>муниципального</w:t>
            </w:r>
            <w:r w:rsidRPr="00530EE3">
              <w:rPr>
                <w:rFonts w:eastAsia="Calibri"/>
                <w:sz w:val="22"/>
                <w:szCs w:val="22"/>
                <w:lang w:val="x-none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21,6</w:t>
            </w: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  <w:p w:rsidR="00D852C5" w:rsidRPr="00530EE3" w:rsidRDefault="00D852C5" w:rsidP="00D852C5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  <w:tr w:rsidR="00D852C5" w:rsidRPr="00530EE3" w:rsidTr="000B3EAE">
        <w:trPr>
          <w:gridBefore w:val="1"/>
          <w:wBefore w:w="419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ind w:left="-36" w:right="-72"/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C5" w:rsidRPr="00530EE3" w:rsidRDefault="00D852C5" w:rsidP="00D852C5">
            <w:pPr>
              <w:jc w:val="both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530EE3">
              <w:rPr>
                <w:rFonts w:eastAsia="Calibri"/>
                <w:sz w:val="22"/>
                <w:szCs w:val="22"/>
                <w:lang w:val="x-none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2C5" w:rsidRPr="00530EE3" w:rsidRDefault="00D852C5" w:rsidP="00D852C5">
            <w:pPr>
              <w:jc w:val="center"/>
            </w:pPr>
            <w:r w:rsidRPr="00530EE3"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852C5" w:rsidRPr="00530EE3" w:rsidRDefault="00D852C5" w:rsidP="00D852C5">
            <w:pPr>
              <w:spacing w:line="276" w:lineRule="auto"/>
            </w:pPr>
          </w:p>
        </w:tc>
      </w:tr>
    </w:tbl>
    <w:p w:rsidR="00EE0FD7" w:rsidRDefault="00EE0FD7" w:rsidP="00EE0FD7">
      <w:pPr>
        <w:tabs>
          <w:tab w:val="left" w:pos="709"/>
        </w:tabs>
        <w:spacing w:before="240" w:line="276" w:lineRule="auto"/>
        <w:jc w:val="center"/>
        <w:outlineLvl w:val="1"/>
        <w:rPr>
          <w:b/>
          <w:sz w:val="2"/>
          <w:szCs w:val="2"/>
        </w:rPr>
      </w:pPr>
    </w:p>
    <w:p w:rsidR="004D4D56" w:rsidRDefault="00EE0FD7" w:rsidP="004C3469">
      <w:pPr>
        <w:pStyle w:val="a4"/>
        <w:tabs>
          <w:tab w:val="left" w:pos="993"/>
          <w:tab w:val="left" w:pos="7513"/>
        </w:tabs>
        <w:spacing w:before="0" w:after="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4D56">
        <w:rPr>
          <w:sz w:val="28"/>
          <w:szCs w:val="28"/>
        </w:rPr>
        <w:t xml:space="preserve"> Признать утратившими силу:</w:t>
      </w:r>
      <w:r>
        <w:rPr>
          <w:sz w:val="28"/>
          <w:szCs w:val="28"/>
        </w:rPr>
        <w:t xml:space="preserve"> </w:t>
      </w:r>
    </w:p>
    <w:p w:rsidR="004D4D56" w:rsidRPr="00992C20" w:rsidRDefault="004D4D56" w:rsidP="004D4D56">
      <w:pPr>
        <w:widowControl/>
        <w:tabs>
          <w:tab w:val="left" w:pos="0"/>
          <w:tab w:val="left" w:pos="7513"/>
        </w:tabs>
        <w:autoSpaceDE/>
        <w:autoSpaceDN/>
        <w:adjustRightInd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30.01.2024 № 26</w:t>
      </w:r>
      <w:r w:rsidRPr="00992C20">
        <w:rPr>
          <w:sz w:val="28"/>
          <w:szCs w:val="28"/>
          <w:lang w:eastAsia="ar-SA"/>
        </w:rPr>
        <w:t xml:space="preserve"> «О внесении изменений в муниципальную программу «Благоустройство территории населенных пунктов Богородского муниципального округа Кировской области на 2021 – 2025 годы»;</w:t>
      </w:r>
    </w:p>
    <w:p w:rsidR="004D4D56" w:rsidRPr="00992C20" w:rsidRDefault="004D4D56" w:rsidP="004D4D56">
      <w:pPr>
        <w:widowControl/>
        <w:tabs>
          <w:tab w:val="left" w:pos="0"/>
          <w:tab w:val="left" w:pos="7513"/>
        </w:tabs>
        <w:autoSpaceDE/>
        <w:autoSpaceDN/>
        <w:adjustRightInd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07.02.2024 № 49</w:t>
      </w:r>
      <w:r w:rsidRPr="00992C20">
        <w:rPr>
          <w:sz w:val="28"/>
          <w:szCs w:val="28"/>
          <w:lang w:eastAsia="ar-SA"/>
        </w:rPr>
        <w:t xml:space="preserve"> «О внесении изменений в муниципальную программу «Благоустройство территории населенных пунктов Богородского муниципального </w:t>
      </w:r>
      <w:r>
        <w:rPr>
          <w:sz w:val="28"/>
          <w:szCs w:val="28"/>
          <w:lang w:eastAsia="ar-SA"/>
        </w:rPr>
        <w:t>округа Кировской области на 2024 – 2028</w:t>
      </w:r>
      <w:r w:rsidRPr="00992C20">
        <w:rPr>
          <w:sz w:val="28"/>
          <w:szCs w:val="28"/>
          <w:lang w:eastAsia="ar-SA"/>
        </w:rPr>
        <w:t xml:space="preserve"> годы»;</w:t>
      </w:r>
    </w:p>
    <w:p w:rsidR="004D4D56" w:rsidRPr="00992C20" w:rsidRDefault="004D4D56" w:rsidP="004D4D56">
      <w:pPr>
        <w:widowControl/>
        <w:tabs>
          <w:tab w:val="left" w:pos="0"/>
          <w:tab w:val="left" w:pos="7513"/>
        </w:tabs>
        <w:autoSpaceDE/>
        <w:autoSpaceDN/>
        <w:adjustRightInd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от 22.03.2024 № 112</w:t>
      </w:r>
      <w:r w:rsidRPr="00992C20">
        <w:rPr>
          <w:sz w:val="28"/>
          <w:szCs w:val="28"/>
          <w:lang w:eastAsia="ar-SA"/>
        </w:rPr>
        <w:t xml:space="preserve"> «О внесении изменений в муниципальную программу «Благоустройство территории населенных пунктов Богородского муниципального округа К</w:t>
      </w:r>
      <w:r>
        <w:rPr>
          <w:sz w:val="28"/>
          <w:szCs w:val="28"/>
          <w:lang w:eastAsia="ar-SA"/>
        </w:rPr>
        <w:t>ировской области на 2024 – 2028</w:t>
      </w:r>
      <w:r w:rsidRPr="00992C20">
        <w:rPr>
          <w:sz w:val="28"/>
          <w:szCs w:val="28"/>
          <w:lang w:eastAsia="ar-SA"/>
        </w:rPr>
        <w:t xml:space="preserve"> годы»;</w:t>
      </w:r>
    </w:p>
    <w:p w:rsidR="00EE0FD7" w:rsidRDefault="004D4D56" w:rsidP="004C3469">
      <w:pPr>
        <w:pStyle w:val="a4"/>
        <w:tabs>
          <w:tab w:val="left" w:pos="993"/>
          <w:tab w:val="left" w:pos="7513"/>
        </w:tabs>
        <w:spacing w:before="0" w:after="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0FD7">
        <w:rPr>
          <w:sz w:val="28"/>
          <w:szCs w:val="28"/>
        </w:rPr>
        <w:t>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округа.</w:t>
      </w:r>
    </w:p>
    <w:p w:rsidR="00EE0FD7" w:rsidRDefault="004D4D56" w:rsidP="004C3469">
      <w:pPr>
        <w:tabs>
          <w:tab w:val="left" w:pos="99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0FD7">
        <w:rPr>
          <w:sz w:val="28"/>
          <w:szCs w:val="28"/>
        </w:rPr>
        <w:t>.</w:t>
      </w:r>
      <w:r w:rsidR="00EE0FD7">
        <w:rPr>
          <w:color w:val="FF0000"/>
          <w:sz w:val="28"/>
          <w:szCs w:val="28"/>
        </w:rPr>
        <w:t xml:space="preserve"> </w:t>
      </w:r>
      <w:r w:rsidR="00EE0FD7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="004C3469" w:rsidRPr="006C4814">
          <w:rPr>
            <w:rStyle w:val="a3"/>
            <w:rFonts w:eastAsia="Calibri"/>
            <w:sz w:val="28"/>
            <w:szCs w:val="28"/>
          </w:rPr>
          <w:t>www.munbog.</w:t>
        </w:r>
        <w:proofErr w:type="spellStart"/>
        <w:r w:rsidR="004C3469" w:rsidRPr="006C4814">
          <w:rPr>
            <w:rStyle w:val="a3"/>
            <w:rFonts w:eastAsia="Calibri"/>
            <w:sz w:val="28"/>
            <w:szCs w:val="28"/>
            <w:lang w:val="en-US"/>
          </w:rPr>
          <w:t>gosuslugi</w:t>
        </w:r>
        <w:proofErr w:type="spellEnd"/>
        <w:r w:rsidR="004C3469" w:rsidRPr="006C4814">
          <w:rPr>
            <w:rStyle w:val="a3"/>
            <w:rFonts w:eastAsia="Calibri"/>
            <w:sz w:val="28"/>
            <w:szCs w:val="28"/>
          </w:rPr>
          <w:t>.ru</w:t>
        </w:r>
      </w:hyperlink>
      <w:r w:rsidR="00EE0FD7">
        <w:t>.</w:t>
      </w:r>
      <w:r w:rsidR="00EE0FD7">
        <w:rPr>
          <w:sz w:val="28"/>
          <w:szCs w:val="28"/>
        </w:rPr>
        <w:t>.</w:t>
      </w:r>
    </w:p>
    <w:p w:rsidR="00EE0FD7" w:rsidRDefault="004D4D56" w:rsidP="00F520B8">
      <w:pPr>
        <w:tabs>
          <w:tab w:val="left" w:pos="993"/>
        </w:tabs>
        <w:spacing w:after="720" w:line="360" w:lineRule="auto"/>
        <w:ind w:right="142" w:firstLine="709"/>
        <w:jc w:val="both"/>
        <w:rPr>
          <w:lang w:eastAsia="ar-SA"/>
        </w:rPr>
      </w:pPr>
      <w:r>
        <w:rPr>
          <w:sz w:val="28"/>
          <w:szCs w:val="28"/>
        </w:rPr>
        <w:t>5</w:t>
      </w:r>
      <w:r w:rsidR="00EE0FD7">
        <w:rPr>
          <w:sz w:val="28"/>
          <w:szCs w:val="28"/>
        </w:rPr>
        <w:t>. Настоящее постановление вступает в зако</w:t>
      </w:r>
      <w:r w:rsidR="00BF2317">
        <w:rPr>
          <w:sz w:val="28"/>
          <w:szCs w:val="28"/>
        </w:rPr>
        <w:t>нную силу после официального обнародова</w:t>
      </w:r>
      <w:r w:rsidR="00EE0FD7">
        <w:rPr>
          <w:sz w:val="28"/>
          <w:szCs w:val="28"/>
        </w:rPr>
        <w:t>ния.</w:t>
      </w:r>
    </w:p>
    <w:p w:rsidR="00EE0FD7" w:rsidRDefault="00D04124" w:rsidP="00EE0FD7">
      <w:pPr>
        <w:tabs>
          <w:tab w:val="left" w:pos="7320"/>
          <w:tab w:val="left" w:pos="7560"/>
        </w:tabs>
        <w:ind w:right="139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E0FD7">
        <w:rPr>
          <w:sz w:val="28"/>
          <w:szCs w:val="28"/>
        </w:rPr>
        <w:t xml:space="preserve"> Богородского</w:t>
      </w:r>
    </w:p>
    <w:p w:rsidR="00BF2317" w:rsidRDefault="00EE0FD7" w:rsidP="00F520B8">
      <w:pPr>
        <w:tabs>
          <w:tab w:val="left" w:pos="7230"/>
          <w:tab w:val="left" w:pos="7560"/>
          <w:tab w:val="left" w:pos="7797"/>
        </w:tabs>
        <w:spacing w:after="360"/>
        <w:ind w:right="139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30521A">
        <w:rPr>
          <w:sz w:val="28"/>
          <w:szCs w:val="28"/>
        </w:rPr>
        <w:t xml:space="preserve"> </w:t>
      </w:r>
      <w:r w:rsidR="00BF2317">
        <w:rPr>
          <w:sz w:val="28"/>
          <w:szCs w:val="28"/>
        </w:rPr>
        <w:t xml:space="preserve">  </w:t>
      </w:r>
      <w:r w:rsidR="00823C86">
        <w:rPr>
          <w:sz w:val="28"/>
          <w:szCs w:val="28"/>
        </w:rPr>
        <w:t xml:space="preserve">     </w:t>
      </w:r>
      <w:r w:rsidR="00BF2317">
        <w:rPr>
          <w:sz w:val="28"/>
          <w:szCs w:val="28"/>
        </w:rPr>
        <w:t xml:space="preserve"> </w:t>
      </w:r>
      <w:r w:rsidR="00D04124">
        <w:rPr>
          <w:sz w:val="28"/>
          <w:szCs w:val="28"/>
        </w:rPr>
        <w:t xml:space="preserve">  Н.М. Губина</w:t>
      </w:r>
      <w:bookmarkStart w:id="0" w:name="_GoBack"/>
      <w:bookmarkEnd w:id="0"/>
    </w:p>
    <w:sectPr w:rsidR="00BF2317" w:rsidSect="000F3218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D9" w:rsidRDefault="00EA33D9" w:rsidP="000F3218">
      <w:r>
        <w:separator/>
      </w:r>
    </w:p>
  </w:endnote>
  <w:endnote w:type="continuationSeparator" w:id="0">
    <w:p w:rsidR="00EA33D9" w:rsidRDefault="00EA33D9" w:rsidP="000F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D9" w:rsidRDefault="00EA33D9" w:rsidP="000F3218">
      <w:r>
        <w:separator/>
      </w:r>
    </w:p>
  </w:footnote>
  <w:footnote w:type="continuationSeparator" w:id="0">
    <w:p w:rsidR="00EA33D9" w:rsidRDefault="00EA33D9" w:rsidP="000F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476"/>
      <w:docPartObj>
        <w:docPartGallery w:val="Page Numbers (Top of Page)"/>
        <w:docPartUnique/>
      </w:docPartObj>
    </w:sdtPr>
    <w:sdtEndPr/>
    <w:sdtContent>
      <w:p w:rsidR="00F91117" w:rsidRDefault="00F911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10" w:rsidRPr="008B6A10">
          <w:rPr>
            <w:noProof/>
            <w:lang w:val="ru-RU"/>
          </w:rPr>
          <w:t>15</w:t>
        </w:r>
        <w:r>
          <w:fldChar w:fldCharType="end"/>
        </w:r>
      </w:p>
    </w:sdtContent>
  </w:sdt>
  <w:p w:rsidR="00F91117" w:rsidRDefault="00F911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1FC"/>
    <w:multiLevelType w:val="hybridMultilevel"/>
    <w:tmpl w:val="4BA45384"/>
    <w:lvl w:ilvl="0" w:tplc="27B6D8D0">
      <w:start w:val="4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32118"/>
    <w:multiLevelType w:val="hybridMultilevel"/>
    <w:tmpl w:val="2F229886"/>
    <w:lvl w:ilvl="0" w:tplc="FFFFFFFF">
      <w:start w:val="1"/>
      <w:numFmt w:val="bullet"/>
      <w:pStyle w:val="Normal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37A246D"/>
    <w:multiLevelType w:val="hybridMultilevel"/>
    <w:tmpl w:val="8E4ECFF2"/>
    <w:lvl w:ilvl="0" w:tplc="21A4060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9509E3"/>
    <w:multiLevelType w:val="hybridMultilevel"/>
    <w:tmpl w:val="2582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7510"/>
    <w:multiLevelType w:val="multilevel"/>
    <w:tmpl w:val="97505A56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0" w:hanging="63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D7"/>
    <w:rsid w:val="00081A81"/>
    <w:rsid w:val="000B3EAE"/>
    <w:rsid w:val="000F003D"/>
    <w:rsid w:val="000F3218"/>
    <w:rsid w:val="00101DD7"/>
    <w:rsid w:val="00201A6F"/>
    <w:rsid w:val="0030521A"/>
    <w:rsid w:val="003268DE"/>
    <w:rsid w:val="004C3469"/>
    <w:rsid w:val="004D4D56"/>
    <w:rsid w:val="004E13EC"/>
    <w:rsid w:val="004F0078"/>
    <w:rsid w:val="00521394"/>
    <w:rsid w:val="00530EE3"/>
    <w:rsid w:val="005E10FE"/>
    <w:rsid w:val="005F6A02"/>
    <w:rsid w:val="00624E29"/>
    <w:rsid w:val="006B57E1"/>
    <w:rsid w:val="00712CCD"/>
    <w:rsid w:val="00723936"/>
    <w:rsid w:val="007818AC"/>
    <w:rsid w:val="00813696"/>
    <w:rsid w:val="00823C86"/>
    <w:rsid w:val="008329B1"/>
    <w:rsid w:val="008951A2"/>
    <w:rsid w:val="008B6A10"/>
    <w:rsid w:val="00950336"/>
    <w:rsid w:val="0095682D"/>
    <w:rsid w:val="00A251E8"/>
    <w:rsid w:val="00A80FE4"/>
    <w:rsid w:val="00BA05BF"/>
    <w:rsid w:val="00BE12ED"/>
    <w:rsid w:val="00BF2317"/>
    <w:rsid w:val="00BF5974"/>
    <w:rsid w:val="00C60DB0"/>
    <w:rsid w:val="00CA77D1"/>
    <w:rsid w:val="00D04124"/>
    <w:rsid w:val="00D81093"/>
    <w:rsid w:val="00D852C5"/>
    <w:rsid w:val="00DC2340"/>
    <w:rsid w:val="00DC2DE2"/>
    <w:rsid w:val="00DD0695"/>
    <w:rsid w:val="00EA33D9"/>
    <w:rsid w:val="00EA65FC"/>
    <w:rsid w:val="00EE0FD7"/>
    <w:rsid w:val="00EE57CA"/>
    <w:rsid w:val="00EF7275"/>
    <w:rsid w:val="00F520B8"/>
    <w:rsid w:val="00F81512"/>
    <w:rsid w:val="00F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2A92B-841E-4C8A-8C8B-6E7D1BF7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E0FD7"/>
    <w:pPr>
      <w:keepNext/>
      <w:jc w:val="both"/>
      <w:outlineLvl w:val="0"/>
    </w:pPr>
    <w:rPr>
      <w:rFonts w:eastAsia="Calibri"/>
      <w:spacing w:val="-4"/>
      <w:lang w:val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E0FD7"/>
    <w:pPr>
      <w:keepNext/>
      <w:jc w:val="right"/>
      <w:outlineLvl w:val="1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0FD7"/>
    <w:rPr>
      <w:rFonts w:ascii="Times New Roman" w:eastAsia="Calibri" w:hAnsi="Times New Roman" w:cs="Times New Roman"/>
      <w:spacing w:val="-4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3">
    <w:name w:val="Hyperlink"/>
    <w:semiHidden/>
    <w:unhideWhenUsed/>
    <w:rsid w:val="00EE0FD7"/>
    <w:rPr>
      <w:color w:val="000080"/>
      <w:u w:val="single"/>
    </w:rPr>
  </w:style>
  <w:style w:type="paragraph" w:customStyle="1" w:styleId="msonormal0">
    <w:name w:val="msonormal"/>
    <w:basedOn w:val="a"/>
    <w:rsid w:val="00EE0FD7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4">
    <w:name w:val="Normal (Web)"/>
    <w:basedOn w:val="a"/>
    <w:semiHidden/>
    <w:unhideWhenUsed/>
    <w:rsid w:val="00EE0FD7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character" w:customStyle="1" w:styleId="a5">
    <w:name w:val="Текст сноски Знак"/>
    <w:basedOn w:val="a0"/>
    <w:link w:val="a6"/>
    <w:uiPriority w:val="99"/>
    <w:semiHidden/>
    <w:rsid w:val="00EE0FD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footnote text"/>
    <w:basedOn w:val="a"/>
    <w:link w:val="a5"/>
    <w:autoRedefine/>
    <w:uiPriority w:val="99"/>
    <w:semiHidden/>
    <w:unhideWhenUsed/>
    <w:rsid w:val="00EE0FD7"/>
    <w:pPr>
      <w:widowControl/>
      <w:autoSpaceDE/>
      <w:autoSpaceDN/>
      <w:adjustRightInd/>
      <w:jc w:val="center"/>
    </w:pPr>
    <w:rPr>
      <w:rFonts w:eastAsia="Calibri"/>
      <w:sz w:val="24"/>
      <w:szCs w:val="24"/>
      <w:lang w:val="x-none"/>
    </w:rPr>
  </w:style>
  <w:style w:type="character" w:customStyle="1" w:styleId="a7">
    <w:name w:val="Верхний колонтитул Знак"/>
    <w:aliases w:val="??????? ?????????? Знак"/>
    <w:basedOn w:val="a0"/>
    <w:link w:val="a8"/>
    <w:uiPriority w:val="99"/>
    <w:locked/>
    <w:rsid w:val="00EE0FD7"/>
    <w:rPr>
      <w:rFonts w:ascii="Times New Roman" w:hAnsi="Times New Roman" w:cs="Times New Roman"/>
      <w:lang w:val="x-none"/>
    </w:rPr>
  </w:style>
  <w:style w:type="paragraph" w:styleId="a8">
    <w:name w:val="header"/>
    <w:aliases w:val="??????? ??????????"/>
    <w:basedOn w:val="a"/>
    <w:link w:val="a7"/>
    <w:uiPriority w:val="99"/>
    <w:unhideWhenUsed/>
    <w:rsid w:val="00EE0FD7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x-none" w:eastAsia="en-US"/>
    </w:rPr>
  </w:style>
  <w:style w:type="character" w:customStyle="1" w:styleId="12">
    <w:name w:val="Верхний колонтитул Знак1"/>
    <w:aliases w:val="??????? ?????????? Знак1"/>
    <w:basedOn w:val="a0"/>
    <w:uiPriority w:val="99"/>
    <w:semiHidden/>
    <w:rsid w:val="00EE0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9"/>
    <w:uiPriority w:val="99"/>
    <w:unhideWhenUsed/>
    <w:rsid w:val="00EE0FD7"/>
    <w:pPr>
      <w:tabs>
        <w:tab w:val="center" w:pos="4677"/>
        <w:tab w:val="right" w:pos="9355"/>
      </w:tabs>
    </w:pPr>
    <w:rPr>
      <w:rFonts w:eastAsia="Calibri"/>
      <w:lang w:val="x-none"/>
    </w:rPr>
  </w:style>
  <w:style w:type="paragraph" w:styleId="ab">
    <w:name w:val="Title"/>
    <w:basedOn w:val="a"/>
    <w:next w:val="a"/>
    <w:link w:val="13"/>
    <w:uiPriority w:val="10"/>
    <w:qFormat/>
    <w:rsid w:val="00EE0F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b"/>
    <w:uiPriority w:val="10"/>
    <w:rsid w:val="00EE0F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unhideWhenUsed/>
    <w:rsid w:val="00EE0FD7"/>
    <w:rPr>
      <w:rFonts w:eastAsia="Calibri"/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EE0FD7"/>
    <w:pPr>
      <w:ind w:left="5664"/>
    </w:pPr>
    <w:rPr>
      <w:rFonts w:eastAsia="Calibri"/>
      <w:lang w:val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E0FD7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EE0FD7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af0">
    <w:name w:val="Текст выноски Знак"/>
    <w:basedOn w:val="a0"/>
    <w:link w:val="af1"/>
    <w:uiPriority w:val="99"/>
    <w:semiHidden/>
    <w:rsid w:val="00EE0FD7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E0FD7"/>
    <w:rPr>
      <w:rFonts w:ascii="Tahoma" w:eastAsia="Calibri" w:hAnsi="Tahoma"/>
      <w:sz w:val="16"/>
      <w:szCs w:val="16"/>
      <w:lang w:val="x-none"/>
    </w:rPr>
  </w:style>
  <w:style w:type="paragraph" w:styleId="af2">
    <w:name w:val="No Spacing"/>
    <w:uiPriority w:val="1"/>
    <w:qFormat/>
    <w:rsid w:val="00EE0FD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List Paragraph"/>
    <w:basedOn w:val="a"/>
    <w:uiPriority w:val="34"/>
    <w:qFormat/>
    <w:rsid w:val="00EE0F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Маркированный список 1"/>
    <w:basedOn w:val="a"/>
    <w:uiPriority w:val="99"/>
    <w:rsid w:val="00EE0FD7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Знак Знак Знак Знак2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2">
    <w:name w:val="Н3fа3fз3fв3fа3fн3fи3fе3f2"/>
    <w:basedOn w:val="a"/>
    <w:uiPriority w:val="99"/>
    <w:rsid w:val="00EE0FD7"/>
    <w:pPr>
      <w:shd w:val="clear" w:color="auto" w:fill="FFFFFF"/>
      <w:spacing w:before="120" w:after="120"/>
    </w:pPr>
    <w:rPr>
      <w:rFonts w:ascii="Arial" w:hAnsi="Arial" w:cs="Arial"/>
      <w:i/>
      <w:iCs/>
      <w:color w:val="000000"/>
      <w:lang w:val="en-US"/>
    </w:rPr>
  </w:style>
  <w:style w:type="paragraph" w:customStyle="1" w:styleId="Normalbullet">
    <w:name w:val="Normal bullet"/>
    <w:basedOn w:val="a"/>
    <w:uiPriority w:val="99"/>
    <w:rsid w:val="00EE0FD7"/>
    <w:pPr>
      <w:widowControl/>
      <w:numPr>
        <w:numId w:val="3"/>
      </w:numPr>
      <w:autoSpaceDE/>
      <w:autoSpaceDN/>
      <w:adjustRightInd/>
      <w:spacing w:before="120"/>
      <w:ind w:right="34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EE0F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заголовок 2"/>
    <w:basedOn w:val="a"/>
    <w:next w:val="a"/>
    <w:uiPriority w:val="99"/>
    <w:rsid w:val="00EE0FD7"/>
    <w:pPr>
      <w:keepNext/>
      <w:widowControl/>
      <w:adjustRightInd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0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сновной текст1"/>
    <w:basedOn w:val="a"/>
    <w:uiPriority w:val="99"/>
    <w:rsid w:val="00EE0FD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15">
    <w:name w:val="Знак Знак1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EE0FD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1 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text">
    <w:name w:val="text"/>
    <w:basedOn w:val="a"/>
    <w:uiPriority w:val="99"/>
    <w:rsid w:val="00EE0FD7"/>
    <w:pPr>
      <w:widowControl/>
      <w:autoSpaceDE/>
      <w:autoSpaceDN/>
      <w:adjustRightInd/>
      <w:spacing w:before="60" w:after="100"/>
      <w:ind w:left="60" w:right="60" w:firstLine="400"/>
      <w:jc w:val="both"/>
    </w:pPr>
    <w:rPr>
      <w:sz w:val="18"/>
      <w:szCs w:val="18"/>
    </w:rPr>
  </w:style>
  <w:style w:type="paragraph" w:customStyle="1" w:styleId="af6">
    <w:name w:val="Знак Знак Знак Знак Знак 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 Знак Знак Знак Знак Знак1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 Знак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 Знак Знак1"/>
    <w:basedOn w:val="a"/>
    <w:uiPriority w:val="99"/>
    <w:rsid w:val="00EE0FD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Прижатый влево"/>
    <w:basedOn w:val="a"/>
    <w:next w:val="a"/>
    <w:rsid w:val="00EE0FD7"/>
    <w:pPr>
      <w:suppressAutoHyphens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article-renderblock">
    <w:name w:val="article-render__block"/>
    <w:basedOn w:val="a"/>
    <w:rsid w:val="00EE0F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сновной текст_"/>
    <w:link w:val="3"/>
    <w:locked/>
    <w:rsid w:val="00EE0FD7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f9"/>
    <w:rsid w:val="00EE0FD7"/>
    <w:pPr>
      <w:shd w:val="clear" w:color="auto" w:fill="FFFFFF"/>
      <w:autoSpaceDE/>
      <w:autoSpaceDN/>
      <w:adjustRightInd/>
      <w:spacing w:line="274" w:lineRule="exact"/>
      <w:ind w:hanging="138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afa">
    <w:name w:val="Название Знак"/>
    <w:uiPriority w:val="99"/>
    <w:locked/>
    <w:rsid w:val="00EE0FD7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5">
    <w:name w:val="Знак Знак2"/>
    <w:uiPriority w:val="99"/>
    <w:rsid w:val="00EE0FD7"/>
    <w:rPr>
      <w:sz w:val="22"/>
      <w:szCs w:val="22"/>
      <w:lang w:eastAsia="en-US"/>
    </w:rPr>
  </w:style>
  <w:style w:type="character" w:customStyle="1" w:styleId="ui-lib-buttoncontent-wrapper">
    <w:name w:val="ui-lib-button__content-wrapper"/>
    <w:basedOn w:val="a0"/>
    <w:rsid w:val="00EE0FD7"/>
  </w:style>
  <w:style w:type="character" w:customStyle="1" w:styleId="article-statdate">
    <w:name w:val="article-stat__date"/>
    <w:basedOn w:val="a0"/>
    <w:rsid w:val="00EE0FD7"/>
  </w:style>
  <w:style w:type="character" w:customStyle="1" w:styleId="article-statcount">
    <w:name w:val="article-stat__count"/>
    <w:basedOn w:val="a0"/>
    <w:rsid w:val="00EE0FD7"/>
  </w:style>
  <w:style w:type="numbering" w:customStyle="1" w:styleId="19">
    <w:name w:val="Нет списка1"/>
    <w:next w:val="a2"/>
    <w:uiPriority w:val="99"/>
    <w:semiHidden/>
    <w:unhideWhenUsed/>
    <w:rsid w:val="00530EE3"/>
  </w:style>
  <w:style w:type="paragraph" w:styleId="1a">
    <w:name w:val="toc 1"/>
    <w:basedOn w:val="a"/>
    <w:next w:val="a"/>
    <w:autoRedefine/>
    <w:uiPriority w:val="99"/>
    <w:semiHidden/>
    <w:unhideWhenUsed/>
    <w:rsid w:val="00530EE3"/>
    <w:pPr>
      <w:widowControl/>
      <w:tabs>
        <w:tab w:val="right" w:leader="dot" w:pos="9345"/>
      </w:tabs>
      <w:autoSpaceDE/>
      <w:autoSpaceDN/>
      <w:adjustRightInd/>
    </w:pPr>
    <w:rPr>
      <w:rFonts w:ascii="Arial" w:hAnsi="Arial" w:cs="Arial"/>
      <w:caps/>
      <w:noProof/>
      <w:sz w:val="18"/>
      <w:szCs w:val="18"/>
    </w:rPr>
  </w:style>
  <w:style w:type="character" w:customStyle="1" w:styleId="1b">
    <w:name w:val="Нижний колонтитул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Основной текст с отступом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53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530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B41D-5A65-4066-AFF0-CE685B60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15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25</cp:revision>
  <cp:lastPrinted>2024-03-22T07:01:00Z</cp:lastPrinted>
  <dcterms:created xsi:type="dcterms:W3CDTF">2024-01-29T07:05:00Z</dcterms:created>
  <dcterms:modified xsi:type="dcterms:W3CDTF">2024-04-11T10:43:00Z</dcterms:modified>
</cp:coreProperties>
</file>