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965" w:rsidRPr="000506A7" w:rsidRDefault="006324DA" w:rsidP="000506A7">
      <w:pPr>
        <w:jc w:val="right"/>
        <w:rPr>
          <w:rFonts w:ascii="Times New Roman" w:hAnsi="Times New Roman" w:cs="Times New Roman"/>
        </w:rPr>
      </w:pPr>
      <w:r w:rsidRPr="000506A7">
        <w:rPr>
          <w:rFonts w:ascii="Times New Roman" w:hAnsi="Times New Roman" w:cs="Times New Roman"/>
        </w:rPr>
        <w:t>Форма № 2</w:t>
      </w:r>
    </w:p>
    <w:p w:rsidR="003453E8" w:rsidRDefault="003453E8"/>
    <w:p w:rsidR="0013039A" w:rsidRPr="00036C2F" w:rsidRDefault="00652690" w:rsidP="00036C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6A7">
        <w:rPr>
          <w:rFonts w:ascii="Times New Roman" w:hAnsi="Times New Roman" w:cs="Times New Roman"/>
          <w:b/>
          <w:sz w:val="24"/>
          <w:szCs w:val="24"/>
        </w:rPr>
        <w:t xml:space="preserve">Мониторинг исполнения муниципальной программы по состоянию на </w:t>
      </w:r>
      <w:r w:rsidR="00824958">
        <w:rPr>
          <w:rFonts w:ascii="Times New Roman" w:hAnsi="Times New Roman" w:cs="Times New Roman"/>
          <w:b/>
          <w:sz w:val="24"/>
          <w:szCs w:val="24"/>
        </w:rPr>
        <w:t>31</w:t>
      </w:r>
      <w:r w:rsidRPr="000506A7">
        <w:rPr>
          <w:rFonts w:ascii="Times New Roman" w:hAnsi="Times New Roman" w:cs="Times New Roman"/>
          <w:b/>
          <w:sz w:val="24"/>
          <w:szCs w:val="24"/>
        </w:rPr>
        <w:t>.</w:t>
      </w:r>
      <w:r w:rsidR="00824958">
        <w:rPr>
          <w:rFonts w:ascii="Times New Roman" w:hAnsi="Times New Roman" w:cs="Times New Roman"/>
          <w:b/>
          <w:sz w:val="24"/>
          <w:szCs w:val="24"/>
        </w:rPr>
        <w:t>12</w:t>
      </w:r>
      <w:r w:rsidR="00F06B6C" w:rsidRPr="000506A7">
        <w:rPr>
          <w:rFonts w:ascii="Times New Roman" w:hAnsi="Times New Roman" w:cs="Times New Roman"/>
          <w:b/>
          <w:sz w:val="24"/>
          <w:szCs w:val="24"/>
        </w:rPr>
        <w:t>.202</w:t>
      </w:r>
      <w:r w:rsidR="00A30917">
        <w:rPr>
          <w:rFonts w:ascii="Times New Roman" w:hAnsi="Times New Roman" w:cs="Times New Roman"/>
          <w:b/>
          <w:sz w:val="24"/>
          <w:szCs w:val="24"/>
        </w:rPr>
        <w:t>3</w:t>
      </w:r>
      <w:r w:rsidRPr="000506A7">
        <w:rPr>
          <w:rFonts w:ascii="Times New Roman" w:hAnsi="Times New Roman" w:cs="Times New Roman"/>
          <w:b/>
          <w:sz w:val="24"/>
          <w:szCs w:val="24"/>
        </w:rPr>
        <w:t xml:space="preserve"> год «Управление муниципальным имуществом Богородского муниципального округа Киро</w:t>
      </w:r>
      <w:r w:rsidR="00036C2F">
        <w:rPr>
          <w:rFonts w:ascii="Times New Roman" w:hAnsi="Times New Roman" w:cs="Times New Roman"/>
          <w:b/>
          <w:sz w:val="24"/>
          <w:szCs w:val="24"/>
        </w:rPr>
        <w:t>вской области на 2020-2025 годы</w:t>
      </w:r>
    </w:p>
    <w:tbl>
      <w:tblPr>
        <w:tblW w:w="10773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1134"/>
        <w:gridCol w:w="1843"/>
        <w:gridCol w:w="850"/>
        <w:gridCol w:w="1276"/>
        <w:gridCol w:w="2551"/>
      </w:tblGrid>
      <w:tr w:rsidR="00036C2F" w:rsidRPr="0013039A" w:rsidTr="009C42FF">
        <w:trPr>
          <w:trHeight w:val="956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03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мероприятия в соответствии с муниципальной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Стадия выполнения мероприятия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036C2F" w:rsidRDefault="00036C2F" w:rsidP="008530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неисполнения мероприятия</w:t>
            </w:r>
          </w:p>
        </w:tc>
      </w:tr>
      <w:tr w:rsidR="00036C2F" w:rsidRPr="0013039A" w:rsidTr="009C42FF">
        <w:trPr>
          <w:trHeight w:val="31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BD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План  </w:t>
            </w: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6C2F" w:rsidRDefault="00036C2F" w:rsidP="00036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</w:t>
            </w:r>
          </w:p>
          <w:p w:rsidR="00036C2F" w:rsidRPr="0013039A" w:rsidRDefault="00036C2F" w:rsidP="00824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 </w:t>
            </w:r>
            <w:r w:rsidR="008249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5B70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249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C2F" w:rsidRPr="0013039A" w:rsidTr="009C42FF">
        <w:trPr>
          <w:trHeight w:val="312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2F" w:rsidRPr="0013039A" w:rsidRDefault="00036C2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DE" w:rsidRPr="0013039A" w:rsidTr="009C42FF">
        <w:trPr>
          <w:trHeight w:val="542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муниципальным имуществом Богородского муниципального округа Кировской области на 2020-2025 годы»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Всего,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786443" w:rsidP="00987B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786443" w:rsidP="008B05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3422,6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DE" w:rsidRPr="0013039A" w:rsidTr="009C42FF">
        <w:trPr>
          <w:trHeight w:val="613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Default="008530DE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0719CD" w:rsidP="007864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8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78644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2849,6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0DE" w:rsidRPr="0013039A" w:rsidTr="009C42FF">
        <w:trPr>
          <w:trHeight w:val="751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Default="008530DE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987BF3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987BF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78644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0DE" w:rsidRPr="0013039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87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BD53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43" w:firstLine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оценке рыночной стоимости объектов  оценки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117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tabs>
                <w:tab w:val="left" w:pos="851"/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муниципальных квартир дома № 4 по ул. Кирова, д. № 30 по ул. Советская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B43280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83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B43280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83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ТКО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B43280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584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99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Кадастровые работы,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тех планов, межевание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B43280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Почтовые расходы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B43280" w:rsidRDefault="00BD530F" w:rsidP="00584F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8B0551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ЭПО и маркированных конвертов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B43280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4B5C9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приему платежей в отделениях связи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227E33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27E3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227E33" w:rsidRDefault="00227E33" w:rsidP="008B05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27E33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8A4D49" w:rsidP="008A4D4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произведена за соответствующий объем фактически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предоставленных услуг</w:t>
            </w: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F73627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3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F73627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3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8A4D49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2023 года неоднократно размещался аукцион на кап. Ремонт, однако заявок не поступило.</w:t>
            </w: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инженерных сетей  и оборудования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584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227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объектов 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584F31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5B70A0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 (потеря воды)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0719CD" w:rsidP="00227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27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27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8B0551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</w:t>
            </w:r>
            <w:r w:rsidR="005B7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коммуникаций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</w:t>
            </w:r>
            <w:proofErr w:type="spellEnd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жил фонда</w:t>
            </w:r>
          </w:p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5B70A0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Программно-техническое обеспечение </w:t>
            </w:r>
            <w:proofErr w:type="spellStart"/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технокад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</w:t>
            </w:r>
          </w:p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забора</w:t>
            </w:r>
            <w:r w:rsidR="00BD530F"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Публикация в газете, проектно-сметная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основных средств</w:t>
            </w:r>
            <w:r w:rsidR="0082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(отвал для трактора)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824958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824958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227E3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Исполнительский сбор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987BF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504E1A" w:rsidRDefault="008530DE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E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530F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павильона д. Таранки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824958" w:rsidP="00470B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5B70A0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0F" w:rsidRPr="0013039A" w:rsidRDefault="00BD530F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B34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Default="00824958" w:rsidP="00470B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5B70A0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B34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памятника в с. Верховойское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Default="00824958" w:rsidP="00470B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8B0551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4" w:rsidRPr="0013039A" w:rsidRDefault="00470B34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7BF3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Pr="0013039A" w:rsidRDefault="00987BF3" w:rsidP="0013039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Pr="0013039A" w:rsidRDefault="00987BF3" w:rsidP="001303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населения от болезней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общеопасных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человека и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Pr="0013039A" w:rsidRDefault="00987BF3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Pr="0013039A" w:rsidRDefault="00987BF3" w:rsidP="001303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Default="00987BF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Pr="0013039A" w:rsidRDefault="00824958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BF3" w:rsidRPr="0013039A" w:rsidRDefault="00987BF3" w:rsidP="0013039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F93" w:rsidRPr="0013039A" w:rsidTr="009C42FF">
        <w:trPr>
          <w:trHeight w:val="282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Pr="0013039A" w:rsidRDefault="000D4F93" w:rsidP="000D4F9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Default="000D4F93" w:rsidP="000D4F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 за магазин «Надежда»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Pr="0013039A" w:rsidRDefault="000D4F93" w:rsidP="000D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Pr="0013039A" w:rsidRDefault="000D4F93" w:rsidP="000D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303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бюджет муниципального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Pr="00F73627" w:rsidRDefault="000D4F93" w:rsidP="000D4F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3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Pr="00F73627" w:rsidRDefault="000D4F93" w:rsidP="000D4F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36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93" w:rsidRPr="0013039A" w:rsidRDefault="009C42FF" w:rsidP="000D4F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находится на стадии ликвидации, оплата возможна только после завершения указанной процедуры</w:t>
            </w:r>
          </w:p>
        </w:tc>
      </w:tr>
    </w:tbl>
    <w:p w:rsidR="0013039A" w:rsidRPr="0013039A" w:rsidRDefault="0013039A" w:rsidP="0013039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3039A" w:rsidRDefault="0013039A" w:rsidP="00050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9A" w:rsidRDefault="0013039A" w:rsidP="00050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039A" w:rsidRPr="00F06B6C" w:rsidRDefault="0013039A" w:rsidP="00050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494B">
        <w:rPr>
          <w:rFonts w:ascii="Times New Roman" w:hAnsi="Times New Roman" w:cs="Times New Roman"/>
          <w:sz w:val="24"/>
          <w:szCs w:val="24"/>
        </w:rPr>
        <w:t>Начальник отдела земельно-имущественных</w:t>
      </w: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494B">
        <w:rPr>
          <w:rFonts w:ascii="Times New Roman" w:hAnsi="Times New Roman" w:cs="Times New Roman"/>
          <w:sz w:val="24"/>
          <w:szCs w:val="24"/>
        </w:rPr>
        <w:t>отношений администрации Богородского</w:t>
      </w: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494B">
        <w:rPr>
          <w:rFonts w:ascii="Times New Roman" w:hAnsi="Times New Roman" w:cs="Times New Roman"/>
          <w:sz w:val="24"/>
          <w:szCs w:val="24"/>
        </w:rPr>
        <w:t xml:space="preserve">муниципального округа                                                                           М.А. Щербаков               </w:t>
      </w:r>
    </w:p>
    <w:p w:rsidR="00BA494B" w:rsidRPr="00BA494B" w:rsidRDefault="00BA494B" w:rsidP="00BA494B">
      <w:pPr>
        <w:tabs>
          <w:tab w:val="left" w:pos="6555"/>
        </w:tabs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94B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08CC" w:rsidRDefault="00BA494B" w:rsidP="00BA494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494B">
        <w:rPr>
          <w:rFonts w:ascii="Times New Roman" w:hAnsi="Times New Roman" w:cs="Times New Roman"/>
          <w:sz w:val="24"/>
          <w:szCs w:val="24"/>
        </w:rPr>
        <w:t>8(83333)2-14-60</w:t>
      </w:r>
    </w:p>
    <w:p w:rsidR="005D08CC" w:rsidRDefault="005D08CC" w:rsidP="005D08CC">
      <w:pPr>
        <w:rPr>
          <w:rFonts w:ascii="Times New Roman" w:hAnsi="Times New Roman" w:cs="Times New Roman"/>
          <w:sz w:val="24"/>
          <w:szCs w:val="24"/>
        </w:rPr>
      </w:pPr>
    </w:p>
    <w:p w:rsidR="00BA494B" w:rsidRPr="005D08CC" w:rsidRDefault="000E557E" w:rsidP="005D08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15.02.2024</w:t>
      </w:r>
      <w:bookmarkStart w:id="0" w:name="_GoBack"/>
      <w:bookmarkEnd w:id="0"/>
    </w:p>
    <w:sectPr w:rsidR="00BA494B" w:rsidRPr="005D08CC" w:rsidSect="00B97B4B">
      <w:headerReference w:type="default" r:id="rId7"/>
      <w:type w:val="continuous"/>
      <w:pgSz w:w="11906" w:h="16838"/>
      <w:pgMar w:top="567" w:right="851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39A" w:rsidRDefault="0013039A" w:rsidP="003453E8">
      <w:pPr>
        <w:spacing w:after="0" w:line="240" w:lineRule="auto"/>
      </w:pPr>
      <w:r>
        <w:separator/>
      </w:r>
    </w:p>
  </w:endnote>
  <w:endnote w:type="continuationSeparator" w:id="0">
    <w:p w:rsidR="0013039A" w:rsidRDefault="0013039A" w:rsidP="0034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39A" w:rsidRDefault="0013039A" w:rsidP="003453E8">
      <w:pPr>
        <w:spacing w:after="0" w:line="240" w:lineRule="auto"/>
      </w:pPr>
      <w:r>
        <w:separator/>
      </w:r>
    </w:p>
  </w:footnote>
  <w:footnote w:type="continuationSeparator" w:id="0">
    <w:p w:rsidR="0013039A" w:rsidRDefault="0013039A" w:rsidP="00345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39A" w:rsidRDefault="001303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E8"/>
    <w:rsid w:val="00005FD9"/>
    <w:rsid w:val="00011BFD"/>
    <w:rsid w:val="00036C2F"/>
    <w:rsid w:val="000506A7"/>
    <w:rsid w:val="000719CD"/>
    <w:rsid w:val="000D489B"/>
    <w:rsid w:val="000D4F93"/>
    <w:rsid w:val="000E557E"/>
    <w:rsid w:val="000F67FA"/>
    <w:rsid w:val="00127042"/>
    <w:rsid w:val="0013039A"/>
    <w:rsid w:val="001433CE"/>
    <w:rsid w:val="001468F5"/>
    <w:rsid w:val="00196A54"/>
    <w:rsid w:val="00216DD5"/>
    <w:rsid w:val="00227E33"/>
    <w:rsid w:val="00270E94"/>
    <w:rsid w:val="00282F80"/>
    <w:rsid w:val="0029239B"/>
    <w:rsid w:val="002A2440"/>
    <w:rsid w:val="002B4EFD"/>
    <w:rsid w:val="002F08E0"/>
    <w:rsid w:val="00322CFB"/>
    <w:rsid w:val="003453E8"/>
    <w:rsid w:val="003775A2"/>
    <w:rsid w:val="0038130E"/>
    <w:rsid w:val="00386196"/>
    <w:rsid w:val="003938EA"/>
    <w:rsid w:val="003A1D39"/>
    <w:rsid w:val="003B788B"/>
    <w:rsid w:val="00400AC8"/>
    <w:rsid w:val="004013E9"/>
    <w:rsid w:val="00431861"/>
    <w:rsid w:val="004322CA"/>
    <w:rsid w:val="00450960"/>
    <w:rsid w:val="00470B34"/>
    <w:rsid w:val="00472965"/>
    <w:rsid w:val="00481946"/>
    <w:rsid w:val="00495C32"/>
    <w:rsid w:val="004A23D9"/>
    <w:rsid w:val="004B5C92"/>
    <w:rsid w:val="004C144F"/>
    <w:rsid w:val="004C62B7"/>
    <w:rsid w:val="004D4150"/>
    <w:rsid w:val="004D63B1"/>
    <w:rsid w:val="004F0798"/>
    <w:rsid w:val="004F15E1"/>
    <w:rsid w:val="00504E1A"/>
    <w:rsid w:val="005512B2"/>
    <w:rsid w:val="00554CE9"/>
    <w:rsid w:val="00570870"/>
    <w:rsid w:val="00584F31"/>
    <w:rsid w:val="00595A55"/>
    <w:rsid w:val="00595C32"/>
    <w:rsid w:val="005B70A0"/>
    <w:rsid w:val="005D08CC"/>
    <w:rsid w:val="00606EB0"/>
    <w:rsid w:val="00621F0A"/>
    <w:rsid w:val="006324DA"/>
    <w:rsid w:val="00643DA0"/>
    <w:rsid w:val="00652690"/>
    <w:rsid w:val="00673AA0"/>
    <w:rsid w:val="006B1BEB"/>
    <w:rsid w:val="006D3328"/>
    <w:rsid w:val="00723C39"/>
    <w:rsid w:val="00763D02"/>
    <w:rsid w:val="00786443"/>
    <w:rsid w:val="007B001A"/>
    <w:rsid w:val="007D0EB5"/>
    <w:rsid w:val="00824958"/>
    <w:rsid w:val="00836446"/>
    <w:rsid w:val="008530DE"/>
    <w:rsid w:val="00884FE9"/>
    <w:rsid w:val="008A4D49"/>
    <w:rsid w:val="008B0551"/>
    <w:rsid w:val="008F1C06"/>
    <w:rsid w:val="00916147"/>
    <w:rsid w:val="00916319"/>
    <w:rsid w:val="00987BF3"/>
    <w:rsid w:val="009C3347"/>
    <w:rsid w:val="009C42FF"/>
    <w:rsid w:val="009F4521"/>
    <w:rsid w:val="00A073B3"/>
    <w:rsid w:val="00A30917"/>
    <w:rsid w:val="00A62DF8"/>
    <w:rsid w:val="00A84FB7"/>
    <w:rsid w:val="00AA31E5"/>
    <w:rsid w:val="00AC65E9"/>
    <w:rsid w:val="00AD3293"/>
    <w:rsid w:val="00AF0D96"/>
    <w:rsid w:val="00B00118"/>
    <w:rsid w:val="00B06D73"/>
    <w:rsid w:val="00B11168"/>
    <w:rsid w:val="00B30C86"/>
    <w:rsid w:val="00B43280"/>
    <w:rsid w:val="00B84684"/>
    <w:rsid w:val="00B97B4B"/>
    <w:rsid w:val="00BA494B"/>
    <w:rsid w:val="00BA4ADA"/>
    <w:rsid w:val="00BA6120"/>
    <w:rsid w:val="00BC185E"/>
    <w:rsid w:val="00BD530F"/>
    <w:rsid w:val="00BF6E66"/>
    <w:rsid w:val="00C345C8"/>
    <w:rsid w:val="00C6026B"/>
    <w:rsid w:val="00C64AF9"/>
    <w:rsid w:val="00C650CA"/>
    <w:rsid w:val="00D87AE2"/>
    <w:rsid w:val="00D92246"/>
    <w:rsid w:val="00E21548"/>
    <w:rsid w:val="00E974A6"/>
    <w:rsid w:val="00EE76CA"/>
    <w:rsid w:val="00F06B6C"/>
    <w:rsid w:val="00F13218"/>
    <w:rsid w:val="00F21133"/>
    <w:rsid w:val="00F276A8"/>
    <w:rsid w:val="00F543A9"/>
    <w:rsid w:val="00F73627"/>
    <w:rsid w:val="00F85D92"/>
    <w:rsid w:val="00FD5C96"/>
    <w:rsid w:val="00FF3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71624E3"/>
  <w15:docId w15:val="{5B62FDBE-4F48-45C1-BCA4-2074D70D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690"/>
  </w:style>
  <w:style w:type="paragraph" w:styleId="1">
    <w:name w:val="heading 1"/>
    <w:basedOn w:val="a"/>
    <w:next w:val="a"/>
    <w:link w:val="10"/>
    <w:uiPriority w:val="9"/>
    <w:qFormat/>
    <w:rsid w:val="00652690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2690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69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69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2690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2690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2690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2690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2690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3E8"/>
  </w:style>
  <w:style w:type="paragraph" w:styleId="a5">
    <w:name w:val="footer"/>
    <w:basedOn w:val="a"/>
    <w:link w:val="a6"/>
    <w:uiPriority w:val="99"/>
    <w:unhideWhenUsed/>
    <w:rsid w:val="00345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3E8"/>
  </w:style>
  <w:style w:type="paragraph" w:styleId="a7">
    <w:name w:val="Balloon Text"/>
    <w:basedOn w:val="a"/>
    <w:link w:val="a8"/>
    <w:uiPriority w:val="99"/>
    <w:semiHidden/>
    <w:unhideWhenUsed/>
    <w:rsid w:val="00495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5C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52690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652690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52690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52690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5269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652690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269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2690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652690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9">
    <w:name w:val="caption"/>
    <w:basedOn w:val="a"/>
    <w:next w:val="a"/>
    <w:uiPriority w:val="35"/>
    <w:semiHidden/>
    <w:unhideWhenUsed/>
    <w:qFormat/>
    <w:rsid w:val="00652690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65269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b">
    <w:name w:val="Заголовок Знак"/>
    <w:basedOn w:val="a0"/>
    <w:link w:val="aa"/>
    <w:uiPriority w:val="10"/>
    <w:rsid w:val="00652690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c">
    <w:name w:val="Subtitle"/>
    <w:basedOn w:val="a"/>
    <w:next w:val="a"/>
    <w:link w:val="ad"/>
    <w:uiPriority w:val="11"/>
    <w:qFormat/>
    <w:rsid w:val="0065269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d">
    <w:name w:val="Подзаголовок Знак"/>
    <w:basedOn w:val="a0"/>
    <w:link w:val="ac"/>
    <w:uiPriority w:val="11"/>
    <w:rsid w:val="00652690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e">
    <w:name w:val="Strong"/>
    <w:basedOn w:val="a0"/>
    <w:uiPriority w:val="22"/>
    <w:qFormat/>
    <w:rsid w:val="00652690"/>
    <w:rPr>
      <w:b/>
      <w:bCs/>
    </w:rPr>
  </w:style>
  <w:style w:type="character" w:styleId="af">
    <w:name w:val="Emphasis"/>
    <w:basedOn w:val="a0"/>
    <w:uiPriority w:val="20"/>
    <w:qFormat/>
    <w:rsid w:val="00652690"/>
    <w:rPr>
      <w:i/>
      <w:iCs/>
    </w:rPr>
  </w:style>
  <w:style w:type="paragraph" w:styleId="af0">
    <w:name w:val="No Spacing"/>
    <w:uiPriority w:val="1"/>
    <w:qFormat/>
    <w:rsid w:val="0065269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52690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52690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652690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f2">
    <w:name w:val="Выделенная цитата Знак"/>
    <w:basedOn w:val="a0"/>
    <w:link w:val="af1"/>
    <w:uiPriority w:val="30"/>
    <w:rsid w:val="00652690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f3">
    <w:name w:val="Subtle Emphasis"/>
    <w:basedOn w:val="a0"/>
    <w:uiPriority w:val="19"/>
    <w:qFormat/>
    <w:rsid w:val="00652690"/>
    <w:rPr>
      <w:i/>
      <w:iCs/>
      <w:color w:val="595959" w:themeColor="text1" w:themeTint="A6"/>
    </w:rPr>
  </w:style>
  <w:style w:type="character" w:styleId="af4">
    <w:name w:val="Intense Emphasis"/>
    <w:basedOn w:val="a0"/>
    <w:uiPriority w:val="21"/>
    <w:qFormat/>
    <w:rsid w:val="00652690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652690"/>
    <w:rPr>
      <w:smallCaps/>
      <w:color w:val="404040" w:themeColor="text1" w:themeTint="BF"/>
    </w:rPr>
  </w:style>
  <w:style w:type="character" w:styleId="af6">
    <w:name w:val="Intense Reference"/>
    <w:basedOn w:val="a0"/>
    <w:uiPriority w:val="32"/>
    <w:qFormat/>
    <w:rsid w:val="00652690"/>
    <w:rPr>
      <w:b/>
      <w:bCs/>
      <w:smallCaps/>
      <w:u w:val="single"/>
    </w:rPr>
  </w:style>
  <w:style w:type="character" w:styleId="af7">
    <w:name w:val="Book Title"/>
    <w:basedOn w:val="a0"/>
    <w:uiPriority w:val="33"/>
    <w:qFormat/>
    <w:rsid w:val="00652690"/>
    <w:rPr>
      <w:b/>
      <w:bCs/>
      <w:smallCaps/>
    </w:rPr>
  </w:style>
  <w:style w:type="paragraph" w:styleId="af8">
    <w:name w:val="TOC Heading"/>
    <w:basedOn w:val="1"/>
    <w:next w:val="a"/>
    <w:uiPriority w:val="39"/>
    <w:semiHidden/>
    <w:unhideWhenUsed/>
    <w:qFormat/>
    <w:rsid w:val="0065269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A38FE-7D93-494F-9B65-9F19F27C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Мой</cp:lastModifiedBy>
  <cp:revision>6</cp:revision>
  <cp:lastPrinted>2024-02-20T13:31:00Z</cp:lastPrinted>
  <dcterms:created xsi:type="dcterms:W3CDTF">2024-02-19T13:44:00Z</dcterms:created>
  <dcterms:modified xsi:type="dcterms:W3CDTF">2024-02-20T13:31:00Z</dcterms:modified>
</cp:coreProperties>
</file>