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A86" w:rsidRDefault="004F6F6A" w:rsidP="00D34F9D">
      <w:pPr>
        <w:ind w:firstLine="12600"/>
        <w:rPr>
          <w:sz w:val="28"/>
          <w:szCs w:val="28"/>
        </w:rPr>
      </w:pPr>
      <w:r>
        <w:rPr>
          <w:sz w:val="28"/>
          <w:szCs w:val="28"/>
        </w:rPr>
        <w:t>Форма</w:t>
      </w:r>
      <w:r w:rsidR="00041E17" w:rsidRPr="00041E17">
        <w:rPr>
          <w:sz w:val="28"/>
          <w:szCs w:val="28"/>
        </w:rPr>
        <w:t xml:space="preserve"> </w:t>
      </w:r>
      <w:r w:rsidR="00FF5FD1">
        <w:rPr>
          <w:sz w:val="28"/>
          <w:szCs w:val="28"/>
        </w:rPr>
        <w:t xml:space="preserve">№ </w:t>
      </w:r>
      <w:r w:rsidR="003A5EB6">
        <w:rPr>
          <w:sz w:val="28"/>
          <w:szCs w:val="28"/>
        </w:rPr>
        <w:t>4</w:t>
      </w:r>
    </w:p>
    <w:p w:rsidR="004F6F6A" w:rsidRPr="00041E17" w:rsidRDefault="004F6F6A" w:rsidP="004F6F6A">
      <w:pPr>
        <w:ind w:firstLine="12420"/>
        <w:rPr>
          <w:sz w:val="28"/>
          <w:szCs w:val="28"/>
        </w:rPr>
      </w:pPr>
    </w:p>
    <w:p w:rsidR="00041E17" w:rsidRDefault="00041E17" w:rsidP="00041E17">
      <w:pPr>
        <w:jc w:val="center"/>
        <w:rPr>
          <w:b/>
          <w:sz w:val="28"/>
          <w:szCs w:val="28"/>
        </w:rPr>
      </w:pPr>
      <w:r w:rsidRPr="00041E17">
        <w:rPr>
          <w:b/>
          <w:sz w:val="28"/>
          <w:szCs w:val="28"/>
        </w:rPr>
        <w:t xml:space="preserve">Сведения о достижении показателей </w:t>
      </w:r>
      <w:r w:rsidR="00EB01F2">
        <w:rPr>
          <w:b/>
          <w:sz w:val="28"/>
          <w:szCs w:val="28"/>
        </w:rPr>
        <w:t>эффективности реализации</w:t>
      </w:r>
      <w:r w:rsidRPr="00041E17">
        <w:rPr>
          <w:b/>
          <w:sz w:val="28"/>
          <w:szCs w:val="28"/>
        </w:rPr>
        <w:t xml:space="preserve"> </w:t>
      </w:r>
      <w:r w:rsidR="000D47E2">
        <w:rPr>
          <w:b/>
          <w:sz w:val="28"/>
          <w:szCs w:val="28"/>
        </w:rPr>
        <w:t xml:space="preserve">муниципальной </w:t>
      </w:r>
      <w:r w:rsidRPr="00041E17">
        <w:rPr>
          <w:b/>
          <w:sz w:val="28"/>
          <w:szCs w:val="28"/>
        </w:rPr>
        <w:t>программ</w:t>
      </w:r>
      <w:r w:rsidR="00EB01F2">
        <w:rPr>
          <w:b/>
          <w:sz w:val="28"/>
          <w:szCs w:val="28"/>
        </w:rPr>
        <w:t>ы</w:t>
      </w:r>
    </w:p>
    <w:p w:rsidR="009B1C46" w:rsidRPr="009B1C46" w:rsidRDefault="009B1C46" w:rsidP="009B1C46">
      <w:pPr>
        <w:jc w:val="center"/>
        <w:rPr>
          <w:b/>
          <w:sz w:val="28"/>
          <w:szCs w:val="28"/>
        </w:rPr>
      </w:pPr>
      <w:r w:rsidRPr="009B1C46">
        <w:rPr>
          <w:b/>
          <w:sz w:val="28"/>
          <w:szCs w:val="28"/>
        </w:rPr>
        <w:t>«О пожарной безопасности муниципальных учреждений Богородского</w:t>
      </w:r>
    </w:p>
    <w:p w:rsidR="009B1C46" w:rsidRDefault="009B1C46" w:rsidP="009B1C46">
      <w:pPr>
        <w:jc w:val="center"/>
        <w:rPr>
          <w:b/>
          <w:sz w:val="28"/>
          <w:szCs w:val="28"/>
        </w:rPr>
      </w:pPr>
      <w:r w:rsidRPr="009B1C46">
        <w:rPr>
          <w:b/>
          <w:sz w:val="28"/>
          <w:szCs w:val="28"/>
        </w:rPr>
        <w:t xml:space="preserve"> муници</w:t>
      </w:r>
      <w:r>
        <w:rPr>
          <w:b/>
          <w:sz w:val="28"/>
          <w:szCs w:val="28"/>
        </w:rPr>
        <w:t>п</w:t>
      </w:r>
      <w:r w:rsidRPr="009B1C46">
        <w:rPr>
          <w:b/>
          <w:sz w:val="28"/>
          <w:szCs w:val="28"/>
        </w:rPr>
        <w:t>ального округа Кировской области на 202</w:t>
      </w:r>
      <w:r w:rsidR="004141A7">
        <w:rPr>
          <w:b/>
          <w:sz w:val="28"/>
          <w:szCs w:val="28"/>
        </w:rPr>
        <w:t>3-2027</w:t>
      </w:r>
      <w:r w:rsidRPr="009B1C46">
        <w:rPr>
          <w:b/>
          <w:sz w:val="28"/>
          <w:szCs w:val="28"/>
        </w:rPr>
        <w:t xml:space="preserve"> годы»</w:t>
      </w:r>
      <w:r w:rsidR="003B38AC">
        <w:rPr>
          <w:b/>
          <w:sz w:val="28"/>
          <w:szCs w:val="28"/>
        </w:rPr>
        <w:t xml:space="preserve"> на 01.01.202</w:t>
      </w:r>
      <w:r w:rsidR="00993E8F">
        <w:rPr>
          <w:b/>
          <w:sz w:val="28"/>
          <w:szCs w:val="28"/>
        </w:rPr>
        <w:t>5</w:t>
      </w:r>
    </w:p>
    <w:p w:rsidR="00AD3C9A" w:rsidRPr="009B1C46" w:rsidRDefault="009B1C46" w:rsidP="009B1C46">
      <w:pPr>
        <w:jc w:val="center"/>
        <w:rPr>
          <w:b/>
          <w:sz w:val="28"/>
          <w:szCs w:val="28"/>
        </w:rPr>
      </w:pPr>
      <w:r w:rsidRPr="009B1C46">
        <w:rPr>
          <w:b/>
          <w:sz w:val="28"/>
          <w:szCs w:val="28"/>
        </w:rPr>
        <w:t xml:space="preserve">  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246"/>
        <w:gridCol w:w="1301"/>
        <w:gridCol w:w="6"/>
        <w:gridCol w:w="2520"/>
        <w:gridCol w:w="1641"/>
        <w:gridCol w:w="8"/>
        <w:gridCol w:w="1516"/>
        <w:gridCol w:w="3072"/>
      </w:tblGrid>
      <w:tr w:rsidR="004F6F6A" w:rsidRPr="005B7D02">
        <w:trPr>
          <w:trHeight w:val="64"/>
        </w:trPr>
        <w:tc>
          <w:tcPr>
            <w:tcW w:w="540" w:type="dxa"/>
            <w:vMerge w:val="restart"/>
          </w:tcPr>
          <w:p w:rsidR="004F6F6A" w:rsidRPr="00CA6B9D" w:rsidRDefault="00041E17" w:rsidP="005B7D02">
            <w:pPr>
              <w:jc w:val="center"/>
            </w:pPr>
            <w:r w:rsidRPr="00CA6B9D">
              <w:t xml:space="preserve">№ </w:t>
            </w:r>
          </w:p>
          <w:p w:rsidR="00041E17" w:rsidRPr="00CA6B9D" w:rsidRDefault="00041E17" w:rsidP="005B7D02">
            <w:pPr>
              <w:jc w:val="center"/>
            </w:pPr>
            <w:r w:rsidRPr="00CA6B9D">
              <w:t>п/п</w:t>
            </w:r>
          </w:p>
        </w:tc>
        <w:tc>
          <w:tcPr>
            <w:tcW w:w="4246" w:type="dxa"/>
            <w:vMerge w:val="restart"/>
          </w:tcPr>
          <w:p w:rsidR="00041E17" w:rsidRPr="00CA6B9D" w:rsidRDefault="004F6F6A" w:rsidP="005B7D02">
            <w:pPr>
              <w:jc w:val="center"/>
            </w:pPr>
            <w:r w:rsidRPr="00CA6B9D">
              <w:t>Вид программы, н</w:t>
            </w:r>
            <w:r w:rsidR="00041E17" w:rsidRPr="00CA6B9D">
              <w:t xml:space="preserve">аименование показателя </w:t>
            </w:r>
          </w:p>
        </w:tc>
        <w:tc>
          <w:tcPr>
            <w:tcW w:w="1301" w:type="dxa"/>
            <w:vMerge w:val="restart"/>
          </w:tcPr>
          <w:p w:rsidR="00041E17" w:rsidRPr="00CA6B9D" w:rsidRDefault="00041E17" w:rsidP="005B7D02">
            <w:pPr>
              <w:jc w:val="center"/>
            </w:pPr>
            <w:r w:rsidRPr="00CA6B9D">
              <w:t>Ед</w:t>
            </w:r>
            <w:r w:rsidR="00FF5FD1" w:rsidRPr="00CA6B9D">
              <w:t>иница</w:t>
            </w:r>
            <w:r w:rsidRPr="00CA6B9D">
              <w:t xml:space="preserve"> измерения</w:t>
            </w:r>
          </w:p>
        </w:tc>
        <w:tc>
          <w:tcPr>
            <w:tcW w:w="5691" w:type="dxa"/>
            <w:gridSpan w:val="5"/>
          </w:tcPr>
          <w:p w:rsidR="00041E17" w:rsidRPr="00CA6B9D" w:rsidRDefault="000875AA" w:rsidP="005B7D02">
            <w:pPr>
              <w:jc w:val="center"/>
            </w:pPr>
            <w:r w:rsidRPr="00CA6B9D">
              <w:t>З</w:t>
            </w:r>
            <w:r w:rsidR="004C3410" w:rsidRPr="00CA6B9D">
              <w:t>начени</w:t>
            </w:r>
            <w:r w:rsidRPr="00CA6B9D">
              <w:t>е</w:t>
            </w:r>
            <w:r w:rsidR="004C3410" w:rsidRPr="00CA6B9D">
              <w:t xml:space="preserve"> показателей </w:t>
            </w:r>
          </w:p>
        </w:tc>
        <w:tc>
          <w:tcPr>
            <w:tcW w:w="3072" w:type="dxa"/>
            <w:vMerge w:val="restart"/>
          </w:tcPr>
          <w:p w:rsidR="00041E17" w:rsidRPr="00CA6B9D" w:rsidRDefault="00041E17" w:rsidP="005B7D02">
            <w:pPr>
              <w:jc w:val="center"/>
            </w:pPr>
            <w:r w:rsidRPr="00CA6B9D">
              <w:t>Обоснование отклонений значений показателя на конец отчетного года (при наличии)</w:t>
            </w:r>
          </w:p>
        </w:tc>
      </w:tr>
      <w:tr w:rsidR="004F6F6A" w:rsidRPr="005B7D02">
        <w:trPr>
          <w:trHeight w:val="89"/>
        </w:trPr>
        <w:tc>
          <w:tcPr>
            <w:tcW w:w="540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4246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1301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2526" w:type="dxa"/>
            <w:gridSpan w:val="2"/>
            <w:vMerge w:val="restart"/>
          </w:tcPr>
          <w:p w:rsidR="003B0E24" w:rsidRPr="00CA6B9D" w:rsidRDefault="00041E17" w:rsidP="005B7D02">
            <w:pPr>
              <w:jc w:val="center"/>
            </w:pPr>
            <w:r w:rsidRPr="00CA6B9D">
              <w:t>год, предшествующий отчетному</w:t>
            </w:r>
            <w:r w:rsidR="004F6F6A" w:rsidRPr="00CA6B9D">
              <w:t xml:space="preserve"> </w:t>
            </w:r>
            <w:r w:rsidR="007330F4" w:rsidRPr="005B7D02">
              <w:rPr>
                <w:vertAlign w:val="superscript"/>
              </w:rPr>
              <w:t>*</w:t>
            </w:r>
          </w:p>
          <w:p w:rsidR="00041E17" w:rsidRPr="00CA6B9D" w:rsidRDefault="003B0E24" w:rsidP="00152254">
            <w:pPr>
              <w:jc w:val="center"/>
            </w:pPr>
            <w:r w:rsidRPr="00CA6B9D">
              <w:t>(20</w:t>
            </w:r>
            <w:r w:rsidR="00645CE1">
              <w:t>2</w:t>
            </w:r>
            <w:r w:rsidR="00152254">
              <w:t>3</w:t>
            </w:r>
            <w:r w:rsidRPr="00CA6B9D">
              <w:t xml:space="preserve"> год)</w:t>
            </w:r>
          </w:p>
        </w:tc>
        <w:tc>
          <w:tcPr>
            <w:tcW w:w="3165" w:type="dxa"/>
            <w:gridSpan w:val="3"/>
          </w:tcPr>
          <w:p w:rsidR="00417C03" w:rsidRDefault="00041E17" w:rsidP="00CE0D45">
            <w:pPr>
              <w:jc w:val="center"/>
            </w:pPr>
            <w:r w:rsidRPr="00CA6B9D">
              <w:t>отчетный год</w:t>
            </w:r>
            <w:r w:rsidR="003B0E24" w:rsidRPr="00CA6B9D">
              <w:t xml:space="preserve"> </w:t>
            </w:r>
          </w:p>
          <w:p w:rsidR="00041E17" w:rsidRPr="00CA6B9D" w:rsidRDefault="00D970C3" w:rsidP="00152254">
            <w:pPr>
              <w:jc w:val="center"/>
            </w:pPr>
            <w:r>
              <w:t>(202</w:t>
            </w:r>
            <w:r w:rsidR="00152254">
              <w:t>4</w:t>
            </w:r>
            <w:r w:rsidR="003B0E24" w:rsidRPr="00CA6B9D">
              <w:t xml:space="preserve"> год)</w:t>
            </w:r>
          </w:p>
        </w:tc>
        <w:tc>
          <w:tcPr>
            <w:tcW w:w="3072" w:type="dxa"/>
            <w:vMerge/>
          </w:tcPr>
          <w:p w:rsidR="00041E17" w:rsidRPr="00CA6B9D" w:rsidRDefault="00041E17" w:rsidP="005B7D02">
            <w:pPr>
              <w:jc w:val="center"/>
            </w:pPr>
          </w:p>
        </w:tc>
      </w:tr>
      <w:tr w:rsidR="004F6F6A" w:rsidRPr="005B7D02">
        <w:trPr>
          <w:trHeight w:val="285"/>
        </w:trPr>
        <w:tc>
          <w:tcPr>
            <w:tcW w:w="540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4246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1301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2526" w:type="dxa"/>
            <w:gridSpan w:val="2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1641" w:type="dxa"/>
          </w:tcPr>
          <w:p w:rsidR="00041E17" w:rsidRPr="00CA6B9D" w:rsidRDefault="00041E17" w:rsidP="005B7D02">
            <w:pPr>
              <w:jc w:val="center"/>
            </w:pPr>
            <w:r w:rsidRPr="00CA6B9D">
              <w:t>план</w:t>
            </w:r>
          </w:p>
        </w:tc>
        <w:tc>
          <w:tcPr>
            <w:tcW w:w="1524" w:type="dxa"/>
            <w:gridSpan w:val="2"/>
          </w:tcPr>
          <w:p w:rsidR="00041E17" w:rsidRPr="00CA6B9D" w:rsidRDefault="00041E17" w:rsidP="005B7D02">
            <w:pPr>
              <w:jc w:val="center"/>
            </w:pPr>
            <w:r w:rsidRPr="00CA6B9D">
              <w:t>факт</w:t>
            </w:r>
          </w:p>
        </w:tc>
        <w:tc>
          <w:tcPr>
            <w:tcW w:w="3072" w:type="dxa"/>
            <w:vMerge/>
          </w:tcPr>
          <w:p w:rsidR="00041E17" w:rsidRPr="00CA6B9D" w:rsidRDefault="00041E17" w:rsidP="005B7D02">
            <w:pPr>
              <w:jc w:val="center"/>
            </w:pPr>
          </w:p>
        </w:tc>
      </w:tr>
      <w:tr w:rsidR="004F6F6A" w:rsidRPr="005B7D02" w:rsidTr="00C515B3">
        <w:trPr>
          <w:trHeight w:val="1459"/>
        </w:trPr>
        <w:tc>
          <w:tcPr>
            <w:tcW w:w="540" w:type="dxa"/>
          </w:tcPr>
          <w:p w:rsidR="004F6F6A" w:rsidRPr="00CA6B9D" w:rsidRDefault="004F6F6A" w:rsidP="004F6F6A"/>
        </w:tc>
        <w:tc>
          <w:tcPr>
            <w:tcW w:w="4246" w:type="dxa"/>
          </w:tcPr>
          <w:p w:rsidR="00C515B3" w:rsidRPr="00C515B3" w:rsidRDefault="000D47E2" w:rsidP="00C515B3">
            <w:pPr>
              <w:rPr>
                <w:b/>
              </w:rPr>
            </w:pPr>
            <w:r w:rsidRPr="00417C03">
              <w:rPr>
                <w:b/>
              </w:rPr>
              <w:t>Муниципальная</w:t>
            </w:r>
            <w:r w:rsidR="004F6F6A" w:rsidRPr="00417C03">
              <w:rPr>
                <w:b/>
              </w:rPr>
              <w:t xml:space="preserve"> программа</w:t>
            </w:r>
            <w:r w:rsidR="00C515B3">
              <w:rPr>
                <w:b/>
              </w:rPr>
              <w:t xml:space="preserve"> </w:t>
            </w:r>
            <w:r w:rsidR="00C515B3" w:rsidRPr="00C515B3">
              <w:rPr>
                <w:b/>
              </w:rPr>
              <w:t>«О пожарной безопасности муниципальных учреждений Богородского</w:t>
            </w:r>
          </w:p>
          <w:p w:rsidR="004F6F6A" w:rsidRPr="00417C03" w:rsidRDefault="00C515B3" w:rsidP="004141A7">
            <w:pPr>
              <w:rPr>
                <w:b/>
              </w:rPr>
            </w:pPr>
            <w:r w:rsidRPr="00C515B3">
              <w:rPr>
                <w:b/>
              </w:rPr>
              <w:t xml:space="preserve"> муниципального округа Кировской области на 202</w:t>
            </w:r>
            <w:r w:rsidR="004141A7">
              <w:rPr>
                <w:b/>
              </w:rPr>
              <w:t>3</w:t>
            </w:r>
            <w:r w:rsidRPr="00C515B3">
              <w:rPr>
                <w:b/>
              </w:rPr>
              <w:t>-202</w:t>
            </w:r>
            <w:r w:rsidR="004141A7">
              <w:rPr>
                <w:b/>
              </w:rPr>
              <w:t>7</w:t>
            </w:r>
            <w:r w:rsidRPr="00C515B3">
              <w:rPr>
                <w:b/>
              </w:rPr>
              <w:t xml:space="preserve"> годы»</w:t>
            </w:r>
            <w:r w:rsidR="00CE0D45" w:rsidRPr="00417C03">
              <w:rPr>
                <w:b/>
              </w:rPr>
              <w:t xml:space="preserve"> </w:t>
            </w:r>
          </w:p>
        </w:tc>
        <w:tc>
          <w:tcPr>
            <w:tcW w:w="1307" w:type="dxa"/>
            <w:gridSpan w:val="2"/>
          </w:tcPr>
          <w:p w:rsidR="004F6F6A" w:rsidRPr="00CA6B9D" w:rsidRDefault="004F6F6A" w:rsidP="004F6F6A"/>
        </w:tc>
        <w:tc>
          <w:tcPr>
            <w:tcW w:w="2520" w:type="dxa"/>
          </w:tcPr>
          <w:p w:rsidR="004F6F6A" w:rsidRPr="00CA6B9D" w:rsidRDefault="004F6F6A" w:rsidP="004F6F6A"/>
        </w:tc>
        <w:tc>
          <w:tcPr>
            <w:tcW w:w="1649" w:type="dxa"/>
            <w:gridSpan w:val="2"/>
          </w:tcPr>
          <w:p w:rsidR="004F6F6A" w:rsidRPr="00CA6B9D" w:rsidRDefault="004F6F6A" w:rsidP="004F6F6A"/>
        </w:tc>
        <w:tc>
          <w:tcPr>
            <w:tcW w:w="1516" w:type="dxa"/>
          </w:tcPr>
          <w:p w:rsidR="004F6F6A" w:rsidRPr="00CA6B9D" w:rsidRDefault="004F6F6A" w:rsidP="004F6F6A"/>
        </w:tc>
        <w:tc>
          <w:tcPr>
            <w:tcW w:w="3072" w:type="dxa"/>
          </w:tcPr>
          <w:p w:rsidR="004F6F6A" w:rsidRPr="00CA6B9D" w:rsidRDefault="004F6F6A" w:rsidP="004F6F6A"/>
        </w:tc>
      </w:tr>
      <w:tr w:rsidR="00BB3D6C" w:rsidRPr="005B7D02">
        <w:trPr>
          <w:trHeight w:val="93"/>
        </w:trPr>
        <w:tc>
          <w:tcPr>
            <w:tcW w:w="540" w:type="dxa"/>
          </w:tcPr>
          <w:p w:rsidR="00BB3D6C" w:rsidRPr="00CA6B9D" w:rsidRDefault="0088706A" w:rsidP="0088706A">
            <w:pPr>
              <w:jc w:val="center"/>
            </w:pPr>
            <w:r>
              <w:t>1.</w:t>
            </w:r>
          </w:p>
        </w:tc>
        <w:tc>
          <w:tcPr>
            <w:tcW w:w="4246" w:type="dxa"/>
          </w:tcPr>
          <w:p w:rsidR="00BB3D6C" w:rsidRPr="00CA6B9D" w:rsidRDefault="0043797A" w:rsidP="00417C03">
            <w:pPr>
              <w:jc w:val="both"/>
            </w:pPr>
            <w:r>
              <w:t>С</w:t>
            </w:r>
            <w:r w:rsidRPr="00766D6B">
              <w:t>оответствие муниципальных учреждений нор</w:t>
            </w:r>
            <w:r>
              <w:t>мам пожарной безопасности</w:t>
            </w:r>
          </w:p>
        </w:tc>
        <w:tc>
          <w:tcPr>
            <w:tcW w:w="1307" w:type="dxa"/>
            <w:gridSpan w:val="2"/>
          </w:tcPr>
          <w:p w:rsidR="00BB3D6C" w:rsidRPr="00CA6B9D" w:rsidRDefault="0043797A" w:rsidP="00CE0D45">
            <w:pPr>
              <w:jc w:val="center"/>
            </w:pPr>
            <w:r>
              <w:t>%</w:t>
            </w:r>
          </w:p>
        </w:tc>
        <w:tc>
          <w:tcPr>
            <w:tcW w:w="2520" w:type="dxa"/>
          </w:tcPr>
          <w:p w:rsidR="00BB3D6C" w:rsidRPr="00CA6B9D" w:rsidRDefault="003A5EB6" w:rsidP="00CE0D45">
            <w:pPr>
              <w:jc w:val="center"/>
            </w:pPr>
            <w:r>
              <w:t>100</w:t>
            </w:r>
          </w:p>
        </w:tc>
        <w:tc>
          <w:tcPr>
            <w:tcW w:w="1649" w:type="dxa"/>
            <w:gridSpan w:val="2"/>
          </w:tcPr>
          <w:p w:rsidR="00BB3D6C" w:rsidRPr="00CA6B9D" w:rsidRDefault="001B6A33" w:rsidP="00CE0D45">
            <w:pPr>
              <w:jc w:val="center"/>
            </w:pPr>
            <w:r>
              <w:t>100</w:t>
            </w:r>
          </w:p>
        </w:tc>
        <w:tc>
          <w:tcPr>
            <w:tcW w:w="1516" w:type="dxa"/>
          </w:tcPr>
          <w:p w:rsidR="00BB3D6C" w:rsidRPr="00CA6B9D" w:rsidRDefault="00394434" w:rsidP="00CE0D45">
            <w:pPr>
              <w:jc w:val="center"/>
            </w:pPr>
            <w:r>
              <w:t>1</w:t>
            </w:r>
            <w:r w:rsidR="001B6A33">
              <w:t>00</w:t>
            </w:r>
          </w:p>
        </w:tc>
        <w:tc>
          <w:tcPr>
            <w:tcW w:w="3072" w:type="dxa"/>
          </w:tcPr>
          <w:p w:rsidR="00BB3D6C" w:rsidRPr="00CA6B9D" w:rsidRDefault="001B6A33" w:rsidP="00CE0D45">
            <w:pPr>
              <w:jc w:val="center"/>
            </w:pPr>
            <w:r>
              <w:t>10</w:t>
            </w:r>
            <w:r w:rsidR="00394434">
              <w:t>0</w:t>
            </w:r>
            <w:r w:rsidR="00CE0D45">
              <w:t xml:space="preserve"> %</w:t>
            </w:r>
          </w:p>
        </w:tc>
      </w:tr>
      <w:tr w:rsidR="004F6F6A" w:rsidRPr="005B7D02">
        <w:tc>
          <w:tcPr>
            <w:tcW w:w="540" w:type="dxa"/>
          </w:tcPr>
          <w:p w:rsidR="00041E17" w:rsidRPr="00CA6B9D" w:rsidRDefault="00BB3D6C" w:rsidP="005B7D02">
            <w:pPr>
              <w:jc w:val="center"/>
            </w:pPr>
            <w:r>
              <w:t>2.</w:t>
            </w:r>
          </w:p>
        </w:tc>
        <w:tc>
          <w:tcPr>
            <w:tcW w:w="4246" w:type="dxa"/>
          </w:tcPr>
          <w:p w:rsidR="00041E17" w:rsidRPr="00CA6B9D" w:rsidRDefault="0043797A" w:rsidP="00417C03">
            <w:pPr>
              <w:jc w:val="both"/>
            </w:pPr>
            <w:r w:rsidRPr="00576296">
              <w:t>Освоение бюджетных средств, выделенных  на зарядку и перезарядку огнетушителей</w:t>
            </w:r>
          </w:p>
        </w:tc>
        <w:tc>
          <w:tcPr>
            <w:tcW w:w="1301" w:type="dxa"/>
          </w:tcPr>
          <w:p w:rsidR="00041E17" w:rsidRPr="00CA6B9D" w:rsidRDefault="00317DA2" w:rsidP="005B7D02">
            <w:pPr>
              <w:jc w:val="center"/>
            </w:pPr>
            <w:r>
              <w:t>%</w:t>
            </w:r>
          </w:p>
        </w:tc>
        <w:tc>
          <w:tcPr>
            <w:tcW w:w="2526" w:type="dxa"/>
            <w:gridSpan w:val="2"/>
          </w:tcPr>
          <w:p w:rsidR="00AD3C9A" w:rsidRPr="00CA6B9D" w:rsidRDefault="003A5EB6" w:rsidP="005B7D02">
            <w:pPr>
              <w:jc w:val="center"/>
            </w:pPr>
            <w:r>
              <w:t>100</w:t>
            </w:r>
          </w:p>
        </w:tc>
        <w:tc>
          <w:tcPr>
            <w:tcW w:w="1641" w:type="dxa"/>
          </w:tcPr>
          <w:p w:rsidR="00041E17" w:rsidRPr="00CA6B9D" w:rsidRDefault="00317DA2" w:rsidP="005B7D02">
            <w:pPr>
              <w:jc w:val="center"/>
            </w:pPr>
            <w:r>
              <w:t>100</w:t>
            </w:r>
          </w:p>
        </w:tc>
        <w:tc>
          <w:tcPr>
            <w:tcW w:w="1524" w:type="dxa"/>
            <w:gridSpan w:val="2"/>
          </w:tcPr>
          <w:p w:rsidR="00041E17" w:rsidRPr="00CA6B9D" w:rsidRDefault="00317DA2" w:rsidP="005B7D02">
            <w:pPr>
              <w:jc w:val="center"/>
            </w:pPr>
            <w:r>
              <w:t>100</w:t>
            </w:r>
          </w:p>
        </w:tc>
        <w:tc>
          <w:tcPr>
            <w:tcW w:w="3072" w:type="dxa"/>
          </w:tcPr>
          <w:p w:rsidR="00041E17" w:rsidRPr="00CA6B9D" w:rsidRDefault="00E360D3" w:rsidP="005B7D02">
            <w:pPr>
              <w:jc w:val="center"/>
            </w:pPr>
            <w:r>
              <w:t>100</w:t>
            </w:r>
            <w:r w:rsidR="00307561" w:rsidRPr="00CA6B9D">
              <w:t xml:space="preserve"> %</w:t>
            </w:r>
          </w:p>
        </w:tc>
      </w:tr>
    </w:tbl>
    <w:p w:rsidR="00E360D3" w:rsidRDefault="00E360D3" w:rsidP="00307561">
      <w:pPr>
        <w:tabs>
          <w:tab w:val="left" w:pos="1047"/>
        </w:tabs>
        <w:ind w:firstLine="709"/>
        <w:rPr>
          <w:sz w:val="28"/>
          <w:szCs w:val="28"/>
        </w:rPr>
      </w:pPr>
    </w:p>
    <w:p w:rsidR="00307561" w:rsidRDefault="00307561" w:rsidP="00307561">
      <w:pPr>
        <w:tabs>
          <w:tab w:val="left" w:pos="1047"/>
        </w:tabs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Пэф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мп</w:t>
      </w:r>
      <w:proofErr w:type="spellEnd"/>
      <w:r>
        <w:rPr>
          <w:sz w:val="28"/>
          <w:szCs w:val="28"/>
        </w:rPr>
        <w:t xml:space="preserve"> (степень достижения показателей эффективности </w:t>
      </w:r>
      <w:r w:rsidR="00394434">
        <w:rPr>
          <w:sz w:val="28"/>
          <w:szCs w:val="28"/>
        </w:rPr>
        <w:t>реализации МП в целом), % = (</w:t>
      </w:r>
      <w:r w:rsidR="0059793B">
        <w:rPr>
          <w:sz w:val="28"/>
          <w:szCs w:val="28"/>
        </w:rPr>
        <w:t>100+</w:t>
      </w:r>
      <w:r w:rsidR="00E360D3">
        <w:rPr>
          <w:sz w:val="28"/>
          <w:szCs w:val="28"/>
        </w:rPr>
        <w:t>100</w:t>
      </w:r>
      <w:r>
        <w:rPr>
          <w:sz w:val="28"/>
          <w:szCs w:val="28"/>
        </w:rPr>
        <w:t>)/</w:t>
      </w:r>
      <w:r w:rsidR="00C801EB">
        <w:rPr>
          <w:sz w:val="28"/>
          <w:szCs w:val="28"/>
        </w:rPr>
        <w:t>2</w:t>
      </w:r>
      <w:r>
        <w:rPr>
          <w:sz w:val="28"/>
          <w:szCs w:val="28"/>
        </w:rPr>
        <w:t>=</w:t>
      </w:r>
      <w:r w:rsidR="00E360D3" w:rsidRPr="003A5EB6">
        <w:rPr>
          <w:b/>
          <w:sz w:val="28"/>
          <w:szCs w:val="28"/>
        </w:rPr>
        <w:t>100</w:t>
      </w:r>
      <w:r w:rsidRPr="003A5EB6">
        <w:rPr>
          <w:b/>
          <w:sz w:val="28"/>
          <w:szCs w:val="28"/>
        </w:rPr>
        <w:t xml:space="preserve"> %. </w:t>
      </w:r>
    </w:p>
    <w:p w:rsidR="00307561" w:rsidRDefault="00307561" w:rsidP="00307561">
      <w:pPr>
        <w:tabs>
          <w:tab w:val="left" w:pos="1047"/>
        </w:tabs>
        <w:ind w:firstLine="709"/>
        <w:rPr>
          <w:sz w:val="28"/>
          <w:szCs w:val="28"/>
        </w:rPr>
      </w:pPr>
    </w:p>
    <w:p w:rsidR="00307561" w:rsidRPr="001126EC" w:rsidRDefault="00307561" w:rsidP="00307561">
      <w:pPr>
        <w:tabs>
          <w:tab w:val="left" w:pos="1036"/>
        </w:tabs>
        <w:ind w:firstLine="709"/>
        <w:rPr>
          <w:b/>
          <w:sz w:val="28"/>
          <w:szCs w:val="28"/>
        </w:rPr>
      </w:pPr>
      <w:r>
        <w:rPr>
          <w:sz w:val="28"/>
          <w:szCs w:val="28"/>
        </w:rPr>
        <w:t xml:space="preserve">Уф (уровень финансирования МП в целом, %) = </w:t>
      </w:r>
      <w:proofErr w:type="spellStart"/>
      <w:r>
        <w:rPr>
          <w:sz w:val="28"/>
          <w:szCs w:val="28"/>
        </w:rPr>
        <w:t>Фф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Фпл</w:t>
      </w:r>
      <w:proofErr w:type="spellEnd"/>
      <w:r>
        <w:rPr>
          <w:sz w:val="28"/>
          <w:szCs w:val="28"/>
        </w:rPr>
        <w:t xml:space="preserve">*100% = </w:t>
      </w:r>
      <w:r w:rsidR="00152254" w:rsidRPr="00152254">
        <w:rPr>
          <w:sz w:val="28"/>
          <w:szCs w:val="28"/>
        </w:rPr>
        <w:t>5549,2</w:t>
      </w:r>
      <w:r>
        <w:rPr>
          <w:sz w:val="28"/>
          <w:szCs w:val="28"/>
        </w:rPr>
        <w:t xml:space="preserve"> тыс. руб./</w:t>
      </w:r>
      <w:r w:rsidR="00152254" w:rsidRPr="00152254">
        <w:rPr>
          <w:rFonts w:eastAsia="Calibri"/>
          <w:b/>
          <w:bCs/>
        </w:rPr>
        <w:t xml:space="preserve"> </w:t>
      </w:r>
      <w:r w:rsidR="00152254" w:rsidRPr="00152254">
        <w:rPr>
          <w:rFonts w:eastAsia="Calibri"/>
          <w:bCs/>
          <w:sz w:val="28"/>
          <w:szCs w:val="28"/>
        </w:rPr>
        <w:t>5594,4</w:t>
      </w:r>
      <w:r w:rsidRPr="001522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руб.*100% = </w:t>
      </w:r>
      <w:r w:rsidR="003E3A9A" w:rsidRPr="003E3A9A">
        <w:rPr>
          <w:b/>
          <w:sz w:val="28"/>
          <w:szCs w:val="28"/>
        </w:rPr>
        <w:t>9</w:t>
      </w:r>
      <w:r w:rsidR="00152254">
        <w:rPr>
          <w:b/>
          <w:sz w:val="28"/>
          <w:szCs w:val="28"/>
        </w:rPr>
        <w:t>9</w:t>
      </w:r>
      <w:r w:rsidR="003E3A9A" w:rsidRPr="003E3A9A">
        <w:rPr>
          <w:b/>
          <w:sz w:val="28"/>
          <w:szCs w:val="28"/>
        </w:rPr>
        <w:t>,</w:t>
      </w:r>
      <w:r w:rsidR="00152254">
        <w:rPr>
          <w:b/>
          <w:sz w:val="28"/>
          <w:szCs w:val="28"/>
        </w:rPr>
        <w:t>2</w:t>
      </w:r>
      <w:r w:rsidR="00947A52" w:rsidRPr="001126EC">
        <w:rPr>
          <w:b/>
          <w:sz w:val="28"/>
          <w:szCs w:val="28"/>
        </w:rPr>
        <w:t xml:space="preserve"> </w:t>
      </w:r>
      <w:r w:rsidRPr="001126EC">
        <w:rPr>
          <w:b/>
          <w:sz w:val="28"/>
          <w:szCs w:val="28"/>
        </w:rPr>
        <w:t>%</w:t>
      </w:r>
    </w:p>
    <w:p w:rsidR="00307561" w:rsidRDefault="00307561" w:rsidP="00307561">
      <w:pPr>
        <w:tabs>
          <w:tab w:val="left" w:pos="1036"/>
        </w:tabs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Эмп</w:t>
      </w:r>
      <w:proofErr w:type="spellEnd"/>
      <w:r>
        <w:rPr>
          <w:sz w:val="28"/>
          <w:szCs w:val="28"/>
        </w:rPr>
        <w:t xml:space="preserve"> (оценка эффективности реализации МП) = (</w:t>
      </w:r>
      <w:proofErr w:type="spellStart"/>
      <w:r>
        <w:rPr>
          <w:sz w:val="28"/>
          <w:szCs w:val="28"/>
        </w:rPr>
        <w:t>Пэф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мп</w:t>
      </w:r>
      <w:proofErr w:type="spellEnd"/>
      <w:r>
        <w:rPr>
          <w:sz w:val="28"/>
          <w:szCs w:val="28"/>
        </w:rPr>
        <w:t xml:space="preserve"> +Уф)/2 = (</w:t>
      </w:r>
      <w:r w:rsidR="00E360D3">
        <w:rPr>
          <w:sz w:val="28"/>
          <w:szCs w:val="28"/>
        </w:rPr>
        <w:t>100</w:t>
      </w:r>
      <w:r>
        <w:rPr>
          <w:sz w:val="28"/>
          <w:szCs w:val="28"/>
        </w:rPr>
        <w:t>%+</w:t>
      </w:r>
      <w:r w:rsidR="003E3A9A">
        <w:rPr>
          <w:sz w:val="28"/>
          <w:szCs w:val="28"/>
        </w:rPr>
        <w:t>9</w:t>
      </w:r>
      <w:r w:rsidR="00152254">
        <w:rPr>
          <w:sz w:val="28"/>
          <w:szCs w:val="28"/>
        </w:rPr>
        <w:t>9</w:t>
      </w:r>
      <w:r w:rsidR="003E3A9A">
        <w:rPr>
          <w:sz w:val="28"/>
          <w:szCs w:val="28"/>
        </w:rPr>
        <w:t>,</w:t>
      </w:r>
      <w:r w:rsidR="00152254">
        <w:rPr>
          <w:sz w:val="28"/>
          <w:szCs w:val="28"/>
        </w:rPr>
        <w:t>2</w:t>
      </w:r>
      <w:r>
        <w:rPr>
          <w:sz w:val="28"/>
          <w:szCs w:val="28"/>
        </w:rPr>
        <w:t xml:space="preserve"> %)/2= </w:t>
      </w:r>
      <w:r w:rsidR="003E3A9A" w:rsidRPr="003E3A9A">
        <w:rPr>
          <w:b/>
          <w:sz w:val="28"/>
          <w:szCs w:val="28"/>
        </w:rPr>
        <w:t>9</w:t>
      </w:r>
      <w:r w:rsidR="00152254">
        <w:rPr>
          <w:b/>
          <w:sz w:val="28"/>
          <w:szCs w:val="28"/>
        </w:rPr>
        <w:t>9</w:t>
      </w:r>
      <w:r w:rsidR="003E3A9A" w:rsidRPr="003E3A9A">
        <w:rPr>
          <w:b/>
          <w:sz w:val="28"/>
          <w:szCs w:val="28"/>
        </w:rPr>
        <w:t>,</w:t>
      </w:r>
      <w:r w:rsidR="00152254">
        <w:rPr>
          <w:b/>
          <w:sz w:val="28"/>
          <w:szCs w:val="28"/>
        </w:rPr>
        <w:t>6</w:t>
      </w:r>
      <w:bookmarkStart w:id="0" w:name="_GoBack"/>
      <w:bookmarkEnd w:id="0"/>
      <w:r w:rsidRPr="001126EC"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</w:t>
      </w:r>
    </w:p>
    <w:p w:rsidR="00307561" w:rsidRDefault="00307561" w:rsidP="00307561">
      <w:pPr>
        <w:tabs>
          <w:tab w:val="left" w:pos="1036"/>
        </w:tabs>
        <w:ind w:firstLine="709"/>
        <w:rPr>
          <w:sz w:val="28"/>
          <w:szCs w:val="28"/>
        </w:rPr>
      </w:pPr>
    </w:p>
    <w:p w:rsidR="00307561" w:rsidRPr="00FA59A9" w:rsidRDefault="00307561" w:rsidP="00FA59A9">
      <w:pPr>
        <w:tabs>
          <w:tab w:val="left" w:pos="1036"/>
        </w:tabs>
        <w:ind w:firstLine="709"/>
        <w:rPr>
          <w:sz w:val="28"/>
          <w:szCs w:val="28"/>
        </w:rPr>
      </w:pPr>
      <w:r w:rsidRPr="00B175C1">
        <w:rPr>
          <w:b/>
          <w:sz w:val="28"/>
          <w:szCs w:val="28"/>
        </w:rPr>
        <w:t xml:space="preserve">Так как </w:t>
      </w:r>
      <w:proofErr w:type="spellStart"/>
      <w:r w:rsidRPr="00B175C1">
        <w:rPr>
          <w:b/>
          <w:sz w:val="28"/>
          <w:szCs w:val="28"/>
        </w:rPr>
        <w:t>Эмп</w:t>
      </w:r>
      <w:proofErr w:type="spellEnd"/>
      <w:r w:rsidRPr="00B175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выше</w:t>
      </w:r>
      <w:r w:rsidR="00E360D3">
        <w:rPr>
          <w:b/>
          <w:sz w:val="28"/>
          <w:szCs w:val="28"/>
        </w:rPr>
        <w:t xml:space="preserve"> 80%, муниципальная программа эффективна.</w:t>
      </w:r>
      <w:r w:rsidR="00C710E0">
        <w:rPr>
          <w:b/>
          <w:sz w:val="28"/>
          <w:szCs w:val="28"/>
        </w:rPr>
        <w:t xml:space="preserve">             </w:t>
      </w:r>
    </w:p>
    <w:sectPr w:rsidR="00307561" w:rsidRPr="00FA59A9" w:rsidSect="00135C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67" w:right="962" w:bottom="1258" w:left="1134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2BD" w:rsidRDefault="002F62BD">
      <w:r>
        <w:separator/>
      </w:r>
    </w:p>
  </w:endnote>
  <w:endnote w:type="continuationSeparator" w:id="0">
    <w:p w:rsidR="002F62BD" w:rsidRDefault="002F6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0D3" w:rsidRDefault="00572DDD" w:rsidP="004B1CB9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360D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360D3" w:rsidRDefault="00E360D3" w:rsidP="00383B87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0D3" w:rsidRPr="00FF5FD1" w:rsidRDefault="00572DDD" w:rsidP="00383B87">
    <w:pPr>
      <w:pStyle w:val="a7"/>
      <w:ind w:right="360"/>
      <w:rPr>
        <w:sz w:val="16"/>
        <w:szCs w:val="16"/>
      </w:rPr>
    </w:pPr>
    <w:r w:rsidRPr="00FF5FD1">
      <w:rPr>
        <w:sz w:val="16"/>
        <w:szCs w:val="16"/>
      </w:rPr>
      <w:fldChar w:fldCharType="begin"/>
    </w:r>
    <w:r w:rsidR="00E360D3" w:rsidRPr="00FF5FD1">
      <w:rPr>
        <w:sz w:val="16"/>
        <w:szCs w:val="16"/>
      </w:rPr>
      <w:instrText xml:space="preserve"> FILENAME \p </w:instrText>
    </w:r>
    <w:r w:rsidRPr="00FF5FD1">
      <w:rPr>
        <w:sz w:val="16"/>
        <w:szCs w:val="16"/>
      </w:rPr>
      <w:fldChar w:fldCharType="separate"/>
    </w:r>
    <w:r w:rsidR="003E3A9A">
      <w:rPr>
        <w:noProof/>
        <w:sz w:val="16"/>
        <w:szCs w:val="16"/>
      </w:rPr>
      <w:t>D:\МП Обеспеч. без-ти и жизнедеят-ти насел. в Богородс. р-не на 2014-16 гг\09ГП Обеспеч безоп и жизнед населения КО\МП О пож. безопасности 2014-2017\2023\Форма № 4 за 2023.docx</w:t>
    </w:r>
    <w:r w:rsidRPr="00FF5FD1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0D3" w:rsidRDefault="00E360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2BD" w:rsidRDefault="002F62BD">
      <w:r>
        <w:separator/>
      </w:r>
    </w:p>
  </w:footnote>
  <w:footnote w:type="continuationSeparator" w:id="0">
    <w:p w:rsidR="002F62BD" w:rsidRDefault="002F62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0D3" w:rsidRDefault="00572DDD" w:rsidP="00383B8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360D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360D3" w:rsidRDefault="00E360D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0D3" w:rsidRDefault="00E360D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0D3" w:rsidRDefault="00E360D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E17"/>
    <w:rsid w:val="00007FF6"/>
    <w:rsid w:val="00010235"/>
    <w:rsid w:val="00013269"/>
    <w:rsid w:val="00022438"/>
    <w:rsid w:val="00031A0D"/>
    <w:rsid w:val="00041E17"/>
    <w:rsid w:val="00043C83"/>
    <w:rsid w:val="00044D50"/>
    <w:rsid w:val="000651D1"/>
    <w:rsid w:val="00067C6B"/>
    <w:rsid w:val="000875AA"/>
    <w:rsid w:val="00093B5B"/>
    <w:rsid w:val="000A5C96"/>
    <w:rsid w:val="000C1C3D"/>
    <w:rsid w:val="000C4C16"/>
    <w:rsid w:val="000D47E2"/>
    <w:rsid w:val="000E1D32"/>
    <w:rsid w:val="000E4791"/>
    <w:rsid w:val="000F0A7D"/>
    <w:rsid w:val="000F2E01"/>
    <w:rsid w:val="000F5FAD"/>
    <w:rsid w:val="00106E6B"/>
    <w:rsid w:val="0011134D"/>
    <w:rsid w:val="001126EC"/>
    <w:rsid w:val="00114C20"/>
    <w:rsid w:val="00126528"/>
    <w:rsid w:val="0012777D"/>
    <w:rsid w:val="0013086F"/>
    <w:rsid w:val="00135C9D"/>
    <w:rsid w:val="00135ED2"/>
    <w:rsid w:val="00140C07"/>
    <w:rsid w:val="001459BE"/>
    <w:rsid w:val="00150258"/>
    <w:rsid w:val="00152254"/>
    <w:rsid w:val="00156B3A"/>
    <w:rsid w:val="00160123"/>
    <w:rsid w:val="001762BA"/>
    <w:rsid w:val="0017639B"/>
    <w:rsid w:val="001815AA"/>
    <w:rsid w:val="00192510"/>
    <w:rsid w:val="001938A0"/>
    <w:rsid w:val="001A1408"/>
    <w:rsid w:val="001B1049"/>
    <w:rsid w:val="001B6A33"/>
    <w:rsid w:val="001C5252"/>
    <w:rsid w:val="001D1F0C"/>
    <w:rsid w:val="001D6064"/>
    <w:rsid w:val="001D704E"/>
    <w:rsid w:val="001E4DE6"/>
    <w:rsid w:val="00220D25"/>
    <w:rsid w:val="002223F9"/>
    <w:rsid w:val="00223586"/>
    <w:rsid w:val="0023151E"/>
    <w:rsid w:val="00234ECC"/>
    <w:rsid w:val="0023714D"/>
    <w:rsid w:val="00237207"/>
    <w:rsid w:val="002375BA"/>
    <w:rsid w:val="002406D8"/>
    <w:rsid w:val="00242BDC"/>
    <w:rsid w:val="002502CB"/>
    <w:rsid w:val="00250532"/>
    <w:rsid w:val="002700E2"/>
    <w:rsid w:val="002768BC"/>
    <w:rsid w:val="00282F39"/>
    <w:rsid w:val="002877F2"/>
    <w:rsid w:val="0029034A"/>
    <w:rsid w:val="00291EAE"/>
    <w:rsid w:val="0029348E"/>
    <w:rsid w:val="002A3A1D"/>
    <w:rsid w:val="002A7665"/>
    <w:rsid w:val="002B3B77"/>
    <w:rsid w:val="002B5929"/>
    <w:rsid w:val="002D34FC"/>
    <w:rsid w:val="002D47E7"/>
    <w:rsid w:val="002E6210"/>
    <w:rsid w:val="002F62BD"/>
    <w:rsid w:val="00302B79"/>
    <w:rsid w:val="00307561"/>
    <w:rsid w:val="003173C8"/>
    <w:rsid w:val="00317DA2"/>
    <w:rsid w:val="00322764"/>
    <w:rsid w:val="003230F2"/>
    <w:rsid w:val="00325C23"/>
    <w:rsid w:val="003305F4"/>
    <w:rsid w:val="00342188"/>
    <w:rsid w:val="0034272F"/>
    <w:rsid w:val="00344193"/>
    <w:rsid w:val="003479A6"/>
    <w:rsid w:val="00350BC9"/>
    <w:rsid w:val="00355565"/>
    <w:rsid w:val="00383B87"/>
    <w:rsid w:val="0039289A"/>
    <w:rsid w:val="00394434"/>
    <w:rsid w:val="0039680B"/>
    <w:rsid w:val="003968A9"/>
    <w:rsid w:val="003979C3"/>
    <w:rsid w:val="003A0C42"/>
    <w:rsid w:val="003A486F"/>
    <w:rsid w:val="003A5EB6"/>
    <w:rsid w:val="003B0E24"/>
    <w:rsid w:val="003B1495"/>
    <w:rsid w:val="003B38AC"/>
    <w:rsid w:val="003C6E51"/>
    <w:rsid w:val="003C7EFA"/>
    <w:rsid w:val="003D3D41"/>
    <w:rsid w:val="003D472B"/>
    <w:rsid w:val="003D5538"/>
    <w:rsid w:val="003E2240"/>
    <w:rsid w:val="003E3A9A"/>
    <w:rsid w:val="003E7AFC"/>
    <w:rsid w:val="003F5387"/>
    <w:rsid w:val="004001F4"/>
    <w:rsid w:val="004074CD"/>
    <w:rsid w:val="004119E2"/>
    <w:rsid w:val="004121AC"/>
    <w:rsid w:val="004141A7"/>
    <w:rsid w:val="00416D88"/>
    <w:rsid w:val="00417C03"/>
    <w:rsid w:val="0043630F"/>
    <w:rsid w:val="0043785B"/>
    <w:rsid w:val="0043797A"/>
    <w:rsid w:val="00437C54"/>
    <w:rsid w:val="004552E2"/>
    <w:rsid w:val="00470ADE"/>
    <w:rsid w:val="004717F4"/>
    <w:rsid w:val="00473C59"/>
    <w:rsid w:val="0047774F"/>
    <w:rsid w:val="004869BF"/>
    <w:rsid w:val="00494C1F"/>
    <w:rsid w:val="00495BBB"/>
    <w:rsid w:val="00496E72"/>
    <w:rsid w:val="00497A39"/>
    <w:rsid w:val="004A0671"/>
    <w:rsid w:val="004A1FCA"/>
    <w:rsid w:val="004A3352"/>
    <w:rsid w:val="004B1CB9"/>
    <w:rsid w:val="004B61ED"/>
    <w:rsid w:val="004C0285"/>
    <w:rsid w:val="004C3410"/>
    <w:rsid w:val="004C49BA"/>
    <w:rsid w:val="004C732B"/>
    <w:rsid w:val="004D01BF"/>
    <w:rsid w:val="004D14E8"/>
    <w:rsid w:val="004D1766"/>
    <w:rsid w:val="004D5325"/>
    <w:rsid w:val="004D6AB9"/>
    <w:rsid w:val="004E1705"/>
    <w:rsid w:val="004E2D2F"/>
    <w:rsid w:val="004F393E"/>
    <w:rsid w:val="004F6343"/>
    <w:rsid w:val="004F6F6A"/>
    <w:rsid w:val="00503867"/>
    <w:rsid w:val="00506A34"/>
    <w:rsid w:val="00511146"/>
    <w:rsid w:val="005147FE"/>
    <w:rsid w:val="0051513E"/>
    <w:rsid w:val="00515D38"/>
    <w:rsid w:val="00521106"/>
    <w:rsid w:val="00525C44"/>
    <w:rsid w:val="005266B9"/>
    <w:rsid w:val="00527B89"/>
    <w:rsid w:val="00531809"/>
    <w:rsid w:val="005322C4"/>
    <w:rsid w:val="005341DB"/>
    <w:rsid w:val="00541653"/>
    <w:rsid w:val="005423F7"/>
    <w:rsid w:val="00546FDC"/>
    <w:rsid w:val="00551E95"/>
    <w:rsid w:val="00560038"/>
    <w:rsid w:val="00567AA5"/>
    <w:rsid w:val="005713DF"/>
    <w:rsid w:val="00572DDD"/>
    <w:rsid w:val="00576DFA"/>
    <w:rsid w:val="005813B9"/>
    <w:rsid w:val="005821C5"/>
    <w:rsid w:val="005846EB"/>
    <w:rsid w:val="00584917"/>
    <w:rsid w:val="00587D90"/>
    <w:rsid w:val="00595D39"/>
    <w:rsid w:val="0059793B"/>
    <w:rsid w:val="005A6F97"/>
    <w:rsid w:val="005B1EE0"/>
    <w:rsid w:val="005B3B3B"/>
    <w:rsid w:val="005B6FA6"/>
    <w:rsid w:val="005B7D02"/>
    <w:rsid w:val="005C0957"/>
    <w:rsid w:val="005C2AE6"/>
    <w:rsid w:val="005C3567"/>
    <w:rsid w:val="005C3915"/>
    <w:rsid w:val="005F08CE"/>
    <w:rsid w:val="005F1062"/>
    <w:rsid w:val="005F49E0"/>
    <w:rsid w:val="006010E4"/>
    <w:rsid w:val="00605373"/>
    <w:rsid w:val="006070BF"/>
    <w:rsid w:val="006243A3"/>
    <w:rsid w:val="00642E73"/>
    <w:rsid w:val="00644C16"/>
    <w:rsid w:val="00645CE1"/>
    <w:rsid w:val="006504DA"/>
    <w:rsid w:val="006515C5"/>
    <w:rsid w:val="006603E8"/>
    <w:rsid w:val="00663CE9"/>
    <w:rsid w:val="00671CAA"/>
    <w:rsid w:val="00680E88"/>
    <w:rsid w:val="00690CD1"/>
    <w:rsid w:val="00692AC6"/>
    <w:rsid w:val="00696292"/>
    <w:rsid w:val="00696BAE"/>
    <w:rsid w:val="006A108A"/>
    <w:rsid w:val="006A14E2"/>
    <w:rsid w:val="006B0A89"/>
    <w:rsid w:val="006B2A94"/>
    <w:rsid w:val="006B70E7"/>
    <w:rsid w:val="006B70FE"/>
    <w:rsid w:val="006D0E0F"/>
    <w:rsid w:val="006D6CDE"/>
    <w:rsid w:val="006E683C"/>
    <w:rsid w:val="006F23FD"/>
    <w:rsid w:val="006F7887"/>
    <w:rsid w:val="007045D4"/>
    <w:rsid w:val="00706A7B"/>
    <w:rsid w:val="00731809"/>
    <w:rsid w:val="007323FA"/>
    <w:rsid w:val="007328BE"/>
    <w:rsid w:val="007330F4"/>
    <w:rsid w:val="00750D3B"/>
    <w:rsid w:val="007510B7"/>
    <w:rsid w:val="007510D9"/>
    <w:rsid w:val="00754A47"/>
    <w:rsid w:val="00761843"/>
    <w:rsid w:val="00763BA8"/>
    <w:rsid w:val="00766D0F"/>
    <w:rsid w:val="00767CDD"/>
    <w:rsid w:val="007727B9"/>
    <w:rsid w:val="007774F1"/>
    <w:rsid w:val="00780BD3"/>
    <w:rsid w:val="007834DB"/>
    <w:rsid w:val="00783907"/>
    <w:rsid w:val="007849D2"/>
    <w:rsid w:val="00791A0C"/>
    <w:rsid w:val="007A01B4"/>
    <w:rsid w:val="007A418B"/>
    <w:rsid w:val="007A6119"/>
    <w:rsid w:val="007B0CEA"/>
    <w:rsid w:val="007C0570"/>
    <w:rsid w:val="007C2C29"/>
    <w:rsid w:val="007C4CEE"/>
    <w:rsid w:val="007C63E6"/>
    <w:rsid w:val="007D27B3"/>
    <w:rsid w:val="007D3E30"/>
    <w:rsid w:val="007E0F70"/>
    <w:rsid w:val="007E5DFB"/>
    <w:rsid w:val="007F3B18"/>
    <w:rsid w:val="007F6AF4"/>
    <w:rsid w:val="007F785E"/>
    <w:rsid w:val="00814870"/>
    <w:rsid w:val="008154E7"/>
    <w:rsid w:val="00817CA7"/>
    <w:rsid w:val="00823BB6"/>
    <w:rsid w:val="00830E32"/>
    <w:rsid w:val="00846E4D"/>
    <w:rsid w:val="00853785"/>
    <w:rsid w:val="008549A7"/>
    <w:rsid w:val="00856B5B"/>
    <w:rsid w:val="00875397"/>
    <w:rsid w:val="00876BFF"/>
    <w:rsid w:val="00880FBD"/>
    <w:rsid w:val="0088706A"/>
    <w:rsid w:val="00887BE1"/>
    <w:rsid w:val="00892748"/>
    <w:rsid w:val="008A0B2E"/>
    <w:rsid w:val="008A4B30"/>
    <w:rsid w:val="008A69A6"/>
    <w:rsid w:val="008A6FFA"/>
    <w:rsid w:val="008A7497"/>
    <w:rsid w:val="008B3510"/>
    <w:rsid w:val="008B41DD"/>
    <w:rsid w:val="008B5F08"/>
    <w:rsid w:val="008B69E7"/>
    <w:rsid w:val="008C0723"/>
    <w:rsid w:val="008C30D7"/>
    <w:rsid w:val="008D1A6F"/>
    <w:rsid w:val="008D2693"/>
    <w:rsid w:val="008D50A4"/>
    <w:rsid w:val="008D62C6"/>
    <w:rsid w:val="008E04EA"/>
    <w:rsid w:val="008E3190"/>
    <w:rsid w:val="008F333C"/>
    <w:rsid w:val="00902B77"/>
    <w:rsid w:val="00910D59"/>
    <w:rsid w:val="00916126"/>
    <w:rsid w:val="009211CC"/>
    <w:rsid w:val="009215F4"/>
    <w:rsid w:val="009332C5"/>
    <w:rsid w:val="00937130"/>
    <w:rsid w:val="00940F32"/>
    <w:rsid w:val="00943A37"/>
    <w:rsid w:val="00946FFA"/>
    <w:rsid w:val="00947A52"/>
    <w:rsid w:val="009544CA"/>
    <w:rsid w:val="00955DEE"/>
    <w:rsid w:val="00956F40"/>
    <w:rsid w:val="00971B5F"/>
    <w:rsid w:val="00975B41"/>
    <w:rsid w:val="009774A1"/>
    <w:rsid w:val="00981ECC"/>
    <w:rsid w:val="009828B2"/>
    <w:rsid w:val="00986086"/>
    <w:rsid w:val="00986946"/>
    <w:rsid w:val="009902DB"/>
    <w:rsid w:val="00992273"/>
    <w:rsid w:val="00993E8F"/>
    <w:rsid w:val="00993FA2"/>
    <w:rsid w:val="0099489C"/>
    <w:rsid w:val="00994A86"/>
    <w:rsid w:val="009A07E3"/>
    <w:rsid w:val="009A0AF4"/>
    <w:rsid w:val="009B1C46"/>
    <w:rsid w:val="009B3313"/>
    <w:rsid w:val="009B39F2"/>
    <w:rsid w:val="009C2DA6"/>
    <w:rsid w:val="009D269E"/>
    <w:rsid w:val="009D307E"/>
    <w:rsid w:val="009D3237"/>
    <w:rsid w:val="009D731A"/>
    <w:rsid w:val="009D7603"/>
    <w:rsid w:val="009E74A4"/>
    <w:rsid w:val="009E7690"/>
    <w:rsid w:val="009F423E"/>
    <w:rsid w:val="009F45FD"/>
    <w:rsid w:val="00A07C35"/>
    <w:rsid w:val="00A10A8E"/>
    <w:rsid w:val="00A27C65"/>
    <w:rsid w:val="00A27E6B"/>
    <w:rsid w:val="00A33633"/>
    <w:rsid w:val="00A35C07"/>
    <w:rsid w:val="00A52FED"/>
    <w:rsid w:val="00A532AF"/>
    <w:rsid w:val="00A569FC"/>
    <w:rsid w:val="00A72310"/>
    <w:rsid w:val="00A73B89"/>
    <w:rsid w:val="00A7735F"/>
    <w:rsid w:val="00A812F4"/>
    <w:rsid w:val="00A92217"/>
    <w:rsid w:val="00A94592"/>
    <w:rsid w:val="00AA3736"/>
    <w:rsid w:val="00AA495E"/>
    <w:rsid w:val="00AC0555"/>
    <w:rsid w:val="00AC24BD"/>
    <w:rsid w:val="00AC2E1C"/>
    <w:rsid w:val="00AD1896"/>
    <w:rsid w:val="00AD3C9A"/>
    <w:rsid w:val="00AD43CF"/>
    <w:rsid w:val="00AE485B"/>
    <w:rsid w:val="00AF6D4B"/>
    <w:rsid w:val="00AF7988"/>
    <w:rsid w:val="00B009CD"/>
    <w:rsid w:val="00B0536F"/>
    <w:rsid w:val="00B06C93"/>
    <w:rsid w:val="00B07BA5"/>
    <w:rsid w:val="00B1023F"/>
    <w:rsid w:val="00B105B4"/>
    <w:rsid w:val="00B12AEF"/>
    <w:rsid w:val="00B14F1B"/>
    <w:rsid w:val="00B15AEF"/>
    <w:rsid w:val="00B1761F"/>
    <w:rsid w:val="00B20E18"/>
    <w:rsid w:val="00B40FF4"/>
    <w:rsid w:val="00B433A3"/>
    <w:rsid w:val="00B47686"/>
    <w:rsid w:val="00B47DAE"/>
    <w:rsid w:val="00B547C4"/>
    <w:rsid w:val="00B710D6"/>
    <w:rsid w:val="00B776E6"/>
    <w:rsid w:val="00B80116"/>
    <w:rsid w:val="00B938F7"/>
    <w:rsid w:val="00B945F3"/>
    <w:rsid w:val="00B96B9F"/>
    <w:rsid w:val="00BA5AE8"/>
    <w:rsid w:val="00BB3D6C"/>
    <w:rsid w:val="00BB524C"/>
    <w:rsid w:val="00BD73C4"/>
    <w:rsid w:val="00BE446D"/>
    <w:rsid w:val="00BE53D7"/>
    <w:rsid w:val="00BE7DE4"/>
    <w:rsid w:val="00BF2D9D"/>
    <w:rsid w:val="00BF47B6"/>
    <w:rsid w:val="00BF62D5"/>
    <w:rsid w:val="00C04CCA"/>
    <w:rsid w:val="00C05278"/>
    <w:rsid w:val="00C20B91"/>
    <w:rsid w:val="00C20D70"/>
    <w:rsid w:val="00C23609"/>
    <w:rsid w:val="00C267CF"/>
    <w:rsid w:val="00C27763"/>
    <w:rsid w:val="00C32532"/>
    <w:rsid w:val="00C354D2"/>
    <w:rsid w:val="00C515B3"/>
    <w:rsid w:val="00C57A1A"/>
    <w:rsid w:val="00C64601"/>
    <w:rsid w:val="00C708A8"/>
    <w:rsid w:val="00C710E0"/>
    <w:rsid w:val="00C74C6F"/>
    <w:rsid w:val="00C801EB"/>
    <w:rsid w:val="00C863DF"/>
    <w:rsid w:val="00C86C13"/>
    <w:rsid w:val="00C923DC"/>
    <w:rsid w:val="00C93D20"/>
    <w:rsid w:val="00C97944"/>
    <w:rsid w:val="00CA15E4"/>
    <w:rsid w:val="00CA286B"/>
    <w:rsid w:val="00CA57D1"/>
    <w:rsid w:val="00CA6B9D"/>
    <w:rsid w:val="00CA7CEC"/>
    <w:rsid w:val="00CB6D86"/>
    <w:rsid w:val="00CC391E"/>
    <w:rsid w:val="00CC3E79"/>
    <w:rsid w:val="00CC4343"/>
    <w:rsid w:val="00CC7F9F"/>
    <w:rsid w:val="00CD21A9"/>
    <w:rsid w:val="00CE0D45"/>
    <w:rsid w:val="00CE1FE7"/>
    <w:rsid w:val="00CF573C"/>
    <w:rsid w:val="00D0476C"/>
    <w:rsid w:val="00D0719A"/>
    <w:rsid w:val="00D15D77"/>
    <w:rsid w:val="00D1711E"/>
    <w:rsid w:val="00D20A38"/>
    <w:rsid w:val="00D24518"/>
    <w:rsid w:val="00D26B8B"/>
    <w:rsid w:val="00D339B1"/>
    <w:rsid w:val="00D34F9D"/>
    <w:rsid w:val="00D41EAE"/>
    <w:rsid w:val="00D42C44"/>
    <w:rsid w:val="00D4305A"/>
    <w:rsid w:val="00D519D2"/>
    <w:rsid w:val="00D5560B"/>
    <w:rsid w:val="00D713CF"/>
    <w:rsid w:val="00D7175E"/>
    <w:rsid w:val="00D72B0A"/>
    <w:rsid w:val="00D75709"/>
    <w:rsid w:val="00D8425B"/>
    <w:rsid w:val="00D947BE"/>
    <w:rsid w:val="00D970C3"/>
    <w:rsid w:val="00DA47B7"/>
    <w:rsid w:val="00DC0311"/>
    <w:rsid w:val="00DC11AC"/>
    <w:rsid w:val="00DC2F69"/>
    <w:rsid w:val="00DC61EE"/>
    <w:rsid w:val="00DC65EF"/>
    <w:rsid w:val="00DC66F4"/>
    <w:rsid w:val="00DD0625"/>
    <w:rsid w:val="00DD3225"/>
    <w:rsid w:val="00DD6D27"/>
    <w:rsid w:val="00DE7F54"/>
    <w:rsid w:val="00DF2974"/>
    <w:rsid w:val="00E00A6F"/>
    <w:rsid w:val="00E068BA"/>
    <w:rsid w:val="00E1181E"/>
    <w:rsid w:val="00E171D5"/>
    <w:rsid w:val="00E22A47"/>
    <w:rsid w:val="00E2394F"/>
    <w:rsid w:val="00E27C5E"/>
    <w:rsid w:val="00E324D4"/>
    <w:rsid w:val="00E360D3"/>
    <w:rsid w:val="00E40D42"/>
    <w:rsid w:val="00E4197B"/>
    <w:rsid w:val="00E42298"/>
    <w:rsid w:val="00E502F7"/>
    <w:rsid w:val="00E57CFF"/>
    <w:rsid w:val="00E70914"/>
    <w:rsid w:val="00E75005"/>
    <w:rsid w:val="00E77AD3"/>
    <w:rsid w:val="00E822DF"/>
    <w:rsid w:val="00E86C89"/>
    <w:rsid w:val="00E87AFF"/>
    <w:rsid w:val="00E93B78"/>
    <w:rsid w:val="00EA5D0A"/>
    <w:rsid w:val="00EB01F2"/>
    <w:rsid w:val="00EB0232"/>
    <w:rsid w:val="00EB055E"/>
    <w:rsid w:val="00EB10DD"/>
    <w:rsid w:val="00EB39F8"/>
    <w:rsid w:val="00EB6BF3"/>
    <w:rsid w:val="00EC1DD7"/>
    <w:rsid w:val="00EC64A6"/>
    <w:rsid w:val="00EC6C13"/>
    <w:rsid w:val="00ED3D84"/>
    <w:rsid w:val="00EE1629"/>
    <w:rsid w:val="00EE2541"/>
    <w:rsid w:val="00EE3606"/>
    <w:rsid w:val="00EE6B40"/>
    <w:rsid w:val="00EE78A7"/>
    <w:rsid w:val="00EF563D"/>
    <w:rsid w:val="00F01195"/>
    <w:rsid w:val="00F05385"/>
    <w:rsid w:val="00F1388A"/>
    <w:rsid w:val="00F17C04"/>
    <w:rsid w:val="00F21C98"/>
    <w:rsid w:val="00F2410C"/>
    <w:rsid w:val="00F242C1"/>
    <w:rsid w:val="00F30FB5"/>
    <w:rsid w:val="00F313CE"/>
    <w:rsid w:val="00F33AAE"/>
    <w:rsid w:val="00F34D3F"/>
    <w:rsid w:val="00F46AEF"/>
    <w:rsid w:val="00F503C0"/>
    <w:rsid w:val="00F55F51"/>
    <w:rsid w:val="00F568BD"/>
    <w:rsid w:val="00F618F7"/>
    <w:rsid w:val="00F61DED"/>
    <w:rsid w:val="00F731FF"/>
    <w:rsid w:val="00F7448D"/>
    <w:rsid w:val="00F80E0E"/>
    <w:rsid w:val="00F812FA"/>
    <w:rsid w:val="00F87393"/>
    <w:rsid w:val="00F87F9D"/>
    <w:rsid w:val="00FA1788"/>
    <w:rsid w:val="00FA1DC9"/>
    <w:rsid w:val="00FA42CC"/>
    <w:rsid w:val="00FA59A9"/>
    <w:rsid w:val="00FA5F16"/>
    <w:rsid w:val="00FA63CC"/>
    <w:rsid w:val="00FB49FC"/>
    <w:rsid w:val="00FB4C44"/>
    <w:rsid w:val="00FB4F84"/>
    <w:rsid w:val="00FC28A5"/>
    <w:rsid w:val="00FD6453"/>
    <w:rsid w:val="00FE1486"/>
    <w:rsid w:val="00FF08BC"/>
    <w:rsid w:val="00FF48E3"/>
    <w:rsid w:val="00FF544D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754DAD"/>
  <w15:docId w15:val="{E3738AA0-64F4-4056-8D25-7AF4112C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E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1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713CF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4F6F6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F6F6A"/>
  </w:style>
  <w:style w:type="paragraph" w:styleId="a7">
    <w:name w:val="footer"/>
    <w:basedOn w:val="a"/>
    <w:rsid w:val="004F6F6A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4C341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Знак"/>
    <w:basedOn w:val="a"/>
    <w:rsid w:val="00AD3C9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АКО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Краева Н.А.</dc:creator>
  <cp:keywords/>
  <dc:description/>
  <cp:lastModifiedBy>Мой</cp:lastModifiedBy>
  <cp:revision>4</cp:revision>
  <cp:lastPrinted>2024-03-13T12:05:00Z</cp:lastPrinted>
  <dcterms:created xsi:type="dcterms:W3CDTF">2025-02-11T10:45:00Z</dcterms:created>
  <dcterms:modified xsi:type="dcterms:W3CDTF">2025-02-11T10:52:00Z</dcterms:modified>
</cp:coreProperties>
</file>