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943D15">
        <w:tc>
          <w:tcPr>
            <w:tcW w:w="5103" w:type="dxa"/>
          </w:tcPr>
          <w:p w:rsidR="00943D15" w:rsidRDefault="00943D15">
            <w:pPr>
              <w:autoSpaceDE w:val="0"/>
              <w:autoSpaceDN w:val="0"/>
              <w:adjustRightInd w:val="0"/>
              <w:spacing w:after="0" w:line="240" w:lineRule="auto"/>
              <w:rPr>
                <w:rFonts w:ascii="Arial" w:hAnsi="Arial" w:cs="Arial"/>
                <w:sz w:val="20"/>
                <w:szCs w:val="20"/>
              </w:rPr>
            </w:pPr>
            <w:r>
              <w:rPr>
                <w:rFonts w:ascii="Arial" w:hAnsi="Arial" w:cs="Arial"/>
                <w:sz w:val="20"/>
                <w:szCs w:val="20"/>
              </w:rPr>
              <w:t>2 марта 2007 года</w:t>
            </w:r>
          </w:p>
        </w:tc>
        <w:tc>
          <w:tcPr>
            <w:tcW w:w="5103" w:type="dxa"/>
          </w:tcPr>
          <w:p w:rsidR="00943D15" w:rsidRDefault="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25-ФЗ</w:t>
            </w:r>
          </w:p>
        </w:tc>
      </w:tr>
    </w:tbl>
    <w:p w:rsidR="00943D15" w:rsidRDefault="00943D15" w:rsidP="00943D15">
      <w:pPr>
        <w:pBdr>
          <w:top w:val="single" w:sz="6" w:space="0" w:color="auto"/>
        </w:pBdr>
        <w:autoSpaceDE w:val="0"/>
        <w:autoSpaceDN w:val="0"/>
        <w:adjustRightInd w:val="0"/>
        <w:spacing w:before="100" w:after="100" w:line="240" w:lineRule="auto"/>
        <w:jc w:val="both"/>
        <w:rPr>
          <w:rFonts w:ascii="Arial" w:hAnsi="Arial" w:cs="Arial"/>
          <w:sz w:val="2"/>
          <w:szCs w:val="2"/>
        </w:rPr>
      </w:pPr>
    </w:p>
    <w:p w:rsidR="00943D15" w:rsidRDefault="00943D15" w:rsidP="00943D15">
      <w:pPr>
        <w:autoSpaceDE w:val="0"/>
        <w:autoSpaceDN w:val="0"/>
        <w:adjustRightInd w:val="0"/>
        <w:spacing w:after="0" w:line="240" w:lineRule="auto"/>
        <w:jc w:val="both"/>
        <w:outlineLvl w:val="0"/>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РОССИЙСКАЯ ФЕДЕРАЦИЯ</w:t>
      </w:r>
    </w:p>
    <w:p w:rsidR="00943D15" w:rsidRDefault="00943D15" w:rsidP="00943D15">
      <w:pPr>
        <w:autoSpaceDE w:val="0"/>
        <w:autoSpaceDN w:val="0"/>
        <w:adjustRightInd w:val="0"/>
        <w:spacing w:line="240" w:lineRule="auto"/>
        <w:jc w:val="center"/>
        <w:rPr>
          <w:rFonts w:ascii="Arial" w:hAnsi="Arial" w:cs="Arial"/>
          <w:b/>
          <w:bCs/>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ФЕДЕРАЛЬНЫЙ ЗАКОН</w:t>
      </w:r>
    </w:p>
    <w:p w:rsidR="00943D15" w:rsidRDefault="00943D15" w:rsidP="00943D15">
      <w:pPr>
        <w:autoSpaceDE w:val="0"/>
        <w:autoSpaceDN w:val="0"/>
        <w:adjustRightInd w:val="0"/>
        <w:spacing w:line="240" w:lineRule="auto"/>
        <w:jc w:val="center"/>
        <w:rPr>
          <w:rFonts w:ascii="Arial" w:hAnsi="Arial" w:cs="Arial"/>
          <w:b/>
          <w:bCs/>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 МУНИЦИПАЛЬНОЙ СЛУЖБЕ В РОССИЙСКОЙ ФЕДЕРАЦИИ</w:t>
      </w:r>
    </w:p>
    <w:p w:rsidR="00943D15" w:rsidRDefault="00943D15" w:rsidP="00943D15">
      <w:pPr>
        <w:autoSpaceDE w:val="0"/>
        <w:autoSpaceDN w:val="0"/>
        <w:adjustRightInd w:val="0"/>
        <w:spacing w:after="0" w:line="240" w:lineRule="auto"/>
        <w:jc w:val="right"/>
        <w:rPr>
          <w:rFonts w:ascii="Arial" w:hAnsi="Arial" w:cs="Arial"/>
          <w:sz w:val="20"/>
          <w:szCs w:val="20"/>
        </w:rPr>
      </w:pP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 февраля 2007 года</w:t>
      </w:r>
    </w:p>
    <w:p w:rsidR="00943D15" w:rsidRDefault="00943D15" w:rsidP="00943D15">
      <w:pPr>
        <w:autoSpaceDE w:val="0"/>
        <w:autoSpaceDN w:val="0"/>
        <w:adjustRightInd w:val="0"/>
        <w:spacing w:after="0" w:line="240" w:lineRule="auto"/>
        <w:jc w:val="right"/>
        <w:rPr>
          <w:rFonts w:ascii="Arial" w:hAnsi="Arial" w:cs="Arial"/>
          <w:sz w:val="20"/>
          <w:szCs w:val="20"/>
        </w:rPr>
      </w:pP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февраля 2007 года</w:t>
      </w:r>
    </w:p>
    <w:p w:rsidR="00943D15" w:rsidRDefault="00943D15" w:rsidP="00943D15">
      <w:pPr>
        <w:autoSpaceDE w:val="0"/>
        <w:autoSpaceDN w:val="0"/>
        <w:adjustRightInd w:val="0"/>
        <w:spacing w:after="0" w:line="240" w:lineRule="auto"/>
        <w:jc w:val="center"/>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 ОБЩИЕ ПОЛОЖЕНИЯ</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Предмет регулирования настоящего Федерального закона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Муниципальная служба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Правовые основы муниципальной службы в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Правовые основы муниципальной службы в Российской Федерации составляют </w:t>
      </w:r>
      <w:hyperlink r:id="rId4"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w:t>
      </w:r>
      <w:r>
        <w:rPr>
          <w:rFonts w:ascii="Arial" w:hAnsi="Arial" w:cs="Arial"/>
          <w:sz w:val="20"/>
          <w:szCs w:val="20"/>
        </w:rPr>
        <w:lastRenderedPageBreak/>
        <w:t>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Основные принципы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муниципальной службы являются: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приоритет прав и свобод человека и гражданина;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профессионализм и компетентность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стабильность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информации о деятельности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взаимодействие с общественными объединениями и гражданами;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правовая и социальная защищенность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ответственность муниципальных служащих за неисполнение или ненадлежащее исполнение своих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внепартийность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Взаимосвязь муниципальной службы и государственной гражданской службы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Взаимосвязь муниципальной службы и государственной гражданской </w:t>
      </w:r>
      <w:hyperlink r:id="rId5" w:history="1">
        <w:r>
          <w:rPr>
            <w:rFonts w:ascii="Arial" w:hAnsi="Arial" w:cs="Arial"/>
            <w:color w:val="0000FF"/>
            <w:sz w:val="20"/>
            <w:szCs w:val="20"/>
          </w:rPr>
          <w:t>службы</w:t>
        </w:r>
      </w:hyperlink>
      <w:r>
        <w:rPr>
          <w:rFonts w:ascii="Arial" w:hAnsi="Arial" w:cs="Arial"/>
          <w:sz w:val="20"/>
          <w:szCs w:val="20"/>
        </w:rPr>
        <w:t xml:space="preserve"> Российской Федерации (далее - государственная гражданская служба) обеспечивается посредством:</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43D15" w:rsidRDefault="00943D15" w:rsidP="00943D1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 единства ограничений и обязательств при прохождении муниципальной службы и государственной гражданской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2. ДОЛЖНОСТИ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6. Должности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 Реестр должностей муниципальной службы в субъекте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 Классификация должностей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Должности муниципальной службы подразделяются на следующие группы: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старшие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0" w:name="Par103"/>
      <w:bookmarkEnd w:id="0"/>
      <w:r>
        <w:rPr>
          <w:rFonts w:ascii="Arial" w:hAnsi="Arial" w:cs="Arial"/>
          <w:b/>
          <w:bCs/>
          <w:sz w:val="20"/>
          <w:szCs w:val="20"/>
        </w:rPr>
        <w:t>Статья 9. Основные квалификационные требования для замещения должностей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Для замещения должности муниципальной службы требуется соответствие квалификационным </w:t>
      </w:r>
      <w:hyperlink r:id="rId8" w:history="1">
        <w:r>
          <w:rPr>
            <w:rFonts w:ascii="Arial" w:hAnsi="Arial" w:cs="Arial"/>
            <w:color w:val="0000FF"/>
            <w:sz w:val="20"/>
            <w:szCs w:val="20"/>
          </w:rPr>
          <w:t>требованиям</w:t>
        </w:r>
      </w:hyperlink>
      <w:r>
        <w:rPr>
          <w:rFonts w:ascii="Arial" w:hAnsi="Arial" w:cs="Arial"/>
          <w:sz w:val="20"/>
          <w:szCs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26.05.2021 N 152-ФЗ)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9.1. Классные чины муниципальных служащих</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25.11.2008 N 219-ФЗ)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3. ПРАВОВОЕ ПОЛОЖЕНИЕ (СТАТУС)</w:t>
      </w: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10. Муниципальный служащий</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11. Основные права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имеет право 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оплату труда и другие выплаты в соответствии с трудовым </w:t>
      </w:r>
      <w:hyperlink r:id="rId13" w:history="1">
        <w:r>
          <w:rPr>
            <w:rFonts w:ascii="Arial" w:hAnsi="Arial" w:cs="Arial"/>
            <w:color w:val="0000FF"/>
            <w:sz w:val="20"/>
            <w:szCs w:val="20"/>
          </w:rPr>
          <w:t>законодательством</w:t>
        </w:r>
      </w:hyperlink>
      <w:r>
        <w:rPr>
          <w:rFonts w:ascii="Arial" w:hAnsi="Arial" w:cs="Arial"/>
          <w:sz w:val="20"/>
          <w:szCs w:val="20"/>
        </w:rPr>
        <w:t xml:space="preserve">, </w:t>
      </w:r>
      <w:hyperlink w:anchor="Par406" w:history="1">
        <w:r>
          <w:rPr>
            <w:rFonts w:ascii="Arial" w:hAnsi="Arial" w:cs="Arial"/>
            <w:color w:val="0000FF"/>
            <w:sz w:val="20"/>
            <w:szCs w:val="20"/>
          </w:rPr>
          <w:t>законодательством</w:t>
        </w:r>
      </w:hyperlink>
      <w:r>
        <w:rPr>
          <w:rFonts w:ascii="Arial" w:hAnsi="Arial" w:cs="Arial"/>
          <w:sz w:val="20"/>
          <w:szCs w:val="20"/>
        </w:rPr>
        <w:t xml:space="preserve"> о муниципальной службе и трудовым договором (контрактом);</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30.03.2015 N 63-ФЗ)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защиту своих персональных данных;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рассмотрение индивидуальных трудовых споров в соответствии с трудовым </w:t>
      </w:r>
      <w:hyperlink r:id="rId15" w:history="1">
        <w:r>
          <w:rPr>
            <w:rFonts w:ascii="Arial" w:hAnsi="Arial" w:cs="Arial"/>
            <w:color w:val="0000FF"/>
            <w:sz w:val="20"/>
            <w:szCs w:val="20"/>
          </w:rPr>
          <w:t>законодательством</w:t>
        </w:r>
      </w:hyperlink>
      <w:r>
        <w:rPr>
          <w:rFonts w:ascii="Arial" w:hAnsi="Arial" w:cs="Arial"/>
          <w:sz w:val="20"/>
          <w:szCs w:val="20"/>
        </w:rPr>
        <w:t>, защиту своих прав и законных интересов на муниципальной службе, включая обжалование в суд их нарушений;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пенсионное обеспечение в соответствии с законодательством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1" w:name="Par142"/>
      <w:bookmarkEnd w:id="1"/>
      <w:r>
        <w:rPr>
          <w:rFonts w:ascii="Arial" w:hAnsi="Arial" w:cs="Arial"/>
          <w:sz w:val="20"/>
          <w:szCs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200" w:history="1">
        <w:r>
          <w:rPr>
            <w:rFonts w:ascii="Arial" w:hAnsi="Arial" w:cs="Arial"/>
            <w:color w:val="0000FF"/>
            <w:sz w:val="20"/>
            <w:szCs w:val="20"/>
          </w:rPr>
          <w:t>законом</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22.12.2008 N 267-ФЗ)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 Основные обязанности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17"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исполнять должностные обязанности в соответствии с должностной инструкцией;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22.10.2013 N 284-ФЗ)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разглашать </w:t>
      </w:r>
      <w:hyperlink r:id="rId19" w:history="1">
        <w:r>
          <w:rPr>
            <w:rFonts w:ascii="Arial" w:hAnsi="Arial" w:cs="Arial"/>
            <w:color w:val="0000FF"/>
            <w:sz w:val="20"/>
            <w:szCs w:val="20"/>
          </w:rPr>
          <w:t>сведения</w:t>
        </w:r>
      </w:hyperlink>
      <w:r>
        <w:rPr>
          <w:rFonts w:ascii="Arial" w:hAnsi="Arial" w:cs="Arial"/>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представлять в установленном порядке предусмотренные </w:t>
      </w:r>
      <w:hyperlink r:id="rId2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себе и членах своей семьи;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30.04.2021 N 116-ФЗ)</w:t>
      </w:r>
    </w:p>
    <w:p w:rsidR="00943D15" w:rsidRDefault="00943D15" w:rsidP="00943D1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от 30.04.2021 N 116-ФЗ)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24" w:history="1">
        <w:r>
          <w:rPr>
            <w:rFonts w:ascii="Arial" w:hAnsi="Arial" w:cs="Arial"/>
            <w:color w:val="0000FF"/>
            <w:sz w:val="20"/>
            <w:szCs w:val="20"/>
          </w:rPr>
          <w:t>N 329-ФЗ</w:t>
        </w:r>
      </w:hyperlink>
      <w:r>
        <w:rPr>
          <w:rFonts w:ascii="Arial" w:hAnsi="Arial" w:cs="Arial"/>
          <w:sz w:val="20"/>
          <w:szCs w:val="20"/>
        </w:rPr>
        <w:t xml:space="preserve">, от 05.10.2015 </w:t>
      </w:r>
      <w:hyperlink r:id="rId25" w:history="1">
        <w:r>
          <w:rPr>
            <w:rFonts w:ascii="Arial" w:hAnsi="Arial" w:cs="Arial"/>
            <w:color w:val="0000FF"/>
            <w:sz w:val="20"/>
            <w:szCs w:val="20"/>
          </w:rPr>
          <w:t>N 285-ФЗ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2" w:name="Par169"/>
      <w:bookmarkEnd w:id="2"/>
      <w:r>
        <w:rPr>
          <w:rFonts w:ascii="Arial" w:hAnsi="Arial" w:cs="Arial"/>
          <w:b/>
          <w:bCs/>
          <w:sz w:val="20"/>
          <w:szCs w:val="20"/>
        </w:rPr>
        <w:t>Статья 13. Ограничения, связанные с муниципальной службой</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6" w:history="1">
        <w:r>
          <w:rPr>
            <w:rFonts w:ascii="Arial" w:hAnsi="Arial" w:cs="Arial"/>
            <w:color w:val="0000FF"/>
            <w:sz w:val="20"/>
            <w:szCs w:val="20"/>
          </w:rPr>
          <w:t>Порядок</w:t>
        </w:r>
      </w:hyperlink>
      <w:r>
        <w:rPr>
          <w:rFonts w:ascii="Arial" w:hAnsi="Arial" w:cs="Arial"/>
          <w:sz w:val="20"/>
          <w:szCs w:val="20"/>
        </w:rPr>
        <w:t xml:space="preserve"> прохождения диспансеризации, </w:t>
      </w:r>
      <w:hyperlink r:id="rId27" w:history="1">
        <w:r>
          <w:rPr>
            <w:rFonts w:ascii="Arial" w:hAnsi="Arial" w:cs="Arial"/>
            <w:color w:val="0000FF"/>
            <w:sz w:val="20"/>
            <w:szCs w:val="20"/>
          </w:rPr>
          <w:t>перечень</w:t>
        </w:r>
      </w:hyperlink>
      <w:r>
        <w:rPr>
          <w:rFonts w:ascii="Arial" w:hAnsi="Arial" w:cs="Arial"/>
          <w:sz w:val="20"/>
          <w:szCs w:val="20"/>
        </w:rPr>
        <w:t xml:space="preserve"> таких заболеваний и </w:t>
      </w:r>
      <w:hyperlink r:id="rId28" w:history="1">
        <w:r>
          <w:rPr>
            <w:rFonts w:ascii="Arial" w:hAnsi="Arial" w:cs="Arial"/>
            <w:color w:val="0000FF"/>
            <w:sz w:val="20"/>
            <w:szCs w:val="20"/>
          </w:rPr>
          <w:t>форма</w:t>
        </w:r>
      </w:hyperlink>
      <w:r>
        <w:rPr>
          <w:rFonts w:ascii="Arial" w:hAnsi="Arial" w:cs="Arial"/>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29" w:history="1">
        <w:r>
          <w:rPr>
            <w:rFonts w:ascii="Arial" w:hAnsi="Arial" w:cs="Arial"/>
            <w:color w:val="0000FF"/>
            <w:sz w:val="20"/>
            <w:szCs w:val="20"/>
          </w:rPr>
          <w:t>N 160-ФЗ</w:t>
        </w:r>
      </w:hyperlink>
      <w:r>
        <w:rPr>
          <w:rFonts w:ascii="Arial" w:hAnsi="Arial" w:cs="Arial"/>
          <w:sz w:val="20"/>
          <w:szCs w:val="20"/>
        </w:rPr>
        <w:t xml:space="preserve">, от 25.11.2013 </w:t>
      </w:r>
      <w:hyperlink r:id="rId30" w:history="1">
        <w:r>
          <w:rPr>
            <w:rFonts w:ascii="Arial" w:hAnsi="Arial" w:cs="Arial"/>
            <w:color w:val="0000FF"/>
            <w:sz w:val="20"/>
            <w:szCs w:val="20"/>
          </w:rPr>
          <w:t>N 317-ФЗ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21.10.2011 </w:t>
      </w:r>
      <w:hyperlink r:id="rId31" w:history="1">
        <w:r>
          <w:rPr>
            <w:rFonts w:ascii="Arial" w:hAnsi="Arial" w:cs="Arial"/>
            <w:color w:val="0000FF"/>
            <w:sz w:val="20"/>
            <w:szCs w:val="20"/>
          </w:rPr>
          <w:t>N 288-ФЗ</w:t>
        </w:r>
      </w:hyperlink>
      <w:r>
        <w:rPr>
          <w:rFonts w:ascii="Arial" w:hAnsi="Arial" w:cs="Arial"/>
          <w:sz w:val="20"/>
          <w:szCs w:val="20"/>
        </w:rPr>
        <w:t xml:space="preserve">, от 21.11.2011 </w:t>
      </w:r>
      <w:hyperlink r:id="rId32" w:history="1">
        <w:r>
          <w:rPr>
            <w:rFonts w:ascii="Arial" w:hAnsi="Arial" w:cs="Arial"/>
            <w:color w:val="0000FF"/>
            <w:sz w:val="20"/>
            <w:szCs w:val="20"/>
          </w:rPr>
          <w:t>N 329-ФЗ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30.04.2021 N 116-ФЗ)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34" w:history="1">
        <w:r>
          <w:rPr>
            <w:rFonts w:ascii="Arial" w:hAnsi="Arial" w:cs="Arial"/>
            <w:color w:val="0000FF"/>
            <w:sz w:val="20"/>
            <w:szCs w:val="20"/>
          </w:rPr>
          <w:t>закона</w:t>
        </w:r>
      </w:hyperlink>
      <w:r>
        <w:rPr>
          <w:rFonts w:ascii="Arial" w:hAnsi="Arial" w:cs="Arial"/>
          <w:sz w:val="20"/>
          <w:szCs w:val="20"/>
        </w:rPr>
        <w:t xml:space="preserve"> от 30.04.2021 N 116-ФЗ)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представления подложных документов или заведомо ложных сведений при поступлении на муниципальную службу;</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непредставления предусмотренных настоящим Федеральным </w:t>
      </w:r>
      <w:hyperlink w:anchor="Par320" w:history="1">
        <w:r>
          <w:rPr>
            <w:rFonts w:ascii="Arial" w:hAnsi="Arial" w:cs="Arial"/>
            <w:color w:val="0000FF"/>
            <w:sz w:val="20"/>
            <w:szCs w:val="20"/>
          </w:rPr>
          <w:t>законом</w:t>
        </w:r>
      </w:hyperlink>
      <w:r>
        <w:rPr>
          <w:rFonts w:ascii="Arial" w:hAnsi="Arial" w:cs="Arial"/>
          <w:sz w:val="20"/>
          <w:szCs w:val="20"/>
        </w:rPr>
        <w:t xml:space="preserve">,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w:t>
      </w:r>
      <w:hyperlink r:id="rId36" w:history="1">
        <w:r>
          <w:rPr>
            <w:rFonts w:ascii="Arial" w:hAnsi="Arial" w:cs="Arial"/>
            <w:color w:val="0000FF"/>
            <w:sz w:val="20"/>
            <w:szCs w:val="20"/>
          </w:rPr>
          <w:t>законами</w:t>
        </w:r>
      </w:hyperlink>
      <w:r>
        <w:rPr>
          <w:rFonts w:ascii="Arial" w:hAnsi="Arial" w:cs="Arial"/>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непредставления сведений, предусмотренных </w:t>
      </w:r>
      <w:hyperlink w:anchor="Par304"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10 введен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02.07.2013 N 170-ФЗ; 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26.07.2017 N 192-ФЗ)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приобретения им статуса иностранного </w:t>
      </w:r>
      <w:hyperlink r:id="rId41" w:history="1">
        <w:r>
          <w:rPr>
            <w:rFonts w:ascii="Arial" w:hAnsi="Arial" w:cs="Arial"/>
            <w:color w:val="0000FF"/>
            <w:sz w:val="20"/>
            <w:szCs w:val="20"/>
          </w:rPr>
          <w:t>агента</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05.12.2022 N 498-ФЗ)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21.10.2011 N 288-ФЗ; 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04.03.2014 N 23-ФЗ)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45" w:history="1">
        <w:r>
          <w:rPr>
            <w:rFonts w:ascii="Arial" w:hAnsi="Arial" w:cs="Arial"/>
            <w:color w:val="0000FF"/>
            <w:sz w:val="20"/>
            <w:szCs w:val="20"/>
          </w:rPr>
          <w:t>законом</w:t>
        </w:r>
      </w:hyperlink>
      <w:r>
        <w:rPr>
          <w:rFonts w:ascii="Arial" w:hAnsi="Arial" w:cs="Arial"/>
          <w:sz w:val="20"/>
          <w:szCs w:val="20"/>
        </w:rPr>
        <w:t xml:space="preserve"> от 27.12.2018 N 559-ФЗ)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27.10.2020 N 347-ФЗ)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3" w:name="Par200"/>
      <w:bookmarkEnd w:id="3"/>
      <w:r>
        <w:rPr>
          <w:rFonts w:ascii="Arial" w:hAnsi="Arial" w:cs="Arial"/>
          <w:b/>
          <w:bCs/>
          <w:sz w:val="20"/>
          <w:szCs w:val="20"/>
        </w:rPr>
        <w:t>Статья 14. Запреты, связанные с муниципальной службой</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связи с прохождением муниципальной службы муниципальному служащему запрещается: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с 1 января 2015 года. - Федеральный </w:t>
      </w:r>
      <w:hyperlink r:id="rId47" w:history="1">
        <w:r>
          <w:rPr>
            <w:rFonts w:ascii="Arial" w:hAnsi="Arial" w:cs="Arial"/>
            <w:color w:val="0000FF"/>
            <w:sz w:val="20"/>
            <w:szCs w:val="20"/>
          </w:rPr>
          <w:t>закон</w:t>
        </w:r>
      </w:hyperlink>
      <w:r>
        <w:rPr>
          <w:rFonts w:ascii="Arial" w:hAnsi="Arial" w:cs="Arial"/>
          <w:sz w:val="20"/>
          <w:szCs w:val="20"/>
        </w:rPr>
        <w:t xml:space="preserve"> от 22.12.2014 N 431-ФЗ;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замещать должность муниципальной службы в случае: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избрания или назначения на муниципальную должность;</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участвовать в управлении коммерческой или некоммерческой организацией, за исключением следующих случаев: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заниматься предпринимательской деятельностью лично или через доверенных лиц;</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2" w:history="1">
        <w:r>
          <w:rPr>
            <w:rFonts w:ascii="Arial" w:hAnsi="Arial" w:cs="Arial"/>
            <w:color w:val="0000FF"/>
            <w:sz w:val="20"/>
            <w:szCs w:val="20"/>
          </w:rPr>
          <w:t>законами</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51"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2" w:history="1">
        <w:r>
          <w:rPr>
            <w:rFonts w:ascii="Arial" w:hAnsi="Arial" w:cs="Arial"/>
            <w:color w:val="0000FF"/>
            <w:sz w:val="20"/>
            <w:szCs w:val="20"/>
          </w:rPr>
          <w:t>закона</w:t>
        </w:r>
      </w:hyperlink>
      <w:r>
        <w:rPr>
          <w:rFonts w:ascii="Arial" w:hAnsi="Arial" w:cs="Arial"/>
          <w:sz w:val="20"/>
          <w:szCs w:val="20"/>
        </w:rPr>
        <w:t xml:space="preserve"> от 15.02.2016 N 21-ФЗ)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3" w:history="1">
        <w:r>
          <w:rPr>
            <w:rFonts w:ascii="Arial" w:hAnsi="Arial" w:cs="Arial"/>
            <w:color w:val="0000FF"/>
            <w:sz w:val="20"/>
            <w:szCs w:val="20"/>
          </w:rPr>
          <w:t>сведениям</w:t>
        </w:r>
      </w:hyperlink>
      <w:r>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w:t>
      </w:r>
      <w:r>
        <w:rPr>
          <w:rFonts w:ascii="Arial" w:hAnsi="Arial" w:cs="Arial"/>
          <w:sz w:val="20"/>
          <w:szCs w:val="20"/>
        </w:rPr>
        <w:lastRenderedPageBreak/>
        <w:t>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03.05.2011 N 92-ФЗ)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прекращать исполнение должностных обязанностей в целях урегулирования трудового спора;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55" w:history="1">
        <w:r>
          <w:rPr>
            <w:rFonts w:ascii="Arial" w:hAnsi="Arial" w:cs="Arial"/>
            <w:color w:val="0000FF"/>
            <w:sz w:val="20"/>
            <w:szCs w:val="20"/>
          </w:rPr>
          <w:t>закон</w:t>
        </w:r>
      </w:hyperlink>
      <w:r>
        <w:rPr>
          <w:rFonts w:ascii="Arial" w:hAnsi="Arial" w:cs="Arial"/>
          <w:sz w:val="20"/>
          <w:szCs w:val="20"/>
        </w:rPr>
        <w:t xml:space="preserve"> от 21.11.2011 N 329-ФЗ.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6"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4" w:name="Par238"/>
      <w:bookmarkEnd w:id="4"/>
      <w:r>
        <w:rPr>
          <w:rFonts w:ascii="Arial" w:hAnsi="Arial" w:cs="Arial"/>
          <w:b/>
          <w:bCs/>
          <w:sz w:val="20"/>
          <w:szCs w:val="20"/>
        </w:rPr>
        <w:t>Статья 14.1. Урегулирование конфликта интересов на муниципальной службе</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22.12.2008 N 267-ФЗ)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Для целей настоящего Федерального закона используется понятие "конфликт интересов", установленное </w:t>
      </w:r>
      <w:hyperlink r:id="rId59" w:history="1">
        <w:r>
          <w:rPr>
            <w:rFonts w:ascii="Arial" w:hAnsi="Arial" w:cs="Arial"/>
            <w:color w:val="0000FF"/>
            <w:sz w:val="20"/>
            <w:szCs w:val="20"/>
          </w:rPr>
          <w:t>частью 1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настоящего Федерального закона используется понятие "личная заинтересованность", установленное </w:t>
      </w:r>
      <w:hyperlink r:id="rId61" w:history="1">
        <w:r>
          <w:rPr>
            <w:rFonts w:ascii="Arial" w:hAnsi="Arial" w:cs="Arial"/>
            <w:color w:val="0000FF"/>
            <w:sz w:val="20"/>
            <w:szCs w:val="20"/>
          </w:rPr>
          <w:t>частью 2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6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ar468" w:history="1">
        <w:r>
          <w:rPr>
            <w:rFonts w:ascii="Arial" w:hAnsi="Arial" w:cs="Arial"/>
            <w:color w:val="0000FF"/>
            <w:sz w:val="20"/>
            <w:szCs w:val="20"/>
          </w:rPr>
          <w:t>законами</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10.07.2023 N 286-ФЗ)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ar468" w:history="1">
        <w:r>
          <w:rPr>
            <w:rFonts w:ascii="Arial" w:hAnsi="Arial" w:cs="Arial"/>
            <w:color w:val="0000FF"/>
            <w:sz w:val="20"/>
            <w:szCs w:val="20"/>
          </w:rPr>
          <w:t>законами</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10.07.2023 N 286-ФЗ)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14.2. Требования к служебному поведению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исполнять должностные обязанности добросовестно, на высоком профессиональном уровне;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проявлять корректность в обращении с гражданами;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проявлять уважение к нравственным обычаям и традициям народов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способствовать межнациональному и межконфессиональному согласию;</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не допускать конфликтных ситуаций, способных нанести ущерб его репутации или авторитету муниципального органа.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5" w:name="Par272"/>
      <w:bookmarkEnd w:id="5"/>
      <w:r>
        <w:rPr>
          <w:rFonts w:ascii="Arial" w:hAnsi="Arial" w:cs="Arial"/>
          <w:b/>
          <w:bCs/>
          <w:sz w:val="20"/>
          <w:szCs w:val="20"/>
        </w:rPr>
        <w:t>Статья 15. Представление сведений о доходах, расходах, об имуществе и обязательствах имущественного характера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74" w:history="1">
        <w:r>
          <w:rPr>
            <w:rFonts w:ascii="Arial" w:hAnsi="Arial" w:cs="Arial"/>
            <w:color w:val="0000FF"/>
            <w:sz w:val="20"/>
            <w:szCs w:val="20"/>
          </w:rPr>
          <w:t>N 329-ФЗ</w:t>
        </w:r>
      </w:hyperlink>
      <w:r>
        <w:rPr>
          <w:rFonts w:ascii="Arial" w:hAnsi="Arial" w:cs="Arial"/>
          <w:sz w:val="20"/>
          <w:szCs w:val="20"/>
        </w:rPr>
        <w:t xml:space="preserve">, от 03.12.2012 </w:t>
      </w:r>
      <w:hyperlink r:id="rId75" w:history="1">
        <w:r>
          <w:rPr>
            <w:rFonts w:ascii="Arial" w:hAnsi="Arial" w:cs="Arial"/>
            <w:color w:val="0000FF"/>
            <w:sz w:val="20"/>
            <w:szCs w:val="20"/>
          </w:rPr>
          <w:t>N 231-ФЗ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76" w:history="1">
        <w:r>
          <w:rPr>
            <w:rFonts w:ascii="Arial" w:hAnsi="Arial" w:cs="Arial"/>
            <w:color w:val="0000FF"/>
            <w:sz w:val="20"/>
            <w:szCs w:val="20"/>
          </w:rPr>
          <w:t>форме</w:t>
        </w:r>
      </w:hyperlink>
      <w:r>
        <w:rPr>
          <w:rFonts w:ascii="Arial" w:hAnsi="Arial" w:cs="Arial"/>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7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80" w:history="1">
        <w:r>
          <w:rPr>
            <w:rFonts w:ascii="Arial" w:hAnsi="Arial" w:cs="Arial"/>
            <w:color w:val="0000FF"/>
            <w:sz w:val="20"/>
            <w:szCs w:val="20"/>
          </w:rPr>
          <w:t>законом</w:t>
        </w:r>
      </w:hyperlink>
      <w:r>
        <w:rPr>
          <w:rFonts w:ascii="Arial" w:hAnsi="Arial" w:cs="Arial"/>
          <w:sz w:val="20"/>
          <w:szCs w:val="20"/>
        </w:rPr>
        <w:t xml:space="preserve"> от 03.12.2012 N 231-ФЗ;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03.04.2017 N 64-ФЗ)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82" w:history="1">
        <w:r>
          <w:rPr>
            <w:rFonts w:ascii="Arial" w:hAnsi="Arial" w:cs="Arial"/>
            <w:color w:val="0000FF"/>
            <w:sz w:val="20"/>
            <w:szCs w:val="20"/>
          </w:rPr>
          <w:t>сведениями</w:t>
        </w:r>
      </w:hyperlink>
      <w:r>
        <w:rPr>
          <w:rFonts w:ascii="Arial" w:hAnsi="Arial" w:cs="Arial"/>
          <w:sz w:val="20"/>
          <w:szCs w:val="20"/>
        </w:rPr>
        <w:t xml:space="preserve"> конфиденциального характера, если федеральными законами они не отнесены к </w:t>
      </w:r>
      <w:hyperlink r:id="rId83"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и иную охраняемую федеральными законами тайну.</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85" w:history="1">
        <w:r>
          <w:rPr>
            <w:rFonts w:ascii="Arial" w:hAnsi="Arial" w:cs="Arial"/>
            <w:color w:val="0000FF"/>
            <w:sz w:val="20"/>
            <w:szCs w:val="20"/>
          </w:rPr>
          <w:t>N 329-ФЗ</w:t>
        </w:r>
      </w:hyperlink>
      <w:r>
        <w:rPr>
          <w:rFonts w:ascii="Arial" w:hAnsi="Arial" w:cs="Arial"/>
          <w:sz w:val="20"/>
          <w:szCs w:val="20"/>
        </w:rPr>
        <w:t xml:space="preserve">, от 03.12.2012 </w:t>
      </w:r>
      <w:hyperlink r:id="rId86" w:history="1">
        <w:r>
          <w:rPr>
            <w:rFonts w:ascii="Arial" w:hAnsi="Arial" w:cs="Arial"/>
            <w:color w:val="0000FF"/>
            <w:sz w:val="20"/>
            <w:szCs w:val="20"/>
          </w:rPr>
          <w:t>N 231-ФЗ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6" w:name="Par287"/>
      <w:bookmarkEnd w:id="6"/>
      <w:r>
        <w:rPr>
          <w:rFonts w:ascii="Arial" w:hAnsi="Arial" w:cs="Arial"/>
          <w:sz w:val="20"/>
          <w:szCs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ar468" w:history="1">
        <w:r>
          <w:rPr>
            <w:rFonts w:ascii="Arial" w:hAnsi="Arial" w:cs="Arial"/>
            <w:color w:val="0000FF"/>
            <w:sz w:val="20"/>
            <w:szCs w:val="20"/>
          </w:rPr>
          <w:t>законами</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Федеральных законов от 03.12.2012 </w:t>
      </w:r>
      <w:hyperlink r:id="rId89" w:history="1">
        <w:r>
          <w:rPr>
            <w:rFonts w:ascii="Arial" w:hAnsi="Arial" w:cs="Arial"/>
            <w:color w:val="0000FF"/>
            <w:sz w:val="20"/>
            <w:szCs w:val="20"/>
          </w:rPr>
          <w:t>N 231-ФЗ</w:t>
        </w:r>
      </w:hyperlink>
      <w:r>
        <w:rPr>
          <w:rFonts w:ascii="Arial" w:hAnsi="Arial" w:cs="Arial"/>
          <w:sz w:val="20"/>
          <w:szCs w:val="20"/>
        </w:rPr>
        <w:t xml:space="preserve">, от 10.07.2023 </w:t>
      </w:r>
      <w:hyperlink r:id="rId90" w:history="1">
        <w:r>
          <w:rPr>
            <w:rFonts w:ascii="Arial" w:hAnsi="Arial" w:cs="Arial"/>
            <w:color w:val="0000FF"/>
            <w:sz w:val="20"/>
            <w:szCs w:val="20"/>
          </w:rPr>
          <w:t>N 286-ФЗ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Представление муниципальным служащим заведомо недостоверных сведений, указанных в </w:t>
      </w:r>
      <w:hyperlink w:anchor="Par287" w:history="1">
        <w:r>
          <w:rPr>
            <w:rFonts w:ascii="Arial" w:hAnsi="Arial" w:cs="Arial"/>
            <w:color w:val="0000FF"/>
            <w:sz w:val="20"/>
            <w:szCs w:val="20"/>
          </w:rPr>
          <w:t>части 5</w:t>
        </w:r>
      </w:hyperlink>
      <w:r>
        <w:rPr>
          <w:rFonts w:ascii="Arial" w:hAnsi="Arial" w:cs="Arial"/>
          <w:sz w:val="20"/>
          <w:szCs w:val="20"/>
        </w:rPr>
        <w:t xml:space="preserve"> настоящей статьи, является правонарушением, влекущим увольнение муниципального служащего с муниципальной службы.</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Запросы о представлении сведений, составляющих банковскую, налоговую или иную охраняемую законом </w:t>
      </w:r>
      <w:hyperlink r:id="rId95" w:history="1">
        <w:r>
          <w:rPr>
            <w:rFonts w:ascii="Arial" w:hAnsi="Arial" w:cs="Arial"/>
            <w:color w:val="0000FF"/>
            <w:sz w:val="20"/>
            <w:szCs w:val="20"/>
          </w:rPr>
          <w:t>тайну</w:t>
        </w:r>
      </w:hyperlink>
      <w:r>
        <w:rPr>
          <w:rFonts w:ascii="Arial" w:hAnsi="Arial" w:cs="Arial"/>
          <w:sz w:val="20"/>
          <w:szCs w:val="20"/>
        </w:rPr>
        <w:t>, запросы в правоохранительные органы о проведении оперативно-</w:t>
      </w:r>
      <w:proofErr w:type="spellStart"/>
      <w:r>
        <w:rPr>
          <w:rFonts w:ascii="Arial" w:hAnsi="Arial" w:cs="Arial"/>
          <w:sz w:val="20"/>
          <w:szCs w:val="20"/>
        </w:rPr>
        <w:t>разыскных</w:t>
      </w:r>
      <w:proofErr w:type="spellEnd"/>
      <w:r>
        <w:rPr>
          <w:rFonts w:ascii="Arial" w:hAnsi="Arial" w:cs="Arial"/>
          <w:sz w:val="20"/>
          <w:szCs w:val="2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9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7" w:name="Par295"/>
      <w:bookmarkEnd w:id="7"/>
      <w:r>
        <w:rPr>
          <w:rFonts w:ascii="Arial" w:hAnsi="Arial" w:cs="Arial"/>
          <w:sz w:val="20"/>
          <w:szCs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w:t>
      </w:r>
      <w:r>
        <w:rPr>
          <w:rFonts w:ascii="Arial" w:hAnsi="Arial" w:cs="Arial"/>
          <w:sz w:val="20"/>
          <w:szCs w:val="20"/>
        </w:rPr>
        <w:lastRenderedPageBreak/>
        <w:t>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8" w:name="Par299"/>
      <w:bookmarkEnd w:id="8"/>
      <w:r>
        <w:rPr>
          <w:rFonts w:ascii="Arial" w:hAnsi="Arial" w:cs="Arial"/>
          <w:sz w:val="20"/>
          <w:szCs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5" w:history="1">
        <w:r>
          <w:rPr>
            <w:rFonts w:ascii="Arial" w:hAnsi="Arial" w:cs="Arial"/>
            <w:color w:val="0000FF"/>
            <w:sz w:val="20"/>
            <w:szCs w:val="20"/>
          </w:rPr>
          <w:t>частью 8</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выявлении в результате проверки, осуществленной в соответствии с </w:t>
      </w:r>
      <w:hyperlink w:anchor="Par299" w:history="1">
        <w:r>
          <w:rPr>
            <w:rFonts w:ascii="Arial" w:hAnsi="Arial" w:cs="Arial"/>
            <w:color w:val="0000FF"/>
            <w:sz w:val="20"/>
            <w:szCs w:val="20"/>
          </w:rPr>
          <w:t>частью 10</w:t>
        </w:r>
      </w:hyperlink>
      <w:r>
        <w:rPr>
          <w:rFonts w:ascii="Arial" w:hAnsi="Arial" w:cs="Arial"/>
          <w:sz w:val="20"/>
          <w:szCs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9" w:name="Par304"/>
      <w:bookmarkEnd w:id="9"/>
      <w:r>
        <w:rPr>
          <w:rFonts w:ascii="Arial" w:hAnsi="Arial" w:cs="Arial"/>
          <w:b/>
          <w:bCs/>
          <w:sz w:val="20"/>
          <w:szCs w:val="20"/>
        </w:rPr>
        <w:t>Статья 15.1. Представление сведений о размещении информации в информационно-телекоммуникационной сети "Интернет"</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bookmarkStart w:id="10" w:name="Par307"/>
      <w:bookmarkEnd w:id="10"/>
      <w:r>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307"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07"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по форме, установленной Правительством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w:t>
      </w:r>
      <w:r>
        <w:rPr>
          <w:rFonts w:ascii="Arial" w:hAnsi="Arial" w:cs="Arial"/>
          <w:sz w:val="20"/>
          <w:szCs w:val="20"/>
        </w:rPr>
        <w:lastRenderedPageBreak/>
        <w:t xml:space="preserve">сети "Интернет", а также проверку достоверности и полноты сведений, предусмотренных </w:t>
      </w:r>
      <w:hyperlink w:anchor="Par307"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4. ПОРЯДОК ПОСТУПЛЕНИЯ НА МУНИЦИПАЛЬНУЮ СЛУЖБУ,</w:t>
      </w: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ЕЕ ПРОХОЖДЕНИЯ И ПРЕКРАЩЕНИЯ</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 Поступление на муниципальную службу</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3"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 при отсутствии обстоятельств, указанных в </w:t>
      </w:r>
      <w:hyperlink w:anchor="Par169" w:history="1">
        <w:r>
          <w:rPr>
            <w:rFonts w:ascii="Arial" w:hAnsi="Arial" w:cs="Arial"/>
            <w:color w:val="0000FF"/>
            <w:sz w:val="20"/>
            <w:szCs w:val="20"/>
          </w:rPr>
          <w:t>статье 13</w:t>
        </w:r>
      </w:hyperlink>
      <w:r>
        <w:rPr>
          <w:rFonts w:ascii="Arial" w:hAnsi="Arial" w:cs="Arial"/>
          <w:sz w:val="20"/>
          <w:szCs w:val="20"/>
        </w:rPr>
        <w:t xml:space="preserve"> настоящего Федерального закона в качестве ограничений, связанных с муниципальной службой.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Pr>
          <w:rFonts w:ascii="Arial" w:hAnsi="Arial" w:cs="Arial"/>
          <w:sz w:val="20"/>
          <w:szCs w:val="20"/>
        </w:rPr>
        <w:t>косвенных ограничений</w:t>
      </w:r>
      <w:proofErr w:type="gramEnd"/>
      <w:r>
        <w:rPr>
          <w:rFonts w:ascii="Arial" w:hAnsi="Arial" w:cs="Arial"/>
          <w:sz w:val="20"/>
          <w:szCs w:val="20"/>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11" w:name="Par320"/>
      <w:bookmarkEnd w:id="11"/>
      <w:r>
        <w:rPr>
          <w:rFonts w:ascii="Arial" w:hAnsi="Arial" w:cs="Arial"/>
          <w:sz w:val="20"/>
          <w:szCs w:val="20"/>
        </w:rPr>
        <w:t>3. При поступлении на муниципальную службу гражданин представляет:</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с просьбой о поступлении на муниципальную службу и замещении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анкету по </w:t>
      </w:r>
      <w:hyperlink r:id="rId104" w:history="1">
        <w:r>
          <w:rPr>
            <w:rFonts w:ascii="Arial" w:hAnsi="Arial" w:cs="Arial"/>
            <w:color w:val="0000FF"/>
            <w:sz w:val="20"/>
            <w:szCs w:val="20"/>
          </w:rPr>
          <w:t>форме</w:t>
        </w:r>
      </w:hyperlink>
      <w:r>
        <w:rPr>
          <w:rFonts w:ascii="Arial" w:hAnsi="Arial" w:cs="Arial"/>
          <w:sz w:val="20"/>
          <w:szCs w:val="20"/>
        </w:rPr>
        <w:t>, установленной уполномоченным Правительством Российской Федерации федеральным органом исполнительной власти;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23.07.2008 N 160-ФЗ)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паспорт;</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трудовую книжку и (или) сведения о трудовой деятельности, оформленные в установленном законодательством </w:t>
      </w:r>
      <w:hyperlink r:id="rId106" w:history="1">
        <w:r>
          <w:rPr>
            <w:rFonts w:ascii="Arial" w:hAnsi="Arial" w:cs="Arial"/>
            <w:color w:val="0000FF"/>
            <w:sz w:val="20"/>
            <w:szCs w:val="20"/>
          </w:rPr>
          <w:t>порядке</w:t>
        </w:r>
      </w:hyperlink>
      <w:r>
        <w:rPr>
          <w:rFonts w:ascii="Arial" w:hAnsi="Arial" w:cs="Arial"/>
          <w:sz w:val="20"/>
          <w:szCs w:val="20"/>
        </w:rPr>
        <w:t>, за исключением случаев, когда трудовой договор (контракт) заключается впервые;</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7" w:history="1">
        <w:r>
          <w:rPr>
            <w:rFonts w:ascii="Arial" w:hAnsi="Arial" w:cs="Arial"/>
            <w:color w:val="0000FF"/>
            <w:sz w:val="20"/>
            <w:szCs w:val="20"/>
          </w:rPr>
          <w:t>закона</w:t>
        </w:r>
      </w:hyperlink>
      <w:r>
        <w:rPr>
          <w:rFonts w:ascii="Arial" w:hAnsi="Arial" w:cs="Arial"/>
          <w:sz w:val="20"/>
          <w:szCs w:val="20"/>
        </w:rPr>
        <w:t xml:space="preserve"> от 31.07.2020 N 268-ФЗ)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образовании;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08.06.2020 N 181-ФЗ)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воинского учета - для граждан, пребывающих в запасе, и лиц, подлежащих призыву на военную службу;</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02.07.2013 N 170-ФЗ)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заключение медицинской организации об отсутствии заболевания, препятствующего поступлению на муниципальную службу;</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25.11.2013 N 317-ФЗ)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сведения, предусмотренные </w:t>
      </w:r>
      <w:hyperlink w:anchor="Par304"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12" w:name="Par339"/>
      <w:bookmarkEnd w:id="12"/>
      <w:r>
        <w:rPr>
          <w:rFonts w:ascii="Arial" w:hAnsi="Arial" w:cs="Arial"/>
          <w:sz w:val="20"/>
          <w:szCs w:val="2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2" w:history="1">
        <w:r>
          <w:rPr>
            <w:rFonts w:ascii="Arial" w:hAnsi="Arial" w:cs="Arial"/>
            <w:color w:val="0000FF"/>
            <w:sz w:val="20"/>
            <w:szCs w:val="20"/>
          </w:rPr>
          <w:t>законами</w:t>
        </w:r>
      </w:hyperlink>
      <w:r>
        <w:rPr>
          <w:rFonts w:ascii="Arial" w:hAnsi="Arial" w:cs="Arial"/>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установления в процессе проверки, предусмотренной </w:t>
      </w:r>
      <w:hyperlink w:anchor="Par339" w:history="1">
        <w:r>
          <w:rPr>
            <w:rFonts w:ascii="Arial" w:hAnsi="Arial" w:cs="Arial"/>
            <w:color w:val="0000FF"/>
            <w:sz w:val="20"/>
            <w:szCs w:val="20"/>
          </w:rPr>
          <w:t>частью 4</w:t>
        </w:r>
      </w:hyperlink>
      <w:r>
        <w:rPr>
          <w:rFonts w:ascii="Arial" w:hAnsi="Arial" w:cs="Arial"/>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13" w:history="1">
        <w:r>
          <w:rPr>
            <w:rFonts w:ascii="Arial" w:hAnsi="Arial" w:cs="Arial"/>
            <w:color w:val="0000FF"/>
            <w:sz w:val="20"/>
            <w:szCs w:val="20"/>
          </w:rPr>
          <w:t>законодательством</w:t>
        </w:r>
      </w:hyperlink>
      <w:r>
        <w:rPr>
          <w:rFonts w:ascii="Arial" w:hAnsi="Arial" w:cs="Arial"/>
          <w:sz w:val="20"/>
          <w:szCs w:val="20"/>
        </w:rPr>
        <w:t xml:space="preserve"> с учетом особенностей, предусмотренных настоящим Федеральным законом.</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17. Конкурс на замещение должности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18.04.2018 </w:t>
      </w:r>
      <w:hyperlink r:id="rId115" w:history="1">
        <w:r>
          <w:rPr>
            <w:rFonts w:ascii="Arial" w:hAnsi="Arial" w:cs="Arial"/>
            <w:color w:val="0000FF"/>
            <w:sz w:val="20"/>
            <w:szCs w:val="20"/>
          </w:rPr>
          <w:t>N 83-ФЗ</w:t>
        </w:r>
      </w:hyperlink>
      <w:r>
        <w:rPr>
          <w:rFonts w:ascii="Arial" w:hAnsi="Arial" w:cs="Arial"/>
          <w:sz w:val="20"/>
          <w:szCs w:val="20"/>
        </w:rPr>
        <w:t xml:space="preserve">, от 26.05.2021 </w:t>
      </w:r>
      <w:hyperlink r:id="rId116" w:history="1">
        <w:r>
          <w:rPr>
            <w:rFonts w:ascii="Arial" w:hAnsi="Arial" w:cs="Arial"/>
            <w:color w:val="0000FF"/>
            <w:sz w:val="20"/>
            <w:szCs w:val="20"/>
          </w:rPr>
          <w:t>N 152-ФЗ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18. Аттестация муниципальных служащих</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Аттестации не подлежат следующие муниципальные служащие: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замещающие должности муниципальной службы менее одного года;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достигшие возраста 60 лет;</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беременные женщины;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замещающие должности муниципальной службы на основании срочного трудового договора (контракта).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30.03.2015 N 63-ФЗ)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Муниципальный служащий вправе обжаловать результаты аттестации в судебном порядке.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19. Основания для расторжения трудового договора с муниципальным служащим</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Помимо оснований для расторжения трудового договора, предусмотренных Трудовым </w:t>
      </w:r>
      <w:hyperlink r:id="rId11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достижения предельного возраста, установленного для замещения должности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июля 2021 года. - Федеральный </w:t>
      </w:r>
      <w:hyperlink r:id="rId119" w:history="1">
        <w:r>
          <w:rPr>
            <w:rFonts w:ascii="Arial" w:hAnsi="Arial" w:cs="Arial"/>
            <w:color w:val="0000FF"/>
            <w:sz w:val="20"/>
            <w:szCs w:val="20"/>
          </w:rPr>
          <w:t>закон</w:t>
        </w:r>
      </w:hyperlink>
      <w:r>
        <w:rPr>
          <w:rFonts w:ascii="Arial" w:hAnsi="Arial" w:cs="Arial"/>
          <w:sz w:val="20"/>
          <w:szCs w:val="20"/>
        </w:rPr>
        <w:t xml:space="preserve"> от 30.04.2021 N 116-ФЗ;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несоблюдения ограничений и запретов, связанных с муниципальной службой и установленных </w:t>
      </w:r>
      <w:hyperlink w:anchor="Par169" w:history="1">
        <w:r>
          <w:rPr>
            <w:rFonts w:ascii="Arial" w:hAnsi="Arial" w:cs="Arial"/>
            <w:color w:val="0000FF"/>
            <w:sz w:val="20"/>
            <w:szCs w:val="20"/>
          </w:rPr>
          <w:t>статьями 13</w:t>
        </w:r>
      </w:hyperlink>
      <w:r>
        <w:rPr>
          <w:rFonts w:ascii="Arial" w:hAnsi="Arial" w:cs="Arial"/>
          <w:sz w:val="20"/>
          <w:szCs w:val="20"/>
        </w:rPr>
        <w:t xml:space="preserve">, </w:t>
      </w:r>
      <w:hyperlink w:anchor="Par200" w:history="1">
        <w:r>
          <w:rPr>
            <w:rFonts w:ascii="Arial" w:hAnsi="Arial" w:cs="Arial"/>
            <w:color w:val="0000FF"/>
            <w:sz w:val="20"/>
            <w:szCs w:val="20"/>
          </w:rPr>
          <w:t>14</w:t>
        </w:r>
      </w:hyperlink>
      <w:r>
        <w:rPr>
          <w:rFonts w:ascii="Arial" w:hAnsi="Arial" w:cs="Arial"/>
          <w:sz w:val="20"/>
          <w:szCs w:val="20"/>
        </w:rPr>
        <w:t xml:space="preserve">, </w:t>
      </w:r>
      <w:hyperlink w:anchor="Par238" w:history="1">
        <w:r>
          <w:rPr>
            <w:rFonts w:ascii="Arial" w:hAnsi="Arial" w:cs="Arial"/>
            <w:color w:val="0000FF"/>
            <w:sz w:val="20"/>
            <w:szCs w:val="20"/>
          </w:rPr>
          <w:t>14.1</w:t>
        </w:r>
      </w:hyperlink>
      <w:r>
        <w:rPr>
          <w:rFonts w:ascii="Arial" w:hAnsi="Arial" w:cs="Arial"/>
          <w:sz w:val="20"/>
          <w:szCs w:val="20"/>
        </w:rPr>
        <w:t xml:space="preserve"> и </w:t>
      </w:r>
      <w:hyperlink w:anchor="Par272"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применения административного наказания в виде </w:t>
      </w:r>
      <w:hyperlink r:id="rId121" w:history="1">
        <w:r>
          <w:rPr>
            <w:rFonts w:ascii="Arial" w:hAnsi="Arial" w:cs="Arial"/>
            <w:color w:val="0000FF"/>
            <w:sz w:val="20"/>
            <w:szCs w:val="20"/>
          </w:rPr>
          <w:t>дисквалификации</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17.07.2009 N 160-ФЗ)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приобретения муниципальным служащим статуса иностранного </w:t>
      </w:r>
      <w:hyperlink r:id="rId123" w:history="1">
        <w:r>
          <w:rPr>
            <w:rFonts w:ascii="Arial" w:hAnsi="Arial" w:cs="Arial"/>
            <w:color w:val="0000FF"/>
            <w:sz w:val="20"/>
            <w:szCs w:val="20"/>
          </w:rPr>
          <w:t>агента</w:t>
        </w:r>
      </w:hyperlink>
      <w:r>
        <w:rPr>
          <w:rFonts w:ascii="Arial" w:hAnsi="Arial" w:cs="Arial"/>
          <w:sz w:val="20"/>
          <w:szCs w:val="20"/>
        </w:rPr>
        <w:t>.</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05.12.2022 N 498-ФЗ)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5. РАБОЧЕЕ (СЛУЖЕБНОЕ) ВРЕМЯ И ВРЕМЯ ОТДЫХА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20. Рабочее (служебное) время</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Рабочее (служебное) время муниципальных служащих регулируется в соответствии с трудовым </w:t>
      </w:r>
      <w:hyperlink r:id="rId125" w:history="1">
        <w:r>
          <w:rPr>
            <w:rFonts w:ascii="Arial" w:hAnsi="Arial" w:cs="Arial"/>
            <w:color w:val="0000FF"/>
            <w:sz w:val="20"/>
            <w:szCs w:val="20"/>
          </w:rPr>
          <w:t>законодательством</w:t>
        </w:r>
      </w:hyperlink>
      <w:r>
        <w:rPr>
          <w:rFonts w:ascii="Arial" w:hAnsi="Arial" w:cs="Arial"/>
          <w:sz w:val="20"/>
          <w:szCs w:val="20"/>
        </w:rPr>
        <w:t>.</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 Отпуск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Ежегодный основной оплачиваемый отпуск предоставляется муниципальному служащему продолжительностью 30 календарных дней.</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27.10.2008 </w:t>
      </w:r>
      <w:hyperlink r:id="rId126" w:history="1">
        <w:r>
          <w:rPr>
            <w:rFonts w:ascii="Arial" w:hAnsi="Arial" w:cs="Arial"/>
            <w:color w:val="0000FF"/>
            <w:sz w:val="20"/>
            <w:szCs w:val="20"/>
          </w:rPr>
          <w:t>N 181-ФЗ</w:t>
        </w:r>
      </w:hyperlink>
      <w:r>
        <w:rPr>
          <w:rFonts w:ascii="Arial" w:hAnsi="Arial" w:cs="Arial"/>
          <w:sz w:val="20"/>
          <w:szCs w:val="20"/>
        </w:rPr>
        <w:t xml:space="preserve">, от 01.05.2017 </w:t>
      </w:r>
      <w:hyperlink r:id="rId127" w:history="1">
        <w:r>
          <w:rPr>
            <w:rFonts w:ascii="Arial" w:hAnsi="Arial" w:cs="Arial"/>
            <w:color w:val="0000FF"/>
            <w:sz w:val="20"/>
            <w:szCs w:val="20"/>
          </w:rPr>
          <w:t>N 90-ФЗ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28"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9" w:history="1">
        <w:r>
          <w:rPr>
            <w:rFonts w:ascii="Arial" w:hAnsi="Arial" w:cs="Arial"/>
            <w:color w:val="0000FF"/>
            <w:sz w:val="20"/>
            <w:szCs w:val="20"/>
          </w:rPr>
          <w:t>закона</w:t>
        </w:r>
      </w:hyperlink>
      <w:r>
        <w:rPr>
          <w:rFonts w:ascii="Arial" w:hAnsi="Arial" w:cs="Arial"/>
          <w:sz w:val="20"/>
          <w:szCs w:val="20"/>
        </w:rPr>
        <w:t xml:space="preserve"> от 01.05.2017 N 90-ФЗ)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01.05.2017 N 90-ФЗ)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31" w:history="1">
        <w:r>
          <w:rPr>
            <w:rFonts w:ascii="Arial" w:hAnsi="Arial" w:cs="Arial"/>
            <w:color w:val="0000FF"/>
            <w:sz w:val="20"/>
            <w:szCs w:val="20"/>
          </w:rPr>
          <w:t>законами</w:t>
        </w:r>
      </w:hyperlink>
      <w:r>
        <w:rPr>
          <w:rFonts w:ascii="Arial" w:hAnsi="Arial" w:cs="Arial"/>
          <w:sz w:val="20"/>
          <w:szCs w:val="20"/>
        </w:rPr>
        <w:t>.</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6. ОБЩИЕ ПРИНЦИПЫ ОПЛАТЫ ТРУДА МУНИЦИПАЛЬНОГО</w:t>
      </w: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СЛУЖАЩЕГО. ГАРАНТИИ, ПРЕДОСТАВЛЯЕМЫЕ МУНИЦИПАЛЬНОМУ</w:t>
      </w: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СЛУЖАЩЕМУ. СТАЖ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13" w:name="Par406"/>
      <w:bookmarkEnd w:id="13"/>
      <w:r>
        <w:rPr>
          <w:rFonts w:ascii="Arial" w:hAnsi="Arial" w:cs="Arial"/>
          <w:b/>
          <w:bCs/>
          <w:sz w:val="20"/>
          <w:szCs w:val="20"/>
        </w:rPr>
        <w:lastRenderedPageBreak/>
        <w:t>Статья 22. Общие принципы оплаты труда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32" w:history="1">
        <w:r>
          <w:rPr>
            <w:rFonts w:ascii="Arial" w:hAnsi="Arial" w:cs="Arial"/>
            <w:color w:val="0000FF"/>
            <w:sz w:val="20"/>
            <w:szCs w:val="20"/>
          </w:rPr>
          <w:t>закон</w:t>
        </w:r>
      </w:hyperlink>
      <w:r>
        <w:rPr>
          <w:rFonts w:ascii="Arial" w:hAnsi="Arial" w:cs="Arial"/>
          <w:sz w:val="20"/>
          <w:szCs w:val="20"/>
        </w:rPr>
        <w:t xml:space="preserve"> от 27.10.2008 N 182-ФЗ.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23. Гарантии, предоставляемые муниципальному служащему</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гарантируются: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содержания;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943D15" w:rsidRDefault="00943D15" w:rsidP="00943D1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обязательное государственное </w:t>
      </w:r>
      <w:hyperlink r:id="rId133" w:history="1">
        <w:r>
          <w:rPr>
            <w:rFonts w:ascii="Arial" w:hAnsi="Arial" w:cs="Arial"/>
            <w:color w:val="0000FF"/>
            <w:sz w:val="20"/>
            <w:szCs w:val="20"/>
          </w:rPr>
          <w:t>социальное страхование</w:t>
        </w:r>
      </w:hyperlink>
      <w:r>
        <w:rPr>
          <w:rFonts w:ascii="Arial" w:hAnsi="Arial" w:cs="Arial"/>
          <w:sz w:val="20"/>
          <w:szCs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24. Пенсионное обеспечение муниципального служащего и членов его семьи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34" w:history="1">
        <w:r>
          <w:rPr>
            <w:rFonts w:ascii="Arial" w:hAnsi="Arial" w:cs="Arial"/>
            <w:color w:val="0000FF"/>
            <w:sz w:val="20"/>
            <w:szCs w:val="20"/>
          </w:rPr>
          <w:t>законами</w:t>
        </w:r>
      </w:hyperlink>
      <w:r>
        <w:rPr>
          <w:rFonts w:ascii="Arial" w:hAnsi="Arial" w:cs="Arial"/>
          <w:sz w:val="20"/>
          <w:szCs w:val="20"/>
        </w:rPr>
        <w:t>.</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25. Стаж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29.12.2015 N 395-ФЗ)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bookmarkStart w:id="14" w:name="Par437"/>
      <w:bookmarkEnd w:id="14"/>
      <w:r>
        <w:rPr>
          <w:rFonts w:ascii="Arial" w:hAnsi="Arial" w:cs="Arial"/>
          <w:sz w:val="20"/>
          <w:szCs w:val="20"/>
        </w:rPr>
        <w:t>1. В стаж (общую продолжительность) муниципальной службы включаются периоды замещения: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должностей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муниципальных должностей;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государственных должностей Российской Федерации и государственных должностей субъектов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иных должностей в соответствии с федеральными законами.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7" w:history="1">
        <w:r>
          <w:rPr>
            <w:rFonts w:ascii="Arial" w:hAnsi="Arial" w:cs="Arial"/>
            <w:color w:val="0000FF"/>
            <w:sz w:val="20"/>
            <w:szCs w:val="20"/>
          </w:rPr>
          <w:t>части 1</w:t>
        </w:r>
      </w:hyperlink>
      <w:r>
        <w:rPr>
          <w:rFonts w:ascii="Arial" w:hAnsi="Arial" w:cs="Arial"/>
          <w:sz w:val="20"/>
          <w:szCs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36" w:history="1">
        <w:r>
          <w:rPr>
            <w:rFonts w:ascii="Arial" w:hAnsi="Arial" w:cs="Arial"/>
            <w:color w:val="0000FF"/>
            <w:sz w:val="20"/>
            <w:szCs w:val="20"/>
          </w:rPr>
          <w:t>частью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7" w:history="1">
        <w:r>
          <w:rPr>
            <w:rFonts w:ascii="Arial" w:hAnsi="Arial" w:cs="Arial"/>
            <w:color w:val="0000FF"/>
            <w:sz w:val="20"/>
            <w:szCs w:val="20"/>
          </w:rPr>
          <w:t>части 1</w:t>
        </w:r>
      </w:hyperlink>
      <w:r>
        <w:rPr>
          <w:rFonts w:ascii="Arial" w:hAnsi="Arial" w:cs="Arial"/>
          <w:sz w:val="20"/>
          <w:szCs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исчисления стажа муниципальной службы устанавливается законом субъекта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7. ПООЩРЕНИЕ МУНИЦИПАЛЬНОГО СЛУЖАЩЕГО.</w:t>
      </w: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ДИСЦИПЛИНАРНАЯ ОТВЕТСТВЕННОСТЬ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26. Поощрение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7"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bookmarkStart w:id="15" w:name="Par454"/>
      <w:bookmarkEnd w:id="15"/>
      <w:r>
        <w:rPr>
          <w:rFonts w:ascii="Arial" w:hAnsi="Arial" w:cs="Arial"/>
          <w:b/>
          <w:bCs/>
          <w:sz w:val="20"/>
          <w:szCs w:val="20"/>
        </w:rPr>
        <w:t>Статья 27. Дисциплинарная ответственность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замечание;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выговор;</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увольнение с муниципальной службы по соответствующим основаниям.</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9"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bookmarkStart w:id="16" w:name="Par467"/>
      <w:bookmarkEnd w:id="16"/>
      <w:r>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54" w:history="1">
        <w:r>
          <w:rPr>
            <w:rFonts w:ascii="Arial" w:hAnsi="Arial" w:cs="Arial"/>
            <w:color w:val="0000FF"/>
            <w:sz w:val="20"/>
            <w:szCs w:val="20"/>
          </w:rPr>
          <w:t>статьей 27</w:t>
        </w:r>
      </w:hyperlink>
      <w:r>
        <w:rPr>
          <w:rFonts w:ascii="Arial" w:hAnsi="Arial" w:cs="Arial"/>
          <w:sz w:val="20"/>
          <w:szCs w:val="20"/>
        </w:rPr>
        <w:t xml:space="preserve"> настоящего Федерального закона.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17" w:name="Par468"/>
      <w:bookmarkEnd w:id="17"/>
      <w:r>
        <w:rPr>
          <w:rFonts w:ascii="Arial" w:hAnsi="Arial" w:cs="Arial"/>
          <w:sz w:val="20"/>
          <w:szCs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1" w:history="1">
        <w:r>
          <w:rPr>
            <w:rFonts w:ascii="Arial" w:hAnsi="Arial" w:cs="Arial"/>
            <w:color w:val="0000FF"/>
            <w:sz w:val="20"/>
            <w:szCs w:val="20"/>
          </w:rPr>
          <w:t>частями 3</w:t>
        </w:r>
      </w:hyperlink>
      <w:r>
        <w:rPr>
          <w:rFonts w:ascii="Arial" w:hAnsi="Arial" w:cs="Arial"/>
          <w:sz w:val="20"/>
          <w:szCs w:val="20"/>
        </w:rPr>
        <w:t xml:space="preserve"> - </w:t>
      </w:r>
      <w:hyperlink r:id="rId142" w:history="1">
        <w:r>
          <w:rPr>
            <w:rFonts w:ascii="Arial" w:hAnsi="Arial" w:cs="Arial"/>
            <w:color w:val="0000FF"/>
            <w:sz w:val="20"/>
            <w:szCs w:val="20"/>
          </w:rPr>
          <w:t>6 статьи 13</w:t>
        </w:r>
      </w:hyperlink>
      <w:r>
        <w:rPr>
          <w:rFonts w:ascii="Arial" w:hAnsi="Arial" w:cs="Arial"/>
          <w:sz w:val="20"/>
          <w:szCs w:val="20"/>
        </w:rPr>
        <w:t xml:space="preserve"> Федерального закона от 25 декабря 2008 года N 273-ФЗ "О противодействии коррупции".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10.07.2023 N 286-ФЗ)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18" w:name="Par470"/>
      <w:bookmarkEnd w:id="18"/>
      <w:r>
        <w:rPr>
          <w:rFonts w:ascii="Arial" w:hAnsi="Arial" w:cs="Arial"/>
          <w:sz w:val="20"/>
          <w:szCs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8" w:history="1">
        <w:r>
          <w:rPr>
            <w:rFonts w:ascii="Arial" w:hAnsi="Arial" w:cs="Arial"/>
            <w:color w:val="0000FF"/>
            <w:sz w:val="20"/>
            <w:szCs w:val="20"/>
          </w:rPr>
          <w:t>статьями 14.1</w:t>
        </w:r>
      </w:hyperlink>
      <w:r>
        <w:rPr>
          <w:rFonts w:ascii="Arial" w:hAnsi="Arial" w:cs="Arial"/>
          <w:sz w:val="20"/>
          <w:szCs w:val="20"/>
        </w:rPr>
        <w:t xml:space="preserve"> и </w:t>
      </w:r>
      <w:hyperlink w:anchor="Par272"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Взыскания, предусмотренные </w:t>
      </w:r>
      <w:hyperlink w:anchor="Par238" w:history="1">
        <w:r>
          <w:rPr>
            <w:rFonts w:ascii="Arial" w:hAnsi="Arial" w:cs="Arial"/>
            <w:color w:val="0000FF"/>
            <w:sz w:val="20"/>
            <w:szCs w:val="20"/>
          </w:rPr>
          <w:t>статьями 14.1</w:t>
        </w:r>
      </w:hyperlink>
      <w:r>
        <w:rPr>
          <w:rFonts w:ascii="Arial" w:hAnsi="Arial" w:cs="Arial"/>
          <w:sz w:val="20"/>
          <w:szCs w:val="20"/>
        </w:rPr>
        <w:t xml:space="preserve">, </w:t>
      </w:r>
      <w:hyperlink w:anchor="Par272" w:history="1">
        <w:r>
          <w:rPr>
            <w:rFonts w:ascii="Arial" w:hAnsi="Arial" w:cs="Arial"/>
            <w:color w:val="0000FF"/>
            <w:sz w:val="20"/>
            <w:szCs w:val="20"/>
          </w:rPr>
          <w:t>15</w:t>
        </w:r>
      </w:hyperlink>
      <w:r>
        <w:rPr>
          <w:rFonts w:ascii="Arial" w:hAnsi="Arial" w:cs="Arial"/>
          <w:sz w:val="20"/>
          <w:szCs w:val="20"/>
        </w:rPr>
        <w:t xml:space="preserve"> и </w:t>
      </w:r>
      <w:hyperlink w:anchor="Par454"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44" w:history="1">
        <w:r>
          <w:rPr>
            <w:rFonts w:ascii="Arial" w:hAnsi="Arial" w:cs="Arial"/>
            <w:color w:val="0000FF"/>
            <w:sz w:val="20"/>
            <w:szCs w:val="20"/>
          </w:rPr>
          <w:t>статьей 13.4</w:t>
        </w:r>
      </w:hyperlink>
      <w:r>
        <w:rPr>
          <w:rFonts w:ascii="Arial" w:hAnsi="Arial" w:cs="Arial"/>
          <w:sz w:val="20"/>
          <w:szCs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13.06.2023 N 258-ФЗ)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объяснений муниципального служащего;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материалов.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применении взысканий, предусмотренных </w:t>
      </w:r>
      <w:hyperlink w:anchor="Par238" w:history="1">
        <w:r>
          <w:rPr>
            <w:rFonts w:ascii="Arial" w:hAnsi="Arial" w:cs="Arial"/>
            <w:color w:val="0000FF"/>
            <w:sz w:val="20"/>
            <w:szCs w:val="20"/>
          </w:rPr>
          <w:t>статьями 14.1</w:t>
        </w:r>
      </w:hyperlink>
      <w:r>
        <w:rPr>
          <w:rFonts w:ascii="Arial" w:hAnsi="Arial" w:cs="Arial"/>
          <w:sz w:val="20"/>
          <w:szCs w:val="20"/>
        </w:rPr>
        <w:t xml:space="preserve">, </w:t>
      </w:r>
      <w:hyperlink w:anchor="Par272" w:history="1">
        <w:r>
          <w:rPr>
            <w:rFonts w:ascii="Arial" w:hAnsi="Arial" w:cs="Arial"/>
            <w:color w:val="0000FF"/>
            <w:sz w:val="20"/>
            <w:szCs w:val="20"/>
          </w:rPr>
          <w:t>15</w:t>
        </w:r>
      </w:hyperlink>
      <w:r>
        <w:rPr>
          <w:rFonts w:ascii="Arial" w:hAnsi="Arial" w:cs="Arial"/>
          <w:sz w:val="20"/>
          <w:szCs w:val="20"/>
        </w:rPr>
        <w:t xml:space="preserve"> и </w:t>
      </w:r>
      <w:hyperlink w:anchor="Par454"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7" w:history="1">
        <w:r>
          <w:rPr>
            <w:rFonts w:ascii="Arial" w:hAnsi="Arial" w:cs="Arial"/>
            <w:color w:val="0000FF"/>
            <w:sz w:val="20"/>
            <w:szCs w:val="20"/>
          </w:rPr>
          <w:t>часть 1</w:t>
        </w:r>
      </w:hyperlink>
      <w:r>
        <w:rPr>
          <w:rFonts w:ascii="Arial" w:hAnsi="Arial" w:cs="Arial"/>
          <w:sz w:val="20"/>
          <w:szCs w:val="20"/>
        </w:rPr>
        <w:t xml:space="preserve"> или </w:t>
      </w:r>
      <w:hyperlink w:anchor="Par470" w:history="1">
        <w:r>
          <w:rPr>
            <w:rFonts w:ascii="Arial" w:hAnsi="Arial" w:cs="Arial"/>
            <w:color w:val="0000FF"/>
            <w:sz w:val="20"/>
            <w:szCs w:val="20"/>
          </w:rPr>
          <w:t>2</w:t>
        </w:r>
      </w:hyperlink>
      <w:r>
        <w:rPr>
          <w:rFonts w:ascii="Arial" w:hAnsi="Arial" w:cs="Arial"/>
          <w:sz w:val="20"/>
          <w:szCs w:val="20"/>
        </w:rPr>
        <w:t xml:space="preserve"> настоящей статьи.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Взыскания, предусмотренные </w:t>
      </w:r>
      <w:hyperlink w:anchor="Par238" w:history="1">
        <w:r>
          <w:rPr>
            <w:rFonts w:ascii="Arial" w:hAnsi="Arial" w:cs="Arial"/>
            <w:color w:val="0000FF"/>
            <w:sz w:val="20"/>
            <w:szCs w:val="20"/>
          </w:rPr>
          <w:t>статьями 14.1</w:t>
        </w:r>
      </w:hyperlink>
      <w:r>
        <w:rPr>
          <w:rFonts w:ascii="Arial" w:hAnsi="Arial" w:cs="Arial"/>
          <w:sz w:val="20"/>
          <w:szCs w:val="20"/>
        </w:rPr>
        <w:t xml:space="preserve">, </w:t>
      </w:r>
      <w:hyperlink w:anchor="Par272" w:history="1">
        <w:r>
          <w:rPr>
            <w:rFonts w:ascii="Arial" w:hAnsi="Arial" w:cs="Arial"/>
            <w:color w:val="0000FF"/>
            <w:sz w:val="20"/>
            <w:szCs w:val="20"/>
          </w:rPr>
          <w:t>15</w:t>
        </w:r>
      </w:hyperlink>
      <w:r>
        <w:rPr>
          <w:rFonts w:ascii="Arial" w:hAnsi="Arial" w:cs="Arial"/>
          <w:sz w:val="20"/>
          <w:szCs w:val="20"/>
        </w:rPr>
        <w:t xml:space="preserve"> и </w:t>
      </w:r>
      <w:hyperlink w:anchor="Par454"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48"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25 декабря 2008 года N 273-ФЗ "О противодействии коррупции".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8. КАДРОВАЯ РАБОТА В МУНИЦИПАЛЬНОМ ОБРАЗОВАНИИ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28. Кадровая работа в муниципальном образовании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Кадровая работа в муниципальном образовании включает в себя: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кадрового состава для замещения должностей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50"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31.07.2020 </w:t>
      </w:r>
      <w:hyperlink r:id="rId151" w:history="1">
        <w:r>
          <w:rPr>
            <w:rFonts w:ascii="Arial" w:hAnsi="Arial" w:cs="Arial"/>
            <w:color w:val="0000FF"/>
            <w:sz w:val="20"/>
            <w:szCs w:val="20"/>
          </w:rPr>
          <w:t>N 268-ФЗ</w:t>
        </w:r>
      </w:hyperlink>
      <w:r>
        <w:rPr>
          <w:rFonts w:ascii="Arial" w:hAnsi="Arial" w:cs="Arial"/>
          <w:sz w:val="20"/>
          <w:szCs w:val="20"/>
        </w:rPr>
        <w:t xml:space="preserve">, от 28.12.2022 </w:t>
      </w:r>
      <w:hyperlink r:id="rId152" w:history="1">
        <w:r>
          <w:rPr>
            <w:rFonts w:ascii="Arial" w:hAnsi="Arial" w:cs="Arial"/>
            <w:color w:val="0000FF"/>
            <w:sz w:val="20"/>
            <w:szCs w:val="20"/>
          </w:rPr>
          <w:t>N 569-ФЗ</w:t>
        </w:r>
      </w:hyperlink>
      <w:r>
        <w:rPr>
          <w:rFonts w:ascii="Arial" w:hAnsi="Arial" w:cs="Arial"/>
          <w:sz w:val="20"/>
          <w:szCs w:val="20"/>
        </w:rPr>
        <w:t>)</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ведение личных дел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ведение реестра муниципальных служащих в муниципальном образовании;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оформление и выдачу служебных удостоверений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аттестации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организацию работы с кадровым резервом и его эффективное использование;</w:t>
      </w:r>
    </w:p>
    <w:p w:rsidR="00943D15" w:rsidRDefault="00943D15" w:rsidP="00943D1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11) организацию проверки </w:t>
      </w:r>
      <w:proofErr w:type="gramStart"/>
      <w:r>
        <w:rPr>
          <w:rFonts w:ascii="Arial" w:hAnsi="Arial" w:cs="Arial"/>
          <w:sz w:val="20"/>
          <w:szCs w:val="20"/>
        </w:rPr>
        <w:t>достоверности</w:t>
      </w:r>
      <w:proofErr w:type="gramEnd"/>
      <w:r>
        <w:rPr>
          <w:rFonts w:ascii="Arial" w:hAnsi="Arial" w:cs="Arial"/>
          <w:sz w:val="20"/>
          <w:szCs w:val="20"/>
        </w:rPr>
        <w:t xml:space="preserve">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3"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тайну;</w:t>
      </w:r>
    </w:p>
    <w:p w:rsidR="00943D15" w:rsidRDefault="00943D15" w:rsidP="00943D15">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w:t>
      </w:r>
      <w:proofErr w:type="gramStart"/>
      <w:r>
        <w:rPr>
          <w:rFonts w:ascii="Arial" w:hAnsi="Arial" w:cs="Arial"/>
          <w:sz w:val="20"/>
          <w:szCs w:val="20"/>
        </w:rPr>
        <w:t>соблюдения</w:t>
      </w:r>
      <w:proofErr w:type="gramEnd"/>
      <w:r>
        <w:rPr>
          <w:rFonts w:ascii="Arial" w:hAnsi="Arial" w:cs="Arial"/>
          <w:sz w:val="20"/>
          <w:szCs w:val="20"/>
        </w:rPr>
        <w:t xml:space="preserve"> связанных с муниципальной службой ограничений, которые установлены </w:t>
      </w:r>
      <w:hyperlink w:anchor="Par169"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и другими федеральными законами;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консультирование муниципальных служащих по правовым и иным вопросам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иных вопросов кадровой работы, определяемых трудовым законодательством и законом субъекта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28.1. Подготовка кадров для муниципальной службы на договорной основе</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30.03.2015 N 63-ФЗ)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образовании и с учетом положений настоящего Федерального закона.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18" w:history="1">
        <w:r>
          <w:rPr>
            <w:rFonts w:ascii="Arial" w:hAnsi="Arial" w:cs="Arial"/>
            <w:color w:val="0000FF"/>
            <w:sz w:val="20"/>
            <w:szCs w:val="20"/>
          </w:rPr>
          <w:t>частью 5</w:t>
        </w:r>
      </w:hyperlink>
      <w:r>
        <w:rPr>
          <w:rFonts w:ascii="Arial" w:hAnsi="Arial" w:cs="Arial"/>
          <w:sz w:val="20"/>
          <w:szCs w:val="20"/>
        </w:rPr>
        <w:t xml:space="preserve"> настоящей статьи, соответствовать требованиям, установленным настоящим Федеральным </w:t>
      </w:r>
      <w:hyperlink w:anchor="Par103"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bookmarkStart w:id="19" w:name="Par518"/>
      <w:bookmarkEnd w:id="19"/>
      <w:r>
        <w:rPr>
          <w:rFonts w:ascii="Arial" w:hAnsi="Arial" w:cs="Arial"/>
          <w:sz w:val="20"/>
          <w:szCs w:val="2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Договор о целевом обучении может быть заключен с гражданином один раз.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Финансовое обеспечение расходов, предусмотренных договором о целевом обучении, осуществляется за счет средств местного бюджета.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29. Персональные данные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Персональные данные муниципального служащего подлежат обработке в соответствии с </w:t>
      </w:r>
      <w:hyperlink r:id="rId15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с особенностями, предусмотренными </w:t>
      </w:r>
      <w:hyperlink r:id="rId157" w:history="1">
        <w:r>
          <w:rPr>
            <w:rFonts w:ascii="Arial" w:hAnsi="Arial" w:cs="Arial"/>
            <w:color w:val="0000FF"/>
            <w:sz w:val="20"/>
            <w:szCs w:val="20"/>
          </w:rPr>
          <w:t>главой 14</w:t>
        </w:r>
      </w:hyperlink>
      <w:r>
        <w:rPr>
          <w:rFonts w:ascii="Arial" w:hAnsi="Arial" w:cs="Arial"/>
          <w:sz w:val="20"/>
          <w:szCs w:val="20"/>
        </w:rPr>
        <w:t xml:space="preserve"> Трудового кодекса Российской Федерации.</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8" w:history="1">
        <w:r>
          <w:rPr>
            <w:rFonts w:ascii="Arial" w:hAnsi="Arial" w:cs="Arial"/>
            <w:color w:val="0000FF"/>
            <w:sz w:val="20"/>
            <w:szCs w:val="20"/>
          </w:rPr>
          <w:t>закона</w:t>
        </w:r>
      </w:hyperlink>
      <w:r>
        <w:rPr>
          <w:rFonts w:ascii="Arial" w:hAnsi="Arial" w:cs="Arial"/>
          <w:sz w:val="20"/>
          <w:szCs w:val="20"/>
        </w:rPr>
        <w:t xml:space="preserve"> от 07.05.2013 N 99-ФЗ)</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30. Порядок ведения личного дела муниципального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w:t>
      </w:r>
      <w:proofErr w:type="gramStart"/>
      <w:r>
        <w:rPr>
          <w:rFonts w:ascii="Arial" w:hAnsi="Arial" w:cs="Arial"/>
          <w:sz w:val="20"/>
          <w:szCs w:val="20"/>
        </w:rPr>
        <w:t>функции</w:t>
      </w:r>
      <w:proofErr w:type="gramEnd"/>
      <w:r>
        <w:rPr>
          <w:rFonts w:ascii="Arial" w:hAnsi="Arial" w:cs="Arial"/>
          <w:sz w:val="20"/>
          <w:szCs w:val="20"/>
        </w:rPr>
        <w:t xml:space="preserve"> ликвидированных органа местного самоуправления, избирательной комиссии муниципального образования, или их правопреемникам.</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личного дела муниципального служащего осуществляется в </w:t>
      </w:r>
      <w:hyperlink r:id="rId159" w:history="1">
        <w:r>
          <w:rPr>
            <w:rFonts w:ascii="Arial" w:hAnsi="Arial" w:cs="Arial"/>
            <w:color w:val="0000FF"/>
            <w:sz w:val="20"/>
            <w:szCs w:val="20"/>
          </w:rPr>
          <w:t>порядке</w:t>
        </w:r>
      </w:hyperlink>
      <w:r>
        <w:rPr>
          <w:rFonts w:ascii="Arial" w:hAnsi="Arial" w:cs="Arial"/>
          <w:sz w:val="20"/>
          <w:szCs w:val="20"/>
        </w:rPr>
        <w:t>, установленном для ведения личного дела государственного гражданского служащего.</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31. Реестр муниципальных служащих в муниципальном образовании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муниципальном образовании ведется реестр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уволенный с муниципальной службы, исключается из реестра муниципальных служащих в день увольнения.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ведения реестра муниципальных служащих утверждается муниципальным правовым актом.</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32. Приоритетные направления формирования кадрового состава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Приоритетными направлениями формирования кадрового состава муниципальной службы являются:</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содействие продвижению по службе муниципальных служащих;</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подготовка кадров для муниципальной службы и дополнительное профессиональное образование муниципальных служащих;</w:t>
      </w:r>
    </w:p>
    <w:p w:rsidR="00943D15" w:rsidRDefault="00943D15" w:rsidP="00943D1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30.03.2015 N 63-ФЗ)</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кадрового резерва и его эффективное использование;</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оценка результатов работы муниципальных служащих посредством проведения аттестации;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33. Кадровый резерв на муниципальной службе</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9. ФИНАНСИРОВАНИЕ И ПРОГРАММЫ РАЗВИТИЯ</w:t>
      </w: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34. Финансирование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муниципальной службы осуществляется за счет средств местных бюджетов.</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35. Программы развития муниципальной службы</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bookmarkStart w:id="20" w:name="Par567"/>
      <w:bookmarkEnd w:id="20"/>
      <w:r>
        <w:rPr>
          <w:rFonts w:ascii="Arial" w:hAnsi="Arial" w:cs="Arial"/>
          <w:sz w:val="20"/>
          <w:szCs w:val="2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67"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10. ЗАКЛЮЧИТЕЛЬНЫЕ ПОЛОЖЕНИЯ</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36. Признание утратившими силу отдельных законодательных актов (положений законодательных актов) Российской Федерации</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Федерального закона:</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161" w:history="1">
        <w:r>
          <w:rPr>
            <w:rFonts w:ascii="Arial" w:hAnsi="Arial" w:cs="Arial"/>
            <w:color w:val="0000FF"/>
            <w:sz w:val="20"/>
            <w:szCs w:val="20"/>
          </w:rPr>
          <w:t>закон</w:t>
        </w:r>
      </w:hyperlink>
      <w:r>
        <w:rPr>
          <w:rFonts w:ascii="Arial" w:hAnsi="Arial" w:cs="Arial"/>
          <w:sz w:val="20"/>
          <w:szCs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Федеральный </w:t>
      </w:r>
      <w:hyperlink r:id="rId162" w:history="1">
        <w:r>
          <w:rPr>
            <w:rFonts w:ascii="Arial" w:hAnsi="Arial" w:cs="Arial"/>
            <w:color w:val="0000FF"/>
            <w:sz w:val="20"/>
            <w:szCs w:val="20"/>
          </w:rPr>
          <w:t>закон</w:t>
        </w:r>
      </w:hyperlink>
      <w:r>
        <w:rPr>
          <w:rFonts w:ascii="Arial" w:hAnsi="Arial" w:cs="Arial"/>
          <w:sz w:val="20"/>
          <w:szCs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w:t>
      </w:r>
      <w:hyperlink r:id="rId163" w:history="1">
        <w:r>
          <w:rPr>
            <w:rFonts w:ascii="Arial" w:hAnsi="Arial" w:cs="Arial"/>
            <w:color w:val="0000FF"/>
            <w:sz w:val="20"/>
            <w:szCs w:val="20"/>
          </w:rPr>
          <w:t>закон</w:t>
        </w:r>
      </w:hyperlink>
      <w:r>
        <w:rPr>
          <w:rFonts w:ascii="Arial" w:hAnsi="Arial" w:cs="Arial"/>
          <w:sz w:val="20"/>
          <w:szCs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43D15" w:rsidRDefault="00943D15" w:rsidP="00943D1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пункт 13 </w:t>
      </w:r>
      <w:hyperlink r:id="rId164" w:history="1">
        <w:r>
          <w:rPr>
            <w:rFonts w:ascii="Arial" w:hAnsi="Arial" w:cs="Arial"/>
            <w:color w:val="0000FF"/>
            <w:sz w:val="20"/>
            <w:szCs w:val="20"/>
          </w:rPr>
          <w:t>статьи 1</w:t>
        </w:r>
      </w:hyperlink>
      <w:r>
        <w:rPr>
          <w:rFonts w:ascii="Arial" w:hAnsi="Arial" w:cs="Arial"/>
          <w:sz w:val="20"/>
          <w:szCs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38. Вступление в силу настоящего Федерального закона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июня 2007 года.</w:t>
      </w:r>
    </w:p>
    <w:p w:rsidR="00943D15" w:rsidRDefault="00943D15" w:rsidP="00943D15">
      <w:pPr>
        <w:autoSpaceDE w:val="0"/>
        <w:autoSpaceDN w:val="0"/>
        <w:adjustRightInd w:val="0"/>
        <w:spacing w:after="0" w:line="240" w:lineRule="auto"/>
        <w:ind w:firstLine="540"/>
        <w:jc w:val="both"/>
        <w:rPr>
          <w:rFonts w:ascii="Arial" w:hAnsi="Arial" w:cs="Arial"/>
          <w:sz w:val="20"/>
          <w:szCs w:val="20"/>
        </w:rPr>
      </w:pP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43D15" w:rsidRDefault="00943D15" w:rsidP="00943D1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943D15" w:rsidRDefault="00943D15" w:rsidP="00943D15">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943D15" w:rsidRDefault="00943D15" w:rsidP="00943D15">
      <w:pPr>
        <w:autoSpaceDE w:val="0"/>
        <w:autoSpaceDN w:val="0"/>
        <w:adjustRightInd w:val="0"/>
        <w:spacing w:before="200" w:after="0" w:line="240" w:lineRule="auto"/>
        <w:rPr>
          <w:rFonts w:ascii="Arial" w:hAnsi="Arial" w:cs="Arial"/>
          <w:sz w:val="20"/>
          <w:szCs w:val="20"/>
        </w:rPr>
      </w:pPr>
      <w:r>
        <w:rPr>
          <w:rFonts w:ascii="Arial" w:hAnsi="Arial" w:cs="Arial"/>
          <w:sz w:val="20"/>
          <w:szCs w:val="20"/>
        </w:rPr>
        <w:t>2 марта 2007 года</w:t>
      </w:r>
    </w:p>
    <w:p w:rsidR="00943D15" w:rsidRDefault="00943D15" w:rsidP="00943D15">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25-ФЗ</w:t>
      </w:r>
    </w:p>
    <w:p w:rsidR="00943D15" w:rsidRDefault="00943D15" w:rsidP="00943D15">
      <w:pPr>
        <w:pBdr>
          <w:top w:val="single" w:sz="6" w:space="0" w:color="auto"/>
        </w:pBdr>
        <w:autoSpaceDE w:val="0"/>
        <w:autoSpaceDN w:val="0"/>
        <w:adjustRightInd w:val="0"/>
        <w:spacing w:before="100" w:after="100" w:line="240" w:lineRule="auto"/>
        <w:jc w:val="both"/>
        <w:rPr>
          <w:rFonts w:ascii="Arial" w:hAnsi="Arial" w:cs="Arial"/>
          <w:sz w:val="2"/>
          <w:szCs w:val="2"/>
        </w:rPr>
      </w:pPr>
      <w:bookmarkStart w:id="21" w:name="_GoBack"/>
      <w:bookmarkEnd w:id="21"/>
    </w:p>
    <w:p w:rsidR="00A3787D" w:rsidRDefault="00A3787D"/>
    <w:sectPr w:rsidR="00A3787D" w:rsidSect="0077006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15"/>
    <w:rsid w:val="00943D15"/>
    <w:rsid w:val="009F4136"/>
    <w:rsid w:val="00A3787D"/>
    <w:rsid w:val="00CB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7326-4523-4DF1-A8BF-3EBC6360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96619&amp;dst=100012" TargetMode="External"/><Relationship Id="rId117" Type="http://schemas.openxmlformats.org/officeDocument/2006/relationships/hyperlink" Target="https://login.consultant.ru/link/?req=doc&amp;base=LAW&amp;n=420978&amp;dst=100020" TargetMode="External"/><Relationship Id="rId21" Type="http://schemas.openxmlformats.org/officeDocument/2006/relationships/hyperlink" Target="https://login.consultant.ru/link/?req=doc&amp;base=LAW&amp;n=404446&amp;dst=100355" TargetMode="External"/><Relationship Id="rId42" Type="http://schemas.openxmlformats.org/officeDocument/2006/relationships/hyperlink" Target="https://login.consultant.ru/link/?req=doc&amp;base=LAW&amp;n=433276&amp;dst=100198" TargetMode="External"/><Relationship Id="rId47" Type="http://schemas.openxmlformats.org/officeDocument/2006/relationships/hyperlink" Target="https://login.consultant.ru/link/?req=doc&amp;base=LAW&amp;n=172489&amp;dst=100038" TargetMode="External"/><Relationship Id="rId63" Type="http://schemas.openxmlformats.org/officeDocument/2006/relationships/hyperlink" Target="https://login.consultant.ru/link/?req=doc&amp;base=LAW&amp;n=404446&amp;dst=100368" TargetMode="External"/><Relationship Id="rId68" Type="http://schemas.openxmlformats.org/officeDocument/2006/relationships/hyperlink" Target="https://login.consultant.ru/link/?req=doc&amp;base=LAW&amp;n=451645&amp;dst=100106" TargetMode="External"/><Relationship Id="rId84" Type="http://schemas.openxmlformats.org/officeDocument/2006/relationships/hyperlink" Target="https://login.consultant.ru/link/?req=doc&amp;base=LAW&amp;n=404375&amp;dst=100136" TargetMode="External"/><Relationship Id="rId89" Type="http://schemas.openxmlformats.org/officeDocument/2006/relationships/hyperlink" Target="https://login.consultant.ru/link/?req=doc&amp;base=LAW&amp;n=404375&amp;dst=100140" TargetMode="External"/><Relationship Id="rId112" Type="http://schemas.openxmlformats.org/officeDocument/2006/relationships/hyperlink" Target="https://login.consultant.ru/link/?req=doc&amp;base=LAW&amp;n=464894&amp;dst=100123" TargetMode="External"/><Relationship Id="rId133" Type="http://schemas.openxmlformats.org/officeDocument/2006/relationships/hyperlink" Target="https://login.consultant.ru/link/?req=doc&amp;base=LAW&amp;n=464870&amp;dst=36" TargetMode="External"/><Relationship Id="rId138" Type="http://schemas.openxmlformats.org/officeDocument/2006/relationships/hyperlink" Target="https://login.consultant.ru/link/?req=doc&amp;base=LAW&amp;n=340236&amp;dst=100061" TargetMode="External"/><Relationship Id="rId154" Type="http://schemas.openxmlformats.org/officeDocument/2006/relationships/hyperlink" Target="https://login.consultant.ru/link/?req=doc&amp;base=LAW&amp;n=420978&amp;dst=100021" TargetMode="External"/><Relationship Id="rId159" Type="http://schemas.openxmlformats.org/officeDocument/2006/relationships/hyperlink" Target="https://login.consultant.ru/link/?req=doc&amp;base=LAW&amp;n=446217&amp;dst=100019" TargetMode="External"/><Relationship Id="rId16" Type="http://schemas.openxmlformats.org/officeDocument/2006/relationships/hyperlink" Target="https://login.consultant.ru/link/?req=doc&amp;base=LAW&amp;n=82837&amp;dst=100009" TargetMode="External"/><Relationship Id="rId107" Type="http://schemas.openxmlformats.org/officeDocument/2006/relationships/hyperlink" Target="https://login.consultant.ru/link/?req=doc&amp;base=LAW&amp;n=358749&amp;dst=100073" TargetMode="External"/><Relationship Id="rId11" Type="http://schemas.openxmlformats.org/officeDocument/2006/relationships/hyperlink" Target="https://login.consultant.ru/link/?req=doc&amp;base=LAW&amp;n=384910&amp;dst=100024" TargetMode="External"/><Relationship Id="rId32" Type="http://schemas.openxmlformats.org/officeDocument/2006/relationships/hyperlink" Target="https://login.consultant.ru/link/?req=doc&amp;base=LAW&amp;n=404446&amp;dst=100359" TargetMode="External"/><Relationship Id="rId37" Type="http://schemas.openxmlformats.org/officeDocument/2006/relationships/hyperlink" Target="https://login.consultant.ru/link/?req=doc&amp;base=LAW&amp;n=404446&amp;dst=100360" TargetMode="External"/><Relationship Id="rId53" Type="http://schemas.openxmlformats.org/officeDocument/2006/relationships/hyperlink" Target="https://login.consultant.ru/link/?req=doc&amp;base=LAW&amp;n=182734&amp;dst=100011" TargetMode="External"/><Relationship Id="rId58" Type="http://schemas.openxmlformats.org/officeDocument/2006/relationships/hyperlink" Target="https://login.consultant.ru/link/?req=doc&amp;base=LAW&amp;n=82837&amp;dst=100010" TargetMode="External"/><Relationship Id="rId74" Type="http://schemas.openxmlformats.org/officeDocument/2006/relationships/hyperlink" Target="https://login.consultant.ru/link/?req=doc&amp;base=LAW&amp;n=404446&amp;dst=100379" TargetMode="External"/><Relationship Id="rId79" Type="http://schemas.openxmlformats.org/officeDocument/2006/relationships/hyperlink" Target="https://login.consultant.ru/link/?req=doc&amp;base=LAW&amp;n=442435" TargetMode="External"/><Relationship Id="rId102" Type="http://schemas.openxmlformats.org/officeDocument/2006/relationships/hyperlink" Target="https://login.consultant.ru/link/?req=doc&amp;base=LAW&amp;n=214785&amp;dst=100060" TargetMode="External"/><Relationship Id="rId123" Type="http://schemas.openxmlformats.org/officeDocument/2006/relationships/hyperlink" Target="https://login.consultant.ru/link/?req=doc&amp;base=LAW&amp;n=452913&amp;dst=100137" TargetMode="External"/><Relationship Id="rId128" Type="http://schemas.openxmlformats.org/officeDocument/2006/relationships/hyperlink" Target="https://login.consultant.ru/link/?req=doc&amp;base=LAW&amp;n=464875&amp;dst=100805" TargetMode="External"/><Relationship Id="rId144" Type="http://schemas.openxmlformats.org/officeDocument/2006/relationships/hyperlink" Target="https://login.consultant.ru/link/?req=doc&amp;base=LAW&amp;n=464894&amp;dst=114" TargetMode="External"/><Relationship Id="rId149" Type="http://schemas.openxmlformats.org/officeDocument/2006/relationships/hyperlink" Target="https://login.consultant.ru/link/?req=doc&amp;base=LAW&amp;n=219033&amp;dst=100027" TargetMode="External"/><Relationship Id="rId5" Type="http://schemas.openxmlformats.org/officeDocument/2006/relationships/hyperlink" Target="https://login.consultant.ru/link/?req=doc&amp;base=LAW&amp;n=464895&amp;dst=100047" TargetMode="External"/><Relationship Id="rId90" Type="http://schemas.openxmlformats.org/officeDocument/2006/relationships/hyperlink" Target="https://login.consultant.ru/link/?req=doc&amp;base=LAW&amp;n=451645&amp;dst=100109" TargetMode="External"/><Relationship Id="rId95" Type="http://schemas.openxmlformats.org/officeDocument/2006/relationships/hyperlink" Target="https://login.consultant.ru/link/?req=doc&amp;base=LAW&amp;n=93980" TargetMode="External"/><Relationship Id="rId160" Type="http://schemas.openxmlformats.org/officeDocument/2006/relationships/hyperlink" Target="https://login.consultant.ru/link/?req=doc&amp;base=LAW&amp;n=420978&amp;dst=100031" TargetMode="External"/><Relationship Id="rId165" Type="http://schemas.openxmlformats.org/officeDocument/2006/relationships/fontTable" Target="fontTable.xml"/><Relationship Id="rId22" Type="http://schemas.openxmlformats.org/officeDocument/2006/relationships/hyperlink" Target="https://login.consultant.ru/link/?req=doc&amp;base=LAW&amp;n=436425&amp;dst=100129" TargetMode="External"/><Relationship Id="rId27" Type="http://schemas.openxmlformats.org/officeDocument/2006/relationships/hyperlink" Target="https://login.consultant.ru/link/?req=doc&amp;base=LAW&amp;n=96619&amp;dst=100264" TargetMode="External"/><Relationship Id="rId43" Type="http://schemas.openxmlformats.org/officeDocument/2006/relationships/hyperlink" Target="https://login.consultant.ru/link/?req=doc&amp;base=LAW&amp;n=120714&amp;dst=100011" TargetMode="External"/><Relationship Id="rId48" Type="http://schemas.openxmlformats.org/officeDocument/2006/relationships/hyperlink" Target="https://login.consultant.ru/link/?req=doc&amp;base=LAW&amp;n=340236&amp;dst=100052" TargetMode="External"/><Relationship Id="rId64" Type="http://schemas.openxmlformats.org/officeDocument/2006/relationships/hyperlink" Target="https://login.consultant.ru/link/?req=doc&amp;base=LAW&amp;n=449455&amp;dst=102357" TargetMode="External"/><Relationship Id="rId69" Type="http://schemas.openxmlformats.org/officeDocument/2006/relationships/hyperlink" Target="https://login.consultant.ru/link/?req=doc&amp;base=LAW&amp;n=404446&amp;dst=100374" TargetMode="External"/><Relationship Id="rId113" Type="http://schemas.openxmlformats.org/officeDocument/2006/relationships/hyperlink" Target="https://login.consultant.ru/link/?req=doc&amp;base=LAW&amp;n=464875&amp;dst=100401" TargetMode="External"/><Relationship Id="rId118" Type="http://schemas.openxmlformats.org/officeDocument/2006/relationships/hyperlink" Target="https://login.consultant.ru/link/?req=doc&amp;base=LAW&amp;n=464875&amp;dst=100556" TargetMode="External"/><Relationship Id="rId134" Type="http://schemas.openxmlformats.org/officeDocument/2006/relationships/hyperlink" Target="https://login.consultant.ru/link/?req=doc&amp;base=LAW&amp;n=448202&amp;dst=100055" TargetMode="External"/><Relationship Id="rId139" Type="http://schemas.openxmlformats.org/officeDocument/2006/relationships/hyperlink" Target="https://login.consultant.ru/link/?req=doc&amp;base=LAW&amp;n=404446&amp;dst=100389" TargetMode="External"/><Relationship Id="rId80" Type="http://schemas.openxmlformats.org/officeDocument/2006/relationships/hyperlink" Target="https://login.consultant.ru/link/?req=doc&amp;base=LAW&amp;n=404375&amp;dst=100134" TargetMode="External"/><Relationship Id="rId85" Type="http://schemas.openxmlformats.org/officeDocument/2006/relationships/hyperlink" Target="https://login.consultant.ru/link/?req=doc&amp;base=LAW&amp;n=404446&amp;dst=100381" TargetMode="External"/><Relationship Id="rId150" Type="http://schemas.openxmlformats.org/officeDocument/2006/relationships/hyperlink" Target="https://login.consultant.ru/link/?req=doc&amp;base=LAW&amp;n=451737&amp;dst=445" TargetMode="External"/><Relationship Id="rId155" Type="http://schemas.openxmlformats.org/officeDocument/2006/relationships/hyperlink" Target="https://login.consultant.ru/link/?req=doc&amp;base=LAW&amp;n=451871&amp;dst=100764" TargetMode="External"/><Relationship Id="rId12" Type="http://schemas.openxmlformats.org/officeDocument/2006/relationships/hyperlink" Target="https://login.consultant.ru/link/?req=doc&amp;base=LAW&amp;n=81836&amp;dst=100008" TargetMode="External"/><Relationship Id="rId17"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36425&amp;dst=100134" TargetMode="External"/><Relationship Id="rId38" Type="http://schemas.openxmlformats.org/officeDocument/2006/relationships/hyperlink" Target="https://login.consultant.ru/link/?req=doc&amp;base=LAW&amp;n=200401&amp;dst=100053" TargetMode="External"/><Relationship Id="rId59" Type="http://schemas.openxmlformats.org/officeDocument/2006/relationships/hyperlink" Target="https://login.consultant.ru/link/?req=doc&amp;base=LAW&amp;n=464894&amp;dst=123" TargetMode="External"/><Relationship Id="rId103" Type="http://schemas.openxmlformats.org/officeDocument/2006/relationships/hyperlink" Target="https://login.consultant.ru/link/?req=doc&amp;base=LAW&amp;n=200401&amp;dst=100055" TargetMode="External"/><Relationship Id="rId108" Type="http://schemas.openxmlformats.org/officeDocument/2006/relationships/hyperlink" Target="https://login.consultant.ru/link/?req=doc&amp;base=LAW&amp;n=354469&amp;dst=100023" TargetMode="External"/><Relationship Id="rId124" Type="http://schemas.openxmlformats.org/officeDocument/2006/relationships/hyperlink" Target="https://login.consultant.ru/link/?req=doc&amp;base=LAW&amp;n=433276&amp;dst=100200" TargetMode="External"/><Relationship Id="rId129" Type="http://schemas.openxmlformats.org/officeDocument/2006/relationships/hyperlink" Target="https://login.consultant.ru/link/?req=doc&amp;base=LAW&amp;n=216073&amp;dst=100011" TargetMode="External"/><Relationship Id="rId54" Type="http://schemas.openxmlformats.org/officeDocument/2006/relationships/hyperlink" Target="https://login.consultant.ru/link/?req=doc&amp;base=LAW&amp;n=113605&amp;dst=100008" TargetMode="External"/><Relationship Id="rId70" Type="http://schemas.openxmlformats.org/officeDocument/2006/relationships/hyperlink" Target="https://login.consultant.ru/link/?req=doc&amp;base=LAW&amp;n=451645&amp;dst=100107" TargetMode="External"/><Relationship Id="rId75" Type="http://schemas.openxmlformats.org/officeDocument/2006/relationships/hyperlink" Target="https://login.consultant.ru/link/?req=doc&amp;base=LAW&amp;n=404375&amp;dst=100131" TargetMode="External"/><Relationship Id="rId91" Type="http://schemas.openxmlformats.org/officeDocument/2006/relationships/hyperlink" Target="https://login.consultant.ru/link/?req=doc&amp;base=LAW&amp;n=451645&amp;dst=100110" TargetMode="External"/><Relationship Id="rId96" Type="http://schemas.openxmlformats.org/officeDocument/2006/relationships/hyperlink" Target="https://login.consultant.ru/link/?req=doc&amp;base=LAW&amp;n=404446&amp;dst=100386" TargetMode="External"/><Relationship Id="rId140" Type="http://schemas.openxmlformats.org/officeDocument/2006/relationships/hyperlink" Target="https://login.consultant.ru/link/?req=doc&amp;base=LAW&amp;n=464894" TargetMode="External"/><Relationship Id="rId145" Type="http://schemas.openxmlformats.org/officeDocument/2006/relationships/hyperlink" Target="https://login.consultant.ru/link/?req=doc&amp;base=LAW&amp;n=449479&amp;dst=100019" TargetMode="External"/><Relationship Id="rId161" Type="http://schemas.openxmlformats.org/officeDocument/2006/relationships/hyperlink" Target="https://login.consultant.ru/link/?req=doc&amp;base=LAW&amp;n=38027"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200401&amp;dst=100049" TargetMode="External"/><Relationship Id="rId15" Type="http://schemas.openxmlformats.org/officeDocument/2006/relationships/hyperlink" Target="https://login.consultant.ru/link/?req=doc&amp;base=LAW&amp;n=464875&amp;dst=1322" TargetMode="External"/><Relationship Id="rId23" Type="http://schemas.openxmlformats.org/officeDocument/2006/relationships/hyperlink" Target="https://login.consultant.ru/link/?req=doc&amp;base=LAW&amp;n=436425&amp;dst=100131" TargetMode="External"/><Relationship Id="rId28" Type="http://schemas.openxmlformats.org/officeDocument/2006/relationships/hyperlink" Target="https://login.consultant.ru/link/?req=doc&amp;base=LAW&amp;n=96619&amp;dst=100279" TargetMode="External"/><Relationship Id="rId36" Type="http://schemas.openxmlformats.org/officeDocument/2006/relationships/hyperlink" Target="https://login.consultant.ru/link/?req=doc&amp;base=LAW&amp;n=442435&amp;dst=100027" TargetMode="External"/><Relationship Id="rId49" Type="http://schemas.openxmlformats.org/officeDocument/2006/relationships/hyperlink" Target="https://login.consultant.ru/link/?req=doc&amp;base=LAW&amp;n=340236&amp;dst=100059" TargetMode="External"/><Relationship Id="rId57" Type="http://schemas.openxmlformats.org/officeDocument/2006/relationships/hyperlink" Target="https://login.consultant.ru/link/?req=doc&amp;base=LAW&amp;n=404446&amp;dst=100364" TargetMode="External"/><Relationship Id="rId106" Type="http://schemas.openxmlformats.org/officeDocument/2006/relationships/hyperlink" Target="https://login.consultant.ru/link/?req=doc&amp;base=LAW&amp;n=464875&amp;dst=2360" TargetMode="External"/><Relationship Id="rId114" Type="http://schemas.openxmlformats.org/officeDocument/2006/relationships/hyperlink" Target="https://login.consultant.ru/link/?req=doc&amp;base=LAW&amp;n=465799&amp;dst=100469" TargetMode="External"/><Relationship Id="rId119" Type="http://schemas.openxmlformats.org/officeDocument/2006/relationships/hyperlink" Target="https://login.consultant.ru/link/?req=doc&amp;base=LAW&amp;n=436425&amp;dst=100138" TargetMode="External"/><Relationship Id="rId127" Type="http://schemas.openxmlformats.org/officeDocument/2006/relationships/hyperlink" Target="https://login.consultant.ru/link/?req=doc&amp;base=LAW&amp;n=216073&amp;dst=100010" TargetMode="External"/><Relationship Id="rId10" Type="http://schemas.openxmlformats.org/officeDocument/2006/relationships/hyperlink" Target="https://login.consultant.ru/link/?req=doc&amp;base=LAW&amp;n=200401&amp;dst=100052" TargetMode="External"/><Relationship Id="rId31" Type="http://schemas.openxmlformats.org/officeDocument/2006/relationships/hyperlink" Target="https://login.consultant.ru/link/?req=doc&amp;base=LAW&amp;n=120714&amp;dst=100009" TargetMode="External"/><Relationship Id="rId44" Type="http://schemas.openxmlformats.org/officeDocument/2006/relationships/hyperlink" Target="https://login.consultant.ru/link/?req=doc&amp;base=LAW&amp;n=159741&amp;dst=100009" TargetMode="External"/><Relationship Id="rId52" Type="http://schemas.openxmlformats.org/officeDocument/2006/relationships/hyperlink" Target="https://login.consultant.ru/link/?req=doc&amp;base=LAW&amp;n=193993&amp;dst=100008" TargetMode="External"/><Relationship Id="rId60" Type="http://schemas.openxmlformats.org/officeDocument/2006/relationships/hyperlink" Target="https://login.consultant.ru/link/?req=doc&amp;base=LAW&amp;n=404444&amp;dst=100051" TargetMode="External"/><Relationship Id="rId65" Type="http://schemas.openxmlformats.org/officeDocument/2006/relationships/hyperlink" Target="https://login.consultant.ru/link/?req=doc&amp;base=LAW&amp;n=404446&amp;dst=100370" TargetMode="External"/><Relationship Id="rId73" Type="http://schemas.openxmlformats.org/officeDocument/2006/relationships/hyperlink" Target="https://login.consultant.ru/link/?req=doc&amp;base=LAW&amp;n=404375&amp;dst=100129" TargetMode="External"/><Relationship Id="rId78" Type="http://schemas.openxmlformats.org/officeDocument/2006/relationships/hyperlink" Target="https://login.consultant.ru/link/?req=doc&amp;base=LAW&amp;n=464894" TargetMode="External"/><Relationship Id="rId81" Type="http://schemas.openxmlformats.org/officeDocument/2006/relationships/hyperlink" Target="https://login.consultant.ru/link/?req=doc&amp;base=LAW&amp;n=214785&amp;dst=100053" TargetMode="External"/><Relationship Id="rId86" Type="http://schemas.openxmlformats.org/officeDocument/2006/relationships/hyperlink" Target="https://login.consultant.ru/link/?req=doc&amp;base=LAW&amp;n=404375&amp;dst=100137" TargetMode="External"/><Relationship Id="rId94" Type="http://schemas.openxmlformats.org/officeDocument/2006/relationships/hyperlink" Target="https://login.consultant.ru/link/?req=doc&amp;base=LAW&amp;n=404375&amp;dst=100141" TargetMode="External"/><Relationship Id="rId99" Type="http://schemas.openxmlformats.org/officeDocument/2006/relationships/hyperlink" Target="https://login.consultant.ru/link/?req=doc&amp;base=LAW&amp;n=214785&amp;dst=100058"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186978&amp;dst=100174" TargetMode="External"/><Relationship Id="rId130" Type="http://schemas.openxmlformats.org/officeDocument/2006/relationships/hyperlink" Target="https://login.consultant.ru/link/?req=doc&amp;base=LAW&amp;n=216073&amp;dst=100012" TargetMode="External"/><Relationship Id="rId135" Type="http://schemas.openxmlformats.org/officeDocument/2006/relationships/hyperlink" Target="https://login.consultant.ru/link/?req=doc&amp;base=LAW&amp;n=191290&amp;dst=100016" TargetMode="External"/><Relationship Id="rId143" Type="http://schemas.openxmlformats.org/officeDocument/2006/relationships/hyperlink" Target="https://login.consultant.ru/link/?req=doc&amp;base=LAW&amp;n=451645&amp;dst=100112" TargetMode="External"/><Relationship Id="rId148" Type="http://schemas.openxmlformats.org/officeDocument/2006/relationships/hyperlink" Target="https://login.consultant.ru/link/?req=doc&amp;base=LAW&amp;n=464894&amp;dst=184" TargetMode="External"/><Relationship Id="rId151" Type="http://schemas.openxmlformats.org/officeDocument/2006/relationships/hyperlink" Target="https://login.consultant.ru/link/?req=doc&amp;base=LAW&amp;n=358749&amp;dst=100074" TargetMode="External"/><Relationship Id="rId156" Type="http://schemas.openxmlformats.org/officeDocument/2006/relationships/hyperlink" Target="https://login.consultant.ru/link/?req=doc&amp;base=LAW&amp;n=439201&amp;dst=100037" TargetMode="External"/><Relationship Id="rId164" Type="http://schemas.openxmlformats.org/officeDocument/2006/relationships/hyperlink" Target="https://login.consultant.ru/link/?req=doc&amp;base=LAW&amp;n=60002&amp;dst=100098" TargetMode="External"/><Relationship Id="rId4"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LAW&amp;n=200401&amp;dst=100050" TargetMode="External"/><Relationship Id="rId13" Type="http://schemas.openxmlformats.org/officeDocument/2006/relationships/hyperlink" Target="https://login.consultant.ru/link/?req=doc&amp;base=LAW&amp;n=464875&amp;dst=100874" TargetMode="External"/><Relationship Id="rId18" Type="http://schemas.openxmlformats.org/officeDocument/2006/relationships/hyperlink" Target="https://login.consultant.ru/link/?req=doc&amp;base=LAW&amp;n=421017&amp;dst=100029" TargetMode="External"/><Relationship Id="rId39" Type="http://schemas.openxmlformats.org/officeDocument/2006/relationships/hyperlink" Target="https://login.consultant.ru/link/?req=doc&amp;base=LAW&amp;n=148481&amp;dst=100041" TargetMode="External"/><Relationship Id="rId109" Type="http://schemas.openxmlformats.org/officeDocument/2006/relationships/hyperlink" Target="https://login.consultant.ru/link/?req=doc&amp;base=LAW&amp;n=148481&amp;dst=100043" TargetMode="External"/><Relationship Id="rId34" Type="http://schemas.openxmlformats.org/officeDocument/2006/relationships/hyperlink" Target="https://login.consultant.ru/link/?req=doc&amp;base=LAW&amp;n=436425&amp;dst=100136" TargetMode="External"/><Relationship Id="rId50" Type="http://schemas.openxmlformats.org/officeDocument/2006/relationships/hyperlink" Target="https://login.consultant.ru/link/?req=doc&amp;base=LAW&amp;n=449455&amp;dst=102904" TargetMode="External"/><Relationship Id="rId55" Type="http://schemas.openxmlformats.org/officeDocument/2006/relationships/hyperlink" Target="https://login.consultant.ru/link/?req=doc&amp;base=LAW&amp;n=404446&amp;dst=100363" TargetMode="External"/><Relationship Id="rId76" Type="http://schemas.openxmlformats.org/officeDocument/2006/relationships/hyperlink" Target="https://login.consultant.ru/link/?req=doc&amp;base=LAW&amp;n=436036&amp;dst=100045" TargetMode="External"/><Relationship Id="rId97" Type="http://schemas.openxmlformats.org/officeDocument/2006/relationships/hyperlink" Target="https://login.consultant.ru/link/?req=doc&amp;base=LAW&amp;n=214785&amp;dst=100054" TargetMode="External"/><Relationship Id="rId104" Type="http://schemas.openxmlformats.org/officeDocument/2006/relationships/hyperlink" Target="https://login.consultant.ru/link/?req=doc&amp;base=LAW&amp;n=415655&amp;dst=100007" TargetMode="External"/><Relationship Id="rId120" Type="http://schemas.openxmlformats.org/officeDocument/2006/relationships/hyperlink" Target="https://login.consultant.ru/link/?req=doc&amp;base=LAW&amp;n=404446&amp;dst=100388" TargetMode="External"/><Relationship Id="rId125" Type="http://schemas.openxmlformats.org/officeDocument/2006/relationships/hyperlink" Target="https://login.consultant.ru/link/?req=doc&amp;base=LAW&amp;n=464875&amp;dst=100673" TargetMode="External"/><Relationship Id="rId141" Type="http://schemas.openxmlformats.org/officeDocument/2006/relationships/hyperlink" Target="https://login.consultant.ru/link/?req=doc&amp;base=LAW&amp;n=464894&amp;dst=336" TargetMode="External"/><Relationship Id="rId146" Type="http://schemas.openxmlformats.org/officeDocument/2006/relationships/hyperlink" Target="https://login.consultant.ru/link/?req=doc&amp;base=LAW&amp;n=304076&amp;dst=100056" TargetMode="External"/><Relationship Id="rId7" Type="http://schemas.openxmlformats.org/officeDocument/2006/relationships/hyperlink" Target="https://login.consultant.ru/link/?req=doc&amp;base=LAW&amp;n=166141&amp;dst=101722" TargetMode="External"/><Relationship Id="rId71" Type="http://schemas.openxmlformats.org/officeDocument/2006/relationships/hyperlink" Target="https://login.consultant.ru/link/?req=doc&amp;base=LAW&amp;n=404446&amp;dst=100376" TargetMode="External"/><Relationship Id="rId92" Type="http://schemas.openxmlformats.org/officeDocument/2006/relationships/hyperlink" Target="https://login.consultant.ru/link/?req=doc&amp;base=LAW&amp;n=464894&amp;dst=11" TargetMode="External"/><Relationship Id="rId162" Type="http://schemas.openxmlformats.org/officeDocument/2006/relationships/hyperlink" Target="https://login.consultant.ru/link/?req=doc&amp;base=LAW&amp;n=22698" TargetMode="External"/><Relationship Id="rId2" Type="http://schemas.openxmlformats.org/officeDocument/2006/relationships/settings" Target="settings.xml"/><Relationship Id="rId29" Type="http://schemas.openxmlformats.org/officeDocument/2006/relationships/hyperlink" Target="https://login.consultant.ru/link/?req=doc&amp;base=LAW&amp;n=464263&amp;dst=100721" TargetMode="External"/><Relationship Id="rId24" Type="http://schemas.openxmlformats.org/officeDocument/2006/relationships/hyperlink" Target="https://login.consultant.ru/link/?req=doc&amp;base=LAW&amp;n=404446&amp;dst=100357" TargetMode="External"/><Relationship Id="rId40" Type="http://schemas.openxmlformats.org/officeDocument/2006/relationships/hyperlink" Target="https://login.consultant.ru/link/?req=doc&amp;base=LAW&amp;n=220912&amp;dst=100022" TargetMode="External"/><Relationship Id="rId45" Type="http://schemas.openxmlformats.org/officeDocument/2006/relationships/hyperlink" Target="https://login.consultant.ru/link/?req=doc&amp;base=LAW&amp;n=314688&amp;dst=100015" TargetMode="External"/><Relationship Id="rId66" Type="http://schemas.openxmlformats.org/officeDocument/2006/relationships/hyperlink" Target="https://login.consultant.ru/link/?req=doc&amp;base=LAW&amp;n=404444&amp;dst=100055" TargetMode="External"/><Relationship Id="rId87" Type="http://schemas.openxmlformats.org/officeDocument/2006/relationships/hyperlink" Target="https://login.consultant.ru/link/?req=doc&amp;base=LAW&amp;n=404375&amp;dst=100138" TargetMode="External"/><Relationship Id="rId110" Type="http://schemas.openxmlformats.org/officeDocument/2006/relationships/hyperlink" Target="https://login.consultant.ru/link/?req=doc&amp;base=LAW&amp;n=421014&amp;dst=101059" TargetMode="External"/><Relationship Id="rId115" Type="http://schemas.openxmlformats.org/officeDocument/2006/relationships/hyperlink" Target="https://login.consultant.ru/link/?req=doc&amp;base=LAW&amp;n=296071&amp;dst=100059" TargetMode="External"/><Relationship Id="rId131" Type="http://schemas.openxmlformats.org/officeDocument/2006/relationships/hyperlink" Target="https://login.consultant.ru/link/?req=doc&amp;base=LAW&amp;n=464875&amp;dst=100865" TargetMode="External"/><Relationship Id="rId136" Type="http://schemas.openxmlformats.org/officeDocument/2006/relationships/hyperlink" Target="https://login.consultant.ru/link/?req=doc&amp;base=LAW&amp;n=464895&amp;dst=100912" TargetMode="External"/><Relationship Id="rId157" Type="http://schemas.openxmlformats.org/officeDocument/2006/relationships/hyperlink" Target="https://login.consultant.ru/link/?req=doc&amp;base=LAW&amp;n=464875&amp;dst=100635" TargetMode="External"/><Relationship Id="rId61" Type="http://schemas.openxmlformats.org/officeDocument/2006/relationships/hyperlink" Target="https://login.consultant.ru/link/?req=doc&amp;base=LAW&amp;n=464894&amp;dst=124" TargetMode="External"/><Relationship Id="rId82" Type="http://schemas.openxmlformats.org/officeDocument/2006/relationships/hyperlink" Target="https://login.consultant.ru/link/?req=doc&amp;base=LAW&amp;n=182734&amp;dst=100011" TargetMode="External"/><Relationship Id="rId152" Type="http://schemas.openxmlformats.org/officeDocument/2006/relationships/hyperlink" Target="https://login.consultant.ru/link/?req=doc&amp;base=LAW&amp;n=451870&amp;dst=100409" TargetMode="External"/><Relationship Id="rId19" Type="http://schemas.openxmlformats.org/officeDocument/2006/relationships/hyperlink" Target="https://login.consultant.ru/link/?req=doc&amp;base=LAW&amp;n=93980" TargetMode="External"/><Relationship Id="rId14" Type="http://schemas.openxmlformats.org/officeDocument/2006/relationships/hyperlink" Target="https://login.consultant.ru/link/?req=doc&amp;base=LAW&amp;n=420978&amp;dst=100019" TargetMode="External"/><Relationship Id="rId30" Type="http://schemas.openxmlformats.org/officeDocument/2006/relationships/hyperlink" Target="https://login.consultant.ru/link/?req=doc&amp;base=LAW&amp;n=421014&amp;dst=101058" TargetMode="External"/><Relationship Id="rId35" Type="http://schemas.openxmlformats.org/officeDocument/2006/relationships/hyperlink" Target="https://login.consultant.ru/link/?req=doc&amp;base=LAW&amp;n=464894&amp;dst=11" TargetMode="External"/><Relationship Id="rId56" Type="http://schemas.openxmlformats.org/officeDocument/2006/relationships/hyperlink" Target="https://login.consultant.ru/link/?req=doc&amp;base=LAW&amp;n=464894&amp;dst=30" TargetMode="External"/><Relationship Id="rId77" Type="http://schemas.openxmlformats.org/officeDocument/2006/relationships/hyperlink" Target="https://login.consultant.ru/link/?req=doc&amp;base=LAW&amp;n=404375&amp;dst=100132" TargetMode="External"/><Relationship Id="rId100" Type="http://schemas.openxmlformats.org/officeDocument/2006/relationships/hyperlink" Target="https://login.consultant.ru/link/?req=doc&amp;base=LAW&amp;n=442435" TargetMode="External"/><Relationship Id="rId105" Type="http://schemas.openxmlformats.org/officeDocument/2006/relationships/hyperlink" Target="https://login.consultant.ru/link/?req=doc&amp;base=LAW&amp;n=464263&amp;dst=100722" TargetMode="External"/><Relationship Id="rId126" Type="http://schemas.openxmlformats.org/officeDocument/2006/relationships/hyperlink" Target="https://login.consultant.ru/link/?req=doc&amp;base=LAW&amp;n=81068&amp;dst=100008" TargetMode="External"/><Relationship Id="rId147" Type="http://schemas.openxmlformats.org/officeDocument/2006/relationships/hyperlink" Target="https://login.consultant.ru/link/?req=doc&amp;base=LAW&amp;n=340236&amp;dst=100063" TargetMode="External"/><Relationship Id="rId8" Type="http://schemas.openxmlformats.org/officeDocument/2006/relationships/hyperlink" Target="https://login.consultant.ru/link/?req=doc&amp;base=LAW&amp;n=347521&amp;dst=100002" TargetMode="External"/><Relationship Id="rId51" Type="http://schemas.openxmlformats.org/officeDocument/2006/relationships/hyperlink" Target="https://login.consultant.ru/link/?req=doc&amp;base=LAW&amp;n=443333&amp;dst=100052" TargetMode="External"/><Relationship Id="rId72" Type="http://schemas.openxmlformats.org/officeDocument/2006/relationships/hyperlink" Target="https://login.consultant.ru/link/?req=doc&amp;base=LAW&amp;n=421017&amp;dst=100031" TargetMode="External"/><Relationship Id="rId93" Type="http://schemas.openxmlformats.org/officeDocument/2006/relationships/hyperlink" Target="https://login.consultant.ru/link/?req=doc&amp;base=LAW&amp;n=404446&amp;dst=100384" TargetMode="External"/><Relationship Id="rId98" Type="http://schemas.openxmlformats.org/officeDocument/2006/relationships/hyperlink" Target="https://login.consultant.ru/link/?req=doc&amp;base=LAW&amp;n=214785&amp;dst=100056" TargetMode="External"/><Relationship Id="rId121" Type="http://schemas.openxmlformats.org/officeDocument/2006/relationships/hyperlink" Target="https://login.consultant.ru/link/?req=doc&amp;base=LAW&amp;n=465969&amp;dst=100128" TargetMode="External"/><Relationship Id="rId142" Type="http://schemas.openxmlformats.org/officeDocument/2006/relationships/hyperlink" Target="https://login.consultant.ru/link/?req=doc&amp;base=LAW&amp;n=464894&amp;dst=339" TargetMode="External"/><Relationship Id="rId163" Type="http://schemas.openxmlformats.org/officeDocument/2006/relationships/hyperlink" Target="https://login.consultant.ru/link/?req=doc&amp;base=LAW&amp;n=3634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04444&amp;dst=100049" TargetMode="External"/><Relationship Id="rId46" Type="http://schemas.openxmlformats.org/officeDocument/2006/relationships/hyperlink" Target="https://login.consultant.ru/link/?req=doc&amp;base=LAW&amp;n=366076&amp;dst=100009" TargetMode="External"/><Relationship Id="rId67" Type="http://schemas.openxmlformats.org/officeDocument/2006/relationships/hyperlink" Target="https://login.consultant.ru/link/?req=doc&amp;base=LAW&amp;n=404446&amp;dst=100372" TargetMode="External"/><Relationship Id="rId116" Type="http://schemas.openxmlformats.org/officeDocument/2006/relationships/hyperlink" Target="https://login.consultant.ru/link/?req=doc&amp;base=LAW&amp;n=384910&amp;dst=100026" TargetMode="External"/><Relationship Id="rId137" Type="http://schemas.openxmlformats.org/officeDocument/2006/relationships/hyperlink" Target="https://login.consultant.ru/link/?req=doc&amp;base=LAW&amp;n=464875&amp;dst=101180" TargetMode="External"/><Relationship Id="rId158" Type="http://schemas.openxmlformats.org/officeDocument/2006/relationships/hyperlink" Target="https://login.consultant.ru/link/?req=doc&amp;base=LAW&amp;n=219801&amp;dst=100096" TargetMode="External"/><Relationship Id="rId20" Type="http://schemas.openxmlformats.org/officeDocument/2006/relationships/hyperlink" Target="https://login.consultant.ru/link/?req=doc&amp;base=LAW&amp;n=464894&amp;dst=11" TargetMode="External"/><Relationship Id="rId41" Type="http://schemas.openxmlformats.org/officeDocument/2006/relationships/hyperlink" Target="https://login.consultant.ru/link/?req=doc&amp;base=LAW&amp;n=452913&amp;dst=100137" TargetMode="External"/><Relationship Id="rId62" Type="http://schemas.openxmlformats.org/officeDocument/2006/relationships/hyperlink" Target="https://login.consultant.ru/link/?req=doc&amp;base=LAW&amp;n=404444&amp;dst=100053" TargetMode="External"/><Relationship Id="rId83" Type="http://schemas.openxmlformats.org/officeDocument/2006/relationships/hyperlink" Target="https://login.consultant.ru/link/?req=doc&amp;base=LAW&amp;n=93980" TargetMode="External"/><Relationship Id="rId88" Type="http://schemas.openxmlformats.org/officeDocument/2006/relationships/hyperlink" Target="https://login.consultant.ru/link/?req=doc&amp;base=LAW&amp;n=404446&amp;dst=100382" TargetMode="External"/><Relationship Id="rId111" Type="http://schemas.openxmlformats.org/officeDocument/2006/relationships/hyperlink" Target="https://login.consultant.ru/link/?req=doc&amp;base=LAW&amp;n=200401&amp;dst=100062" TargetMode="External"/><Relationship Id="rId132" Type="http://schemas.openxmlformats.org/officeDocument/2006/relationships/hyperlink" Target="https://login.consultant.ru/link/?req=doc&amp;base=LAW&amp;n=81069&amp;dst=100008" TargetMode="External"/><Relationship Id="rId153" Type="http://schemas.openxmlformats.org/officeDocument/2006/relationships/hyperlink" Target="https://login.consultant.ru/link/?req=doc&amp;base=LAW&amp;n=93980&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15197</Words>
  <Characters>86623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4</cp:revision>
  <dcterms:created xsi:type="dcterms:W3CDTF">2024-01-23T05:46:00Z</dcterms:created>
  <dcterms:modified xsi:type="dcterms:W3CDTF">2024-01-23T06:28:00Z</dcterms:modified>
</cp:coreProperties>
</file>