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AD" w:rsidRDefault="00B760AD" w:rsidP="0079298D">
      <w:pPr>
        <w:spacing w:after="360"/>
        <w:jc w:val="center"/>
        <w:rPr>
          <w:b/>
          <w:sz w:val="32"/>
          <w:szCs w:val="32"/>
        </w:rPr>
      </w:pPr>
    </w:p>
    <w:p w:rsidR="0079298D" w:rsidRDefault="0079298D" w:rsidP="0079298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B760AD" w:rsidRDefault="0079298D" w:rsidP="0079298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79298D" w:rsidRDefault="0079298D" w:rsidP="0079298D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79298D" w:rsidRDefault="0079298D" w:rsidP="0079298D">
      <w:pPr>
        <w:rPr>
          <w:sz w:val="28"/>
          <w:szCs w:val="28"/>
        </w:rPr>
      </w:pPr>
      <w:r>
        <w:rPr>
          <w:sz w:val="28"/>
          <w:szCs w:val="28"/>
        </w:rPr>
        <w:t xml:space="preserve">       09.10.2024                                                                                         </w:t>
      </w:r>
      <w:proofErr w:type="gramStart"/>
      <w:r w:rsidRPr="00072C54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8C6CA4">
        <w:rPr>
          <w:sz w:val="28"/>
          <w:szCs w:val="28"/>
        </w:rPr>
        <w:t>2</w:t>
      </w:r>
      <w:proofErr w:type="gramEnd"/>
      <w:r w:rsidR="008C6CA4">
        <w:rPr>
          <w:sz w:val="28"/>
          <w:szCs w:val="28"/>
        </w:rPr>
        <w:t>/19</w:t>
      </w:r>
    </w:p>
    <w:p w:rsidR="0079298D" w:rsidRDefault="0079298D" w:rsidP="0079298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79298D" w:rsidRDefault="0079298D" w:rsidP="00792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79298D" w:rsidRDefault="0079298D" w:rsidP="0079298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79298D" w:rsidRPr="00F716BA" w:rsidRDefault="0079298D" w:rsidP="007929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16BA">
        <w:rPr>
          <w:sz w:val="28"/>
          <w:szCs w:val="28"/>
        </w:rPr>
        <w:t>Рассмотрев ходатайство</w:t>
      </w:r>
      <w:r>
        <w:rPr>
          <w:sz w:val="28"/>
          <w:szCs w:val="28"/>
        </w:rPr>
        <w:t xml:space="preserve"> Открытого Акционерного Общества КОММУЭНЕРГО Кирово-Чепецкого МПЭС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 xml:space="preserve">, утвержденным решением Думы Богородского муниципального </w:t>
      </w:r>
      <w:proofErr w:type="gramStart"/>
      <w:r w:rsidRPr="00F716BA">
        <w:rPr>
          <w:sz w:val="28"/>
          <w:szCs w:val="28"/>
        </w:rPr>
        <w:t>округа  от</w:t>
      </w:r>
      <w:proofErr w:type="gramEnd"/>
      <w:r w:rsidRPr="00F716BA">
        <w:rPr>
          <w:sz w:val="28"/>
          <w:szCs w:val="28"/>
        </w:rPr>
        <w:t xml:space="preserve"> 20.05.2020  № 20/162, с изменениями от 23.12.2020 №29/224, Дума Богородского муниципального округа РЕШИЛА:</w:t>
      </w:r>
    </w:p>
    <w:p w:rsidR="0079298D" w:rsidRPr="00F716BA" w:rsidRDefault="0079298D" w:rsidP="0079298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>Наградить Почётной грамотой Богородского муниципального округа Кировской области:</w:t>
      </w:r>
    </w:p>
    <w:p w:rsidR="0079298D" w:rsidRDefault="0079298D" w:rsidP="0079298D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 xml:space="preserve"> </w:t>
      </w:r>
      <w:r>
        <w:rPr>
          <w:sz w:val="28"/>
          <w:szCs w:val="28"/>
        </w:rPr>
        <w:t>Обухова Игоря</w:t>
      </w:r>
      <w:r w:rsidRPr="00F716BA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лександровича</w:t>
      </w:r>
      <w:r w:rsidRPr="00F716BA">
        <w:rPr>
          <w:sz w:val="28"/>
          <w:szCs w:val="28"/>
        </w:rPr>
        <w:t xml:space="preserve">, </w:t>
      </w:r>
      <w:r>
        <w:rPr>
          <w:sz w:val="28"/>
          <w:szCs w:val="28"/>
        </w:rPr>
        <w:t>мастер</w:t>
      </w:r>
      <w:r w:rsidR="001E56D9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участка 3 группы Богородского мастерского участка Зуевского района коммунальных электрических сетей Кирово-Чепецкого межрайонного предприятия электрических сетей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 xml:space="preserve">» </w:t>
      </w:r>
      <w:r w:rsidRPr="00F716B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высокие достижения в профессиональной деятельности, </w:t>
      </w:r>
      <w:r w:rsidRPr="00F716BA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 и в связи с юбилеем – 60 лет</w:t>
      </w:r>
      <w:r w:rsidR="00302564">
        <w:rPr>
          <w:sz w:val="28"/>
          <w:szCs w:val="28"/>
        </w:rPr>
        <w:t>.</w:t>
      </w:r>
    </w:p>
    <w:p w:rsidR="0079298D" w:rsidRDefault="0079298D" w:rsidP="0079298D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E6E8B">
        <w:rPr>
          <w:sz w:val="28"/>
          <w:szCs w:val="28"/>
        </w:rPr>
        <w:t>п</w:t>
      </w:r>
      <w:r>
        <w:rPr>
          <w:sz w:val="28"/>
          <w:szCs w:val="28"/>
        </w:rPr>
        <w:t>убликовать настоящее решение в Сборнике основных нормативных правовых актов органов</w:t>
      </w:r>
      <w:r w:rsidRPr="003E6E8B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Богородского </w:t>
      </w:r>
      <w:r w:rsidRPr="003E6E8B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Кировской области</w:t>
      </w:r>
      <w:r w:rsidRPr="003E6E8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3E6E8B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муниципального образования Богородский муниципальный округ Кировской области </w:t>
      </w:r>
      <w:hyperlink r:id="rId5" w:history="1">
        <w:r w:rsidRPr="004B3224">
          <w:rPr>
            <w:rStyle w:val="a3"/>
            <w:sz w:val="28"/>
            <w:szCs w:val="28"/>
            <w:lang w:val="en-US"/>
          </w:rPr>
          <w:t>www</w:t>
        </w:r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munbog</w:t>
        </w:r>
        <w:proofErr w:type="spellEnd"/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3E6E8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9298D" w:rsidRPr="000C6EAF" w:rsidRDefault="0079298D" w:rsidP="0079298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6EAF">
        <w:rPr>
          <w:sz w:val="28"/>
          <w:szCs w:val="28"/>
        </w:rPr>
        <w:t xml:space="preserve">Настоящее решение вступает в силу со дня его принятия.  </w:t>
      </w:r>
    </w:p>
    <w:p w:rsidR="0079298D" w:rsidRPr="00F716BA" w:rsidRDefault="0079298D" w:rsidP="0079298D">
      <w:pPr>
        <w:rPr>
          <w:sz w:val="28"/>
          <w:szCs w:val="28"/>
        </w:rPr>
      </w:pPr>
    </w:p>
    <w:p w:rsidR="0079298D" w:rsidRPr="00F716BA" w:rsidRDefault="0079298D" w:rsidP="0079298D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</w:t>
      </w:r>
      <w:proofErr w:type="gramStart"/>
      <w:r w:rsidRPr="00F716BA">
        <w:rPr>
          <w:sz w:val="28"/>
          <w:szCs w:val="28"/>
        </w:rPr>
        <w:t>Думы  Богородского</w:t>
      </w:r>
      <w:proofErr w:type="gramEnd"/>
      <w:r w:rsidRPr="00F7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9298D" w:rsidRPr="00F716BA" w:rsidRDefault="0079298D" w:rsidP="0079298D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И.В. </w:t>
      </w:r>
      <w:proofErr w:type="spellStart"/>
      <w:r w:rsidRPr="00F716BA">
        <w:rPr>
          <w:sz w:val="28"/>
          <w:szCs w:val="28"/>
        </w:rPr>
        <w:t>Шелгинских</w:t>
      </w:r>
      <w:proofErr w:type="spellEnd"/>
      <w:r w:rsidRPr="00F716BA">
        <w:rPr>
          <w:sz w:val="28"/>
          <w:szCs w:val="28"/>
        </w:rPr>
        <w:t xml:space="preserve"> </w:t>
      </w:r>
    </w:p>
    <w:p w:rsidR="0079298D" w:rsidRPr="00F716BA" w:rsidRDefault="0079298D" w:rsidP="0079298D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79298D" w:rsidRDefault="0079298D" w:rsidP="0079298D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</w:t>
      </w:r>
      <w:r w:rsidR="00891511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>А.С. Соболева</w:t>
      </w:r>
    </w:p>
    <w:p w:rsidR="00F9008F" w:rsidRDefault="00C4686B">
      <w:pPr>
        <w:rPr>
          <w:sz w:val="28"/>
          <w:szCs w:val="28"/>
        </w:rPr>
      </w:pPr>
    </w:p>
    <w:p w:rsidR="001129C8" w:rsidRDefault="001129C8">
      <w:pPr>
        <w:rPr>
          <w:sz w:val="28"/>
          <w:szCs w:val="28"/>
        </w:rPr>
      </w:pPr>
    </w:p>
    <w:p w:rsidR="001129C8" w:rsidRDefault="001129C8">
      <w:pPr>
        <w:rPr>
          <w:sz w:val="28"/>
          <w:szCs w:val="28"/>
        </w:rPr>
      </w:pPr>
    </w:p>
    <w:p w:rsidR="001129C8" w:rsidRDefault="001129C8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</w:p>
    <w:p w:rsidR="00B760AD" w:rsidRDefault="00B760AD">
      <w:pPr>
        <w:rPr>
          <w:sz w:val="28"/>
          <w:szCs w:val="28"/>
        </w:rPr>
      </w:pPr>
      <w:bookmarkStart w:id="0" w:name="_GoBack"/>
      <w:bookmarkEnd w:id="0"/>
    </w:p>
    <w:sectPr w:rsidR="00B760AD" w:rsidSect="00B760AD">
      <w:pgSz w:w="11906" w:h="16838"/>
      <w:pgMar w:top="15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9D0"/>
    <w:multiLevelType w:val="hybridMultilevel"/>
    <w:tmpl w:val="1BBEA2FC"/>
    <w:lvl w:ilvl="0" w:tplc="425AD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A1"/>
    <w:rsid w:val="001129C8"/>
    <w:rsid w:val="001E56D9"/>
    <w:rsid w:val="00302564"/>
    <w:rsid w:val="006124F0"/>
    <w:rsid w:val="00690BC1"/>
    <w:rsid w:val="0079298D"/>
    <w:rsid w:val="007F77EC"/>
    <w:rsid w:val="0084552D"/>
    <w:rsid w:val="00850D81"/>
    <w:rsid w:val="00891511"/>
    <w:rsid w:val="008C6CA4"/>
    <w:rsid w:val="00994D67"/>
    <w:rsid w:val="009D29A4"/>
    <w:rsid w:val="00B760AD"/>
    <w:rsid w:val="00C4686B"/>
    <w:rsid w:val="00C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B70D-80F8-4A0F-A70E-A7635FF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29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14</cp:revision>
  <dcterms:created xsi:type="dcterms:W3CDTF">2024-10-07T10:36:00Z</dcterms:created>
  <dcterms:modified xsi:type="dcterms:W3CDTF">2024-10-14T13:20:00Z</dcterms:modified>
</cp:coreProperties>
</file>