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1" w:rsidRDefault="00F810B1" w:rsidP="00F810B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F810B1" w:rsidRDefault="00F810B1" w:rsidP="00F810B1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F810B1" w:rsidRPr="00072C54" w:rsidRDefault="00590C5A" w:rsidP="00072C54">
      <w:pPr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072C5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072C54">
        <w:rPr>
          <w:sz w:val="28"/>
          <w:szCs w:val="28"/>
        </w:rPr>
        <w:t xml:space="preserve">   </w:t>
      </w:r>
      <w:r w:rsidR="00F810B1" w:rsidRPr="00072C54">
        <w:rPr>
          <w:sz w:val="28"/>
          <w:szCs w:val="28"/>
        </w:rPr>
        <w:t>№</w:t>
      </w:r>
      <w:r w:rsidR="00072C54">
        <w:rPr>
          <w:sz w:val="28"/>
          <w:szCs w:val="28"/>
        </w:rPr>
        <w:t xml:space="preserve"> </w:t>
      </w:r>
      <w:r>
        <w:rPr>
          <w:sz w:val="28"/>
          <w:szCs w:val="28"/>
        </w:rPr>
        <w:t>31/236</w:t>
      </w:r>
    </w:p>
    <w:p w:rsidR="00F810B1" w:rsidRDefault="00F810B1" w:rsidP="00072C5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F810B1" w:rsidRDefault="00F810B1" w:rsidP="00F81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F810B1" w:rsidRDefault="00F810B1" w:rsidP="00072C5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F810B1" w:rsidRDefault="00F810B1" w:rsidP="00072C5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ходатайство администрации Богородского муниципального округа Кировской области</w:t>
      </w:r>
      <w:r w:rsidR="00BF4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соответствии с Положением о </w:t>
      </w:r>
      <w:r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>
        <w:rPr>
          <w:sz w:val="28"/>
          <w:szCs w:val="28"/>
        </w:rPr>
        <w:t xml:space="preserve">, утвержденным решением Думы Богородского муниципального округа </w:t>
      </w:r>
      <w:r w:rsidR="007C3658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27.05.2020  № 20/162, Дума Богородского муниципального округа РЕШИЛА:</w:t>
      </w:r>
    </w:p>
    <w:p w:rsidR="00AE2756" w:rsidRDefault="00AE2756" w:rsidP="00590C5A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2756">
        <w:rPr>
          <w:sz w:val="28"/>
          <w:szCs w:val="28"/>
        </w:rPr>
        <w:t>Наградить Почётной грамотой Богородского муниципального округа Кировской области</w:t>
      </w:r>
      <w:r>
        <w:rPr>
          <w:sz w:val="28"/>
          <w:szCs w:val="28"/>
        </w:rPr>
        <w:t xml:space="preserve"> Холкину Нину Григорьевну, учителя биологии и химии, </w:t>
      </w:r>
      <w:r w:rsidRPr="00AE2756">
        <w:rPr>
          <w:sz w:val="28"/>
          <w:szCs w:val="28"/>
        </w:rPr>
        <w:t>Кировского облас</w:t>
      </w:r>
      <w:r>
        <w:rPr>
          <w:sz w:val="28"/>
          <w:szCs w:val="28"/>
        </w:rPr>
        <w:t>т</w:t>
      </w:r>
      <w:r w:rsidRPr="00AE2756">
        <w:rPr>
          <w:sz w:val="28"/>
          <w:szCs w:val="28"/>
        </w:rPr>
        <w:t>ного государственного общеобразовательного бюджетного учреждения «Средняя школа с.Ошлань Богородского района» СП с.Хороши- за творческий педагогический труд</w:t>
      </w:r>
      <w:r>
        <w:rPr>
          <w:sz w:val="28"/>
          <w:szCs w:val="28"/>
        </w:rPr>
        <w:t>, а также в связи с 70-летним юбилеем</w:t>
      </w:r>
      <w:r w:rsidRPr="00AE2756">
        <w:rPr>
          <w:sz w:val="28"/>
          <w:szCs w:val="28"/>
        </w:rPr>
        <w:t xml:space="preserve"> и в связи с празднованием 150-летия школы.</w:t>
      </w:r>
    </w:p>
    <w:p w:rsidR="00584689" w:rsidRPr="00EC28A9" w:rsidRDefault="00584689" w:rsidP="00584689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9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</w:rPr>
          <w:t>43.</w:t>
        </w:r>
        <w:r w:rsidRPr="005172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2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810B1" w:rsidRPr="00445B4D" w:rsidRDefault="00F810B1" w:rsidP="00445B4D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B4D">
        <w:rPr>
          <w:sz w:val="28"/>
          <w:szCs w:val="28"/>
        </w:rPr>
        <w:lastRenderedPageBreak/>
        <w:t>Настоящее решение вступает в силу со дня его принятия.</w:t>
      </w:r>
      <w:r w:rsidR="00732CC8" w:rsidRPr="00445B4D">
        <w:rPr>
          <w:sz w:val="28"/>
          <w:szCs w:val="28"/>
        </w:rPr>
        <w:t xml:space="preserve">  </w:t>
      </w: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B86DE8" w:rsidRDefault="00B86DE8" w:rsidP="00F810B1">
      <w:pPr>
        <w:rPr>
          <w:sz w:val="28"/>
          <w:szCs w:val="28"/>
        </w:rPr>
      </w:pPr>
    </w:p>
    <w:p w:rsidR="00F810B1" w:rsidRDefault="00732CC8" w:rsidP="00F810B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10B1">
        <w:rPr>
          <w:sz w:val="28"/>
          <w:szCs w:val="28"/>
        </w:rPr>
        <w:t xml:space="preserve">Думы  Богородского </w:t>
      </w:r>
    </w:p>
    <w:p w:rsidR="00F810B1" w:rsidRDefault="00F810B1" w:rsidP="007C3658">
      <w:pPr>
        <w:tabs>
          <w:tab w:val="left" w:pos="7513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</w:t>
      </w:r>
      <w:r w:rsidR="00732CC8">
        <w:rPr>
          <w:sz w:val="28"/>
          <w:szCs w:val="28"/>
        </w:rPr>
        <w:t xml:space="preserve">                      </w:t>
      </w:r>
      <w:r w:rsidR="0051561D">
        <w:rPr>
          <w:sz w:val="28"/>
          <w:szCs w:val="28"/>
        </w:rPr>
        <w:t xml:space="preserve">                               </w:t>
      </w:r>
      <w:r w:rsidR="002D6C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А.С. Соболева </w:t>
      </w:r>
    </w:p>
    <w:p w:rsidR="00732CC8" w:rsidRDefault="00825476" w:rsidP="00F810B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CC8">
        <w:rPr>
          <w:sz w:val="28"/>
          <w:szCs w:val="28"/>
        </w:rPr>
        <w:t xml:space="preserve"> Богородского</w:t>
      </w:r>
    </w:p>
    <w:p w:rsidR="00732CC8" w:rsidRDefault="00732CC8" w:rsidP="007C365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51561D">
        <w:rPr>
          <w:sz w:val="28"/>
          <w:szCs w:val="28"/>
        </w:rPr>
        <w:t xml:space="preserve">                              </w:t>
      </w:r>
      <w:r w:rsidR="002D6C41">
        <w:rPr>
          <w:sz w:val="28"/>
          <w:szCs w:val="28"/>
        </w:rPr>
        <w:t xml:space="preserve">      </w:t>
      </w:r>
      <w:r>
        <w:rPr>
          <w:sz w:val="28"/>
          <w:szCs w:val="28"/>
        </w:rPr>
        <w:t>А.</w:t>
      </w:r>
      <w:r w:rsidR="0051561D">
        <w:rPr>
          <w:sz w:val="28"/>
          <w:szCs w:val="28"/>
        </w:rPr>
        <w:t>В. Растегаев</w:t>
      </w:r>
    </w:p>
    <w:p w:rsidR="007E3E87" w:rsidRDefault="007E3E87" w:rsidP="00F810B1">
      <w:pPr>
        <w:rPr>
          <w:sz w:val="28"/>
          <w:szCs w:val="28"/>
        </w:rPr>
      </w:pPr>
    </w:p>
    <w:p w:rsidR="00C07C35" w:rsidRDefault="00C07C35" w:rsidP="00F810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D6C41" w:rsidRPr="00B75D17" w:rsidTr="00B115F5">
        <w:tc>
          <w:tcPr>
            <w:tcW w:w="4784" w:type="dxa"/>
          </w:tcPr>
          <w:p w:rsidR="002D6C41" w:rsidRDefault="002D6C41" w:rsidP="00B115F5">
            <w:pPr>
              <w:spacing w:after="480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rPr>
                <w:sz w:val="28"/>
                <w:szCs w:val="28"/>
              </w:rPr>
            </w:pP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D6C41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2D6C41" w:rsidRPr="00B75D17" w:rsidRDefault="002D6C41" w:rsidP="00B115F5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D859A7" w:rsidRDefault="00D859A7" w:rsidP="00F810B1">
      <w:pPr>
        <w:rPr>
          <w:sz w:val="28"/>
          <w:szCs w:val="28"/>
        </w:rPr>
      </w:pPr>
    </w:p>
    <w:p w:rsidR="00B86DE8" w:rsidRDefault="00005B25" w:rsidP="00F810B1">
      <w:pPr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660AB9">
        <w:rPr>
          <w:sz w:val="28"/>
          <w:szCs w:val="28"/>
        </w:rPr>
        <w:t xml:space="preserve"> </w:t>
      </w:r>
      <w:r w:rsidR="005F47FC">
        <w:rPr>
          <w:sz w:val="28"/>
          <w:szCs w:val="28"/>
        </w:rPr>
        <w:t xml:space="preserve">организационный отдел, </w:t>
      </w:r>
      <w:bookmarkStart w:id="0" w:name="_GoBack"/>
      <w:bookmarkEnd w:id="0"/>
      <w:r w:rsidR="00B86DE8">
        <w:rPr>
          <w:sz w:val="28"/>
          <w:szCs w:val="28"/>
        </w:rPr>
        <w:t>Холкина Н.Г.</w:t>
      </w:r>
    </w:p>
    <w:p w:rsidR="00F810B1" w:rsidRDefault="00584689" w:rsidP="00584689">
      <w:pPr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810B1" w:rsidRDefault="00F810B1" w:rsidP="00F810B1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>
        <w:rPr>
          <w:color w:val="FFFFFF" w:themeColor="background1"/>
          <w:sz w:val="28"/>
          <w:szCs w:val="28"/>
        </w:rPr>
        <w:tab/>
        <w:t xml:space="preserve">                                         </w:t>
      </w:r>
    </w:p>
    <w:sectPr w:rsidR="00F810B1" w:rsidSect="00590C5A">
      <w:headerReference w:type="default" r:id="rId8"/>
      <w:pgSz w:w="11906" w:h="16838"/>
      <w:pgMar w:top="1701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E3" w:rsidRDefault="00E257E3" w:rsidP="007E3E87">
      <w:r>
        <w:separator/>
      </w:r>
    </w:p>
  </w:endnote>
  <w:endnote w:type="continuationSeparator" w:id="0">
    <w:p w:rsidR="00E257E3" w:rsidRDefault="00E257E3" w:rsidP="007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E3" w:rsidRDefault="00E257E3" w:rsidP="007E3E87">
      <w:r>
        <w:separator/>
      </w:r>
    </w:p>
  </w:footnote>
  <w:footnote w:type="continuationSeparator" w:id="0">
    <w:p w:rsidR="00E257E3" w:rsidRDefault="00E257E3" w:rsidP="007E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47826"/>
      <w:docPartObj>
        <w:docPartGallery w:val="Page Numbers (Top of Page)"/>
        <w:docPartUnique/>
      </w:docPartObj>
    </w:sdtPr>
    <w:sdtEndPr/>
    <w:sdtContent>
      <w:p w:rsidR="005F47FC" w:rsidRDefault="006E3B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FC" w:rsidRDefault="005F4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0B1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25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C5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4C8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F0E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45B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29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72D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0BD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AC0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C4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E98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BE0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9F8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B4D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95A"/>
    <w:rsid w:val="00453B70"/>
    <w:rsid w:val="00453B85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0FD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1AF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61D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134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689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5A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7FC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AB9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1E0B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06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2CC8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658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3E87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476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0D46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82D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1B3D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756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63A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DE8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5B28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100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4E03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07C35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A7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7E3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0B1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A6C4-47E9-4555-AC84-0BF29F5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3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2756"/>
    <w:pPr>
      <w:ind w:left="720"/>
      <w:contextualSpacing/>
    </w:pPr>
  </w:style>
  <w:style w:type="paragraph" w:customStyle="1" w:styleId="ConsPlusNormal">
    <w:name w:val="ConsPlusNormal"/>
    <w:rsid w:val="00584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584689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16</cp:revision>
  <cp:lastPrinted>2021-02-25T06:38:00Z</cp:lastPrinted>
  <dcterms:created xsi:type="dcterms:W3CDTF">2020-11-12T07:59:00Z</dcterms:created>
  <dcterms:modified xsi:type="dcterms:W3CDTF">2021-02-25T06:38:00Z</dcterms:modified>
</cp:coreProperties>
</file>