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D5" w:rsidRPr="000B7CD5" w:rsidRDefault="000B7CD5" w:rsidP="00D524C3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 xml:space="preserve">АДМИНИСТРАЦИЯ МУНИЦИПАЛЬНОГО ОБРАЗОВАНИЯ </w:t>
      </w:r>
    </w:p>
    <w:p w:rsidR="000B7CD5" w:rsidRPr="000B7CD5" w:rsidRDefault="000B7CD5" w:rsidP="00D524C3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 xml:space="preserve">БОГОРОДСКИЙ </w:t>
      </w:r>
      <w:r w:rsidR="00083BF1">
        <w:rPr>
          <w:i w:val="0"/>
          <w:sz w:val="32"/>
          <w:szCs w:val="32"/>
        </w:rPr>
        <w:t>МУНИЦИПАЛЬНЫЙ</w:t>
      </w:r>
      <w:r w:rsidRPr="000B7CD5">
        <w:rPr>
          <w:i w:val="0"/>
          <w:sz w:val="32"/>
          <w:szCs w:val="32"/>
        </w:rPr>
        <w:t xml:space="preserve"> ОКРУГ </w:t>
      </w:r>
    </w:p>
    <w:p w:rsidR="000B7CD5" w:rsidRPr="000B7CD5" w:rsidRDefault="000B7CD5" w:rsidP="00D524C3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КИРОВСКОЙ ОБЛАСТИ</w:t>
      </w:r>
    </w:p>
    <w:p w:rsidR="00AA512D" w:rsidRDefault="000B7CD5" w:rsidP="00AA512D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(АДМИНИСТРАЦИЯ БОГОРОДСКОГО</w:t>
      </w:r>
    </w:p>
    <w:p w:rsidR="000B7CD5" w:rsidRPr="000B7CD5" w:rsidRDefault="000B7CD5" w:rsidP="00D524C3">
      <w:pPr>
        <w:spacing w:after="360"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 xml:space="preserve"> </w:t>
      </w:r>
      <w:r w:rsidR="00AF2212">
        <w:rPr>
          <w:i w:val="0"/>
          <w:sz w:val="32"/>
          <w:szCs w:val="32"/>
        </w:rPr>
        <w:t>МУНИЦИПАЛЬНОГО</w:t>
      </w:r>
      <w:r w:rsidRPr="000B7CD5">
        <w:rPr>
          <w:i w:val="0"/>
          <w:sz w:val="32"/>
          <w:szCs w:val="32"/>
        </w:rPr>
        <w:t xml:space="preserve"> ОКРУГА)</w:t>
      </w:r>
    </w:p>
    <w:p w:rsidR="000B7CD5" w:rsidRPr="000B7CD5" w:rsidRDefault="000B7CD5" w:rsidP="001C1B71">
      <w:pPr>
        <w:spacing w:after="240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ПОСТАНОВЛЕНИЕ</w:t>
      </w:r>
    </w:p>
    <w:p w:rsidR="000B7CD5" w:rsidRPr="000B7CD5" w:rsidRDefault="00E92B70" w:rsidP="000B7CD5">
      <w:pPr>
        <w:rPr>
          <w:b w:val="0"/>
          <w:i w:val="0"/>
        </w:rPr>
      </w:pPr>
      <w:r>
        <w:rPr>
          <w:b w:val="0"/>
          <w:i w:val="0"/>
        </w:rPr>
        <w:t>11.08.2020</w:t>
      </w:r>
      <w:r w:rsidR="000B7CD5" w:rsidRPr="000B7CD5">
        <w:rPr>
          <w:b w:val="0"/>
          <w:i w:val="0"/>
        </w:rPr>
        <w:t xml:space="preserve">                                                                                   </w:t>
      </w:r>
      <w:r>
        <w:rPr>
          <w:b w:val="0"/>
          <w:i w:val="0"/>
        </w:rPr>
        <w:t xml:space="preserve">                       </w:t>
      </w:r>
      <w:bookmarkStart w:id="0" w:name="_GoBack"/>
      <w:bookmarkEnd w:id="0"/>
      <w:r w:rsidR="000B7CD5" w:rsidRPr="000B7CD5">
        <w:rPr>
          <w:b w:val="0"/>
          <w:i w:val="0"/>
        </w:rPr>
        <w:t xml:space="preserve"> № </w:t>
      </w:r>
      <w:r w:rsidR="000015B4">
        <w:rPr>
          <w:b w:val="0"/>
          <w:i w:val="0"/>
        </w:rPr>
        <w:t xml:space="preserve"> </w:t>
      </w:r>
      <w:r>
        <w:rPr>
          <w:b w:val="0"/>
          <w:i w:val="0"/>
        </w:rPr>
        <w:t>304</w:t>
      </w:r>
    </w:p>
    <w:p w:rsidR="00565B9C" w:rsidRPr="00CF0341" w:rsidRDefault="00CF0341" w:rsidP="001C1B71">
      <w:pPr>
        <w:spacing w:after="480"/>
        <w:jc w:val="center"/>
        <w:rPr>
          <w:b w:val="0"/>
          <w:i w:val="0"/>
        </w:rPr>
      </w:pPr>
      <w:proofErr w:type="spellStart"/>
      <w:r>
        <w:rPr>
          <w:b w:val="0"/>
          <w:i w:val="0"/>
        </w:rPr>
        <w:t>пгт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Богородское</w:t>
      </w:r>
      <w:proofErr w:type="spellEnd"/>
    </w:p>
    <w:p w:rsidR="006D599F" w:rsidRPr="006D599F" w:rsidRDefault="006D599F" w:rsidP="001C1B71">
      <w:pPr>
        <w:spacing w:after="480" w:line="276" w:lineRule="auto"/>
        <w:jc w:val="center"/>
        <w:rPr>
          <w:i w:val="0"/>
        </w:rPr>
      </w:pPr>
      <w:r w:rsidRPr="006D599F">
        <w:rPr>
          <w:i w:val="0"/>
        </w:rPr>
        <w:t>О внесении изменений в схему</w:t>
      </w:r>
      <w:r w:rsidR="00B77140">
        <w:rPr>
          <w:i w:val="0"/>
        </w:rPr>
        <w:t xml:space="preserve"> и реестр</w:t>
      </w:r>
      <w:r w:rsidRPr="006D599F">
        <w:rPr>
          <w:i w:val="0"/>
        </w:rPr>
        <w:t xml:space="preserve"> размещения площадок на территории Богородского </w:t>
      </w:r>
      <w:r w:rsidR="00D524C3">
        <w:rPr>
          <w:i w:val="0"/>
        </w:rPr>
        <w:t>муниципального округа</w:t>
      </w:r>
      <w:r w:rsidRPr="006D599F">
        <w:rPr>
          <w:i w:val="0"/>
        </w:rPr>
        <w:t xml:space="preserve"> </w:t>
      </w:r>
    </w:p>
    <w:p w:rsidR="006D599F" w:rsidRDefault="006D599F" w:rsidP="00C12E8F">
      <w:pPr>
        <w:spacing w:line="360" w:lineRule="auto"/>
        <w:ind w:firstLine="709"/>
        <w:jc w:val="both"/>
      </w:pPr>
      <w:r w:rsidRPr="006D599F">
        <w:rPr>
          <w:b w:val="0"/>
          <w:i w:val="0"/>
        </w:rPr>
        <w:t>На основании Федерального закона от 24.06.1998 № 89-ФЗ «Об отходах производства и потребления»,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 w:rsidR="00004B21">
        <w:rPr>
          <w:b w:val="0"/>
          <w:i w:val="0"/>
        </w:rPr>
        <w:t xml:space="preserve">, </w:t>
      </w:r>
      <w:r w:rsidR="00C06E6B">
        <w:rPr>
          <w:b w:val="0"/>
          <w:i w:val="0"/>
        </w:rPr>
        <w:t xml:space="preserve">положительного </w:t>
      </w:r>
      <w:r w:rsidR="00004B21">
        <w:rPr>
          <w:b w:val="0"/>
          <w:i w:val="0"/>
        </w:rPr>
        <w:t>заключения Федеральной службы по надзору в сфере защиты прав потребителей и благополучия человека от 10 марта 2020 г. № 75</w:t>
      </w:r>
      <w:r w:rsidR="00C06E6B">
        <w:rPr>
          <w:b w:val="0"/>
          <w:i w:val="0"/>
        </w:rPr>
        <w:t xml:space="preserve"> </w:t>
      </w:r>
      <w:r w:rsidR="00FB3633">
        <w:rPr>
          <w:b w:val="0"/>
          <w:i w:val="0"/>
        </w:rPr>
        <w:t xml:space="preserve">акта </w:t>
      </w:r>
      <w:r w:rsidR="00C06E6B">
        <w:rPr>
          <w:b w:val="0"/>
          <w:i w:val="0"/>
        </w:rPr>
        <w:t xml:space="preserve">по </w:t>
      </w:r>
      <w:r w:rsidR="00FB3633">
        <w:rPr>
          <w:b w:val="0"/>
          <w:i w:val="0"/>
        </w:rPr>
        <w:t xml:space="preserve">приемке в эксплуатацию созданных мест (площадок) накопления твердых коммунальных отходов на территории Богородского муниципального округа </w:t>
      </w:r>
      <w:r w:rsidRPr="006D599F">
        <w:rPr>
          <w:b w:val="0"/>
          <w:i w:val="0"/>
        </w:rPr>
        <w:t xml:space="preserve">администрация Богородского </w:t>
      </w:r>
      <w:r w:rsidR="00004B21">
        <w:rPr>
          <w:b w:val="0"/>
          <w:i w:val="0"/>
        </w:rPr>
        <w:t>муниципального округа</w:t>
      </w:r>
      <w:r>
        <w:t xml:space="preserve"> </w:t>
      </w:r>
      <w:r w:rsidRPr="001E0092">
        <w:rPr>
          <w:b w:val="0"/>
          <w:i w:val="0"/>
        </w:rPr>
        <w:t>ПОСТАНОВЛЯЕТ</w:t>
      </w:r>
      <w:r w:rsidRPr="006D599F">
        <w:rPr>
          <w:i w:val="0"/>
        </w:rPr>
        <w:t>:</w:t>
      </w:r>
    </w:p>
    <w:p w:rsidR="00C06E6B" w:rsidRDefault="006D599F" w:rsidP="00C12E8F">
      <w:pPr>
        <w:spacing w:line="360" w:lineRule="auto"/>
        <w:ind w:firstLine="709"/>
        <w:jc w:val="both"/>
        <w:rPr>
          <w:b w:val="0"/>
          <w:i w:val="0"/>
        </w:rPr>
      </w:pPr>
      <w:r w:rsidRPr="006D599F">
        <w:rPr>
          <w:b w:val="0"/>
          <w:i w:val="0"/>
        </w:rPr>
        <w:t xml:space="preserve">1. </w:t>
      </w:r>
      <w:r w:rsidR="00083BF1">
        <w:rPr>
          <w:b w:val="0"/>
          <w:i w:val="0"/>
        </w:rPr>
        <w:t xml:space="preserve">Внести изменения в </w:t>
      </w:r>
      <w:r w:rsidR="00C06E6B">
        <w:rPr>
          <w:b w:val="0"/>
          <w:i w:val="0"/>
        </w:rPr>
        <w:t>с</w:t>
      </w:r>
      <w:r w:rsidRPr="006D599F">
        <w:rPr>
          <w:b w:val="0"/>
          <w:i w:val="0"/>
        </w:rPr>
        <w:t>хем</w:t>
      </w:r>
      <w:r w:rsidR="00FB3633">
        <w:rPr>
          <w:b w:val="0"/>
          <w:i w:val="0"/>
        </w:rPr>
        <w:t>у</w:t>
      </w:r>
      <w:r w:rsidRPr="006D599F">
        <w:rPr>
          <w:b w:val="0"/>
          <w:i w:val="0"/>
        </w:rPr>
        <w:t xml:space="preserve"> размещения</w:t>
      </w:r>
      <w:r w:rsidR="00C06E6B">
        <w:rPr>
          <w:b w:val="0"/>
          <w:i w:val="0"/>
        </w:rPr>
        <w:t xml:space="preserve"> контейнерных</w:t>
      </w:r>
      <w:r w:rsidRPr="006D599F">
        <w:rPr>
          <w:b w:val="0"/>
          <w:i w:val="0"/>
        </w:rPr>
        <w:t xml:space="preserve"> площадок на территории</w:t>
      </w:r>
      <w:r w:rsidR="00A4499A">
        <w:rPr>
          <w:b w:val="0"/>
          <w:i w:val="0"/>
        </w:rPr>
        <w:t xml:space="preserve">  </w:t>
      </w:r>
      <w:proofErr w:type="spellStart"/>
      <w:r w:rsidR="00A4499A">
        <w:rPr>
          <w:b w:val="0"/>
          <w:i w:val="0"/>
        </w:rPr>
        <w:t>пгт</w:t>
      </w:r>
      <w:proofErr w:type="spellEnd"/>
      <w:r w:rsidR="00475E1B">
        <w:rPr>
          <w:b w:val="0"/>
          <w:i w:val="0"/>
        </w:rPr>
        <w:t xml:space="preserve"> </w:t>
      </w:r>
      <w:proofErr w:type="spellStart"/>
      <w:r w:rsidR="00475E1B">
        <w:rPr>
          <w:b w:val="0"/>
          <w:i w:val="0"/>
        </w:rPr>
        <w:t>Богородское</w:t>
      </w:r>
      <w:proofErr w:type="spellEnd"/>
      <w:r w:rsidR="00475E1B">
        <w:rPr>
          <w:b w:val="0"/>
          <w:i w:val="0"/>
        </w:rPr>
        <w:t xml:space="preserve">, </w:t>
      </w:r>
      <w:r w:rsidRPr="006D599F">
        <w:rPr>
          <w:b w:val="0"/>
          <w:i w:val="0"/>
        </w:rPr>
        <w:t xml:space="preserve">Богородского </w:t>
      </w:r>
      <w:r w:rsidR="00004B21">
        <w:rPr>
          <w:b w:val="0"/>
          <w:i w:val="0"/>
        </w:rPr>
        <w:t>муниципального округа</w:t>
      </w:r>
      <w:r w:rsidR="001E0092">
        <w:rPr>
          <w:b w:val="0"/>
          <w:i w:val="0"/>
        </w:rPr>
        <w:t>,</w:t>
      </w:r>
      <w:r w:rsidR="00004B21">
        <w:rPr>
          <w:b w:val="0"/>
          <w:i w:val="0"/>
        </w:rPr>
        <w:t xml:space="preserve"> утвержденны</w:t>
      </w:r>
      <w:r w:rsidR="003C1AA9">
        <w:rPr>
          <w:b w:val="0"/>
          <w:i w:val="0"/>
        </w:rPr>
        <w:t>х</w:t>
      </w:r>
      <w:r w:rsidR="00004B21">
        <w:rPr>
          <w:b w:val="0"/>
          <w:i w:val="0"/>
        </w:rPr>
        <w:t xml:space="preserve"> постановлением администрации Богородского муниципального района</w:t>
      </w:r>
      <w:r w:rsidR="00475E1B">
        <w:rPr>
          <w:b w:val="0"/>
          <w:i w:val="0"/>
        </w:rPr>
        <w:t xml:space="preserve"> от 12.02.2019 № 14 «Об утверждении схем и реестра мест накопления твердых коммунальных отходов на территории Богородского муниципального района», с изменениями от 09.07.2019 № 122 «О внесении изменений</w:t>
      </w:r>
      <w:r w:rsidR="00251EE4">
        <w:rPr>
          <w:b w:val="0"/>
          <w:i w:val="0"/>
        </w:rPr>
        <w:t xml:space="preserve"> в схему и реестр мест накопления твердых коммунальных отходов на территории Богородского муниципального района»</w:t>
      </w:r>
      <w:r w:rsidR="00FB3633">
        <w:rPr>
          <w:b w:val="0"/>
          <w:i w:val="0"/>
        </w:rPr>
        <w:t xml:space="preserve">, от 16.03.2020 № 65 «О внесении изменений в схему размещения площадок на территории Богородского </w:t>
      </w:r>
      <w:r w:rsidR="00FB3633">
        <w:rPr>
          <w:b w:val="0"/>
          <w:i w:val="0"/>
        </w:rPr>
        <w:lastRenderedPageBreak/>
        <w:t xml:space="preserve">муниципального </w:t>
      </w:r>
      <w:proofErr w:type="spellStart"/>
      <w:r w:rsidR="00FB3633">
        <w:rPr>
          <w:b w:val="0"/>
          <w:i w:val="0"/>
        </w:rPr>
        <w:t>округа»,от</w:t>
      </w:r>
      <w:proofErr w:type="spellEnd"/>
      <w:r w:rsidR="00FB3633">
        <w:rPr>
          <w:b w:val="0"/>
          <w:i w:val="0"/>
        </w:rPr>
        <w:t xml:space="preserve"> 08.04.2020 № 102 «О внесении изменений в схему размещения площадок на территории Богородского муниципального округа»  </w:t>
      </w:r>
      <w:r w:rsidR="00C06E6B">
        <w:rPr>
          <w:b w:val="0"/>
          <w:i w:val="0"/>
        </w:rPr>
        <w:t xml:space="preserve"> согласно приложению № 1.</w:t>
      </w:r>
      <w:r w:rsidR="00004B21">
        <w:rPr>
          <w:b w:val="0"/>
          <w:i w:val="0"/>
        </w:rPr>
        <w:t xml:space="preserve"> </w:t>
      </w:r>
    </w:p>
    <w:p w:rsidR="006D599F" w:rsidRPr="006D599F" w:rsidRDefault="006D599F" w:rsidP="00C12E8F">
      <w:pPr>
        <w:spacing w:line="360" w:lineRule="auto"/>
        <w:ind w:firstLine="709"/>
        <w:jc w:val="both"/>
        <w:rPr>
          <w:b w:val="0"/>
          <w:i w:val="0"/>
        </w:rPr>
      </w:pPr>
      <w:r w:rsidRPr="006D599F">
        <w:rPr>
          <w:b w:val="0"/>
          <w:i w:val="0"/>
        </w:rPr>
        <w:t xml:space="preserve">2. </w:t>
      </w:r>
      <w:r w:rsidR="00C06E6B">
        <w:rPr>
          <w:b w:val="0"/>
          <w:i w:val="0"/>
        </w:rPr>
        <w:t xml:space="preserve">Внести изменения в реестр мест накопления твердых коммунальных отходов на территории Богородского муниципального </w:t>
      </w:r>
      <w:r w:rsidR="00A965A3">
        <w:rPr>
          <w:b w:val="0"/>
          <w:i w:val="0"/>
        </w:rPr>
        <w:t>округа</w:t>
      </w:r>
      <w:r w:rsidR="00C06E6B">
        <w:rPr>
          <w:b w:val="0"/>
          <w:i w:val="0"/>
        </w:rPr>
        <w:t xml:space="preserve"> согласно приложению № 2.</w:t>
      </w:r>
      <w:r w:rsidR="00C06E6B" w:rsidRPr="006D599F">
        <w:rPr>
          <w:b w:val="0"/>
          <w:i w:val="0"/>
        </w:rPr>
        <w:t xml:space="preserve"> </w:t>
      </w:r>
    </w:p>
    <w:p w:rsidR="00B27D85" w:rsidRPr="00B27D85" w:rsidRDefault="00083BF1" w:rsidP="00C12E8F">
      <w:pPr>
        <w:spacing w:line="360" w:lineRule="auto"/>
        <w:ind w:firstLine="709"/>
        <w:jc w:val="both"/>
        <w:rPr>
          <w:b w:val="0"/>
          <w:i w:val="0"/>
        </w:rPr>
      </w:pPr>
      <w:r w:rsidRPr="00B27D85">
        <w:rPr>
          <w:b w:val="0"/>
          <w:i w:val="0"/>
        </w:rPr>
        <w:t>3</w:t>
      </w:r>
      <w:r w:rsidR="000B7CD5" w:rsidRPr="00B27D85">
        <w:rPr>
          <w:b w:val="0"/>
          <w:i w:val="0"/>
        </w:rPr>
        <w:t>.</w:t>
      </w:r>
      <w:r w:rsidR="00C43955" w:rsidRPr="00B27D85">
        <w:rPr>
          <w:b w:val="0"/>
          <w:i w:val="0"/>
        </w:rPr>
        <w:t xml:space="preserve"> </w:t>
      </w:r>
      <w:r w:rsidR="00B27D85" w:rsidRPr="00B27D85">
        <w:rPr>
          <w:b w:val="0"/>
          <w:i w:val="0"/>
        </w:rPr>
        <w:t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</w:t>
      </w:r>
      <w:r w:rsidR="00C33C41">
        <w:rPr>
          <w:b w:val="0"/>
          <w:i w:val="0"/>
        </w:rPr>
        <w:t xml:space="preserve"> Богородский муниципальный округ</w:t>
      </w:r>
      <w:r w:rsidR="00B27D85" w:rsidRPr="00B27D85">
        <w:rPr>
          <w:b w:val="0"/>
          <w:i w:val="0"/>
        </w:rPr>
        <w:t xml:space="preserve"> Кировской области </w:t>
      </w:r>
      <w:hyperlink r:id="rId8" w:history="1">
        <w:r w:rsidR="00B27D85" w:rsidRPr="00B27D85">
          <w:rPr>
            <w:rStyle w:val="a3"/>
            <w:b w:val="0"/>
            <w:i w:val="0"/>
          </w:rPr>
          <w:t>www.munbog.ru</w:t>
        </w:r>
      </w:hyperlink>
      <w:r w:rsidR="00B27D85" w:rsidRPr="00B27D85">
        <w:rPr>
          <w:b w:val="0"/>
          <w:i w:val="0"/>
        </w:rPr>
        <w:t xml:space="preserve"> в информационно-телекоммуникационной сети «Интернет».</w:t>
      </w:r>
    </w:p>
    <w:p w:rsidR="00B27D85" w:rsidRPr="00B27D85" w:rsidRDefault="00B27D85" w:rsidP="00C12E8F">
      <w:pPr>
        <w:pStyle w:val="a8"/>
        <w:numPr>
          <w:ilvl w:val="0"/>
          <w:numId w:val="2"/>
        </w:numPr>
        <w:tabs>
          <w:tab w:val="left" w:pos="0"/>
        </w:tabs>
        <w:spacing w:after="720" w:line="360" w:lineRule="auto"/>
        <w:ind w:left="0" w:firstLine="709"/>
        <w:jc w:val="both"/>
        <w:rPr>
          <w:b w:val="0"/>
          <w:i w:val="0"/>
        </w:rPr>
      </w:pPr>
      <w:r w:rsidRPr="00B27D85">
        <w:rPr>
          <w:b w:val="0"/>
          <w:i w:val="0"/>
        </w:rPr>
        <w:t xml:space="preserve">Настоящее постановление вступает в силу в соответствии с действующим законодательством Российской Федерации. </w:t>
      </w:r>
    </w:p>
    <w:p w:rsidR="00565B9C" w:rsidRPr="0087358F" w:rsidRDefault="00B27D85" w:rsidP="00BB7A11">
      <w:pPr>
        <w:jc w:val="both"/>
        <w:rPr>
          <w:b w:val="0"/>
          <w:bCs w:val="0"/>
          <w:i w:val="0"/>
          <w:iCs w:val="0"/>
        </w:rPr>
      </w:pPr>
      <w:proofErr w:type="spellStart"/>
      <w:r>
        <w:rPr>
          <w:b w:val="0"/>
          <w:bCs w:val="0"/>
          <w:i w:val="0"/>
          <w:iCs w:val="0"/>
        </w:rPr>
        <w:t>И.о</w:t>
      </w:r>
      <w:proofErr w:type="spellEnd"/>
      <w:r>
        <w:rPr>
          <w:b w:val="0"/>
          <w:bCs w:val="0"/>
          <w:i w:val="0"/>
          <w:iCs w:val="0"/>
        </w:rPr>
        <w:t>. г</w:t>
      </w:r>
      <w:r w:rsidR="00565B9C">
        <w:rPr>
          <w:b w:val="0"/>
          <w:bCs w:val="0"/>
          <w:i w:val="0"/>
          <w:iCs w:val="0"/>
        </w:rPr>
        <w:t>лав</w:t>
      </w:r>
      <w:r>
        <w:rPr>
          <w:b w:val="0"/>
          <w:bCs w:val="0"/>
          <w:i w:val="0"/>
          <w:iCs w:val="0"/>
        </w:rPr>
        <w:t>ы</w:t>
      </w:r>
      <w:r w:rsidR="00565B9C">
        <w:rPr>
          <w:b w:val="0"/>
          <w:bCs w:val="0"/>
          <w:i w:val="0"/>
          <w:iCs w:val="0"/>
        </w:rPr>
        <w:t xml:space="preserve"> Богородского</w:t>
      </w:r>
    </w:p>
    <w:p w:rsidR="00565B9C" w:rsidRPr="0028652F" w:rsidRDefault="00C06E6B" w:rsidP="002B4261">
      <w:pPr>
        <w:tabs>
          <w:tab w:val="left" w:pos="7655"/>
        </w:tabs>
        <w:spacing w:after="36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муниципального</w:t>
      </w:r>
      <w:r w:rsidR="00565B9C">
        <w:rPr>
          <w:b w:val="0"/>
          <w:bCs w:val="0"/>
          <w:i w:val="0"/>
          <w:iCs w:val="0"/>
        </w:rPr>
        <w:t xml:space="preserve"> </w:t>
      </w:r>
      <w:r w:rsidR="000B7CD5">
        <w:rPr>
          <w:b w:val="0"/>
          <w:bCs w:val="0"/>
          <w:i w:val="0"/>
          <w:iCs w:val="0"/>
        </w:rPr>
        <w:t>округа</w:t>
      </w:r>
      <w:r w:rsidR="00D83B37">
        <w:rPr>
          <w:b w:val="0"/>
          <w:bCs w:val="0"/>
          <w:i w:val="0"/>
          <w:iCs w:val="0"/>
        </w:rPr>
        <w:t xml:space="preserve">    </w:t>
      </w:r>
      <w:r w:rsidR="00565B9C">
        <w:rPr>
          <w:b w:val="0"/>
          <w:bCs w:val="0"/>
          <w:i w:val="0"/>
          <w:iCs w:val="0"/>
        </w:rPr>
        <w:t>А.</w:t>
      </w:r>
      <w:r w:rsidR="00B27D85">
        <w:rPr>
          <w:b w:val="0"/>
          <w:bCs w:val="0"/>
          <w:i w:val="0"/>
          <w:iCs w:val="0"/>
        </w:rPr>
        <w:t>Л</w:t>
      </w:r>
      <w:r w:rsidR="000B7CD5">
        <w:rPr>
          <w:b w:val="0"/>
          <w:bCs w:val="0"/>
          <w:i w:val="0"/>
          <w:iCs w:val="0"/>
        </w:rPr>
        <w:t xml:space="preserve">. </w:t>
      </w:r>
      <w:r w:rsidR="00B27D85">
        <w:rPr>
          <w:b w:val="0"/>
          <w:bCs w:val="0"/>
          <w:i w:val="0"/>
          <w:iCs w:val="0"/>
        </w:rPr>
        <w:t>Банников</w:t>
      </w:r>
    </w:p>
    <w:p w:rsidR="00565B9C" w:rsidRPr="00C12E8F" w:rsidRDefault="00565B9C" w:rsidP="00C12E8F">
      <w:pPr>
        <w:spacing w:before="480"/>
        <w:rPr>
          <w:b w:val="0"/>
          <w:i w:val="0"/>
        </w:rPr>
      </w:pPr>
    </w:p>
    <w:sectPr w:rsidR="00565B9C" w:rsidRPr="00C12E8F" w:rsidSect="00C12E8F">
      <w:headerReference w:type="default" r:id="rId9"/>
      <w:pgSz w:w="11906" w:h="16838"/>
      <w:pgMar w:top="1701" w:right="567" w:bottom="1134" w:left="1701" w:header="283" w:footer="283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52" w:rsidRDefault="00A64652" w:rsidP="00C43955">
      <w:r>
        <w:separator/>
      </w:r>
    </w:p>
  </w:endnote>
  <w:endnote w:type="continuationSeparator" w:id="0">
    <w:p w:rsidR="00A64652" w:rsidRDefault="00A64652" w:rsidP="00C4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52" w:rsidRDefault="00A64652" w:rsidP="00C43955">
      <w:r>
        <w:separator/>
      </w:r>
    </w:p>
  </w:footnote>
  <w:footnote w:type="continuationSeparator" w:id="0">
    <w:p w:rsidR="00A64652" w:rsidRDefault="00A64652" w:rsidP="00C4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52782"/>
      <w:docPartObj>
        <w:docPartGallery w:val="Page Numbers (Top of Page)"/>
        <w:docPartUnique/>
      </w:docPartObj>
    </w:sdtPr>
    <w:sdtEndPr>
      <w:rPr>
        <w:b w:val="0"/>
        <w:i w:val="0"/>
      </w:rPr>
    </w:sdtEndPr>
    <w:sdtContent>
      <w:p w:rsidR="00C43955" w:rsidRPr="00C43955" w:rsidRDefault="00B36FCA">
        <w:pPr>
          <w:pStyle w:val="a4"/>
          <w:jc w:val="center"/>
          <w:rPr>
            <w:b w:val="0"/>
            <w:i w:val="0"/>
          </w:rPr>
        </w:pPr>
        <w:r w:rsidRPr="00C43955">
          <w:rPr>
            <w:b w:val="0"/>
            <w:i w:val="0"/>
          </w:rPr>
          <w:fldChar w:fldCharType="begin"/>
        </w:r>
        <w:r w:rsidR="00C43955" w:rsidRPr="00C43955">
          <w:rPr>
            <w:b w:val="0"/>
            <w:i w:val="0"/>
          </w:rPr>
          <w:instrText xml:space="preserve"> PAGE   \* MERGEFORMAT </w:instrText>
        </w:r>
        <w:r w:rsidRPr="00C43955">
          <w:rPr>
            <w:b w:val="0"/>
            <w:i w:val="0"/>
          </w:rPr>
          <w:fldChar w:fldCharType="separate"/>
        </w:r>
        <w:r w:rsidR="00E92B70">
          <w:rPr>
            <w:b w:val="0"/>
            <w:i w:val="0"/>
            <w:noProof/>
          </w:rPr>
          <w:t>2</w:t>
        </w:r>
        <w:r w:rsidRPr="00C43955">
          <w:rPr>
            <w:b w:val="0"/>
            <w:i w:val="0"/>
          </w:rPr>
          <w:fldChar w:fldCharType="end"/>
        </w:r>
      </w:p>
    </w:sdtContent>
  </w:sdt>
  <w:p w:rsidR="00C43955" w:rsidRDefault="00C439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129"/>
    <w:multiLevelType w:val="hybridMultilevel"/>
    <w:tmpl w:val="14F0A9EE"/>
    <w:lvl w:ilvl="0" w:tplc="6644AD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551362"/>
    <w:multiLevelType w:val="hybridMultilevel"/>
    <w:tmpl w:val="C51A2118"/>
    <w:lvl w:ilvl="0" w:tplc="B4EAF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2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0A"/>
    <w:rsid w:val="000015B4"/>
    <w:rsid w:val="00004B21"/>
    <w:rsid w:val="000069B3"/>
    <w:rsid w:val="0001765F"/>
    <w:rsid w:val="00026390"/>
    <w:rsid w:val="00083BF1"/>
    <w:rsid w:val="000B7CD5"/>
    <w:rsid w:val="000F7642"/>
    <w:rsid w:val="00105A95"/>
    <w:rsid w:val="001140E8"/>
    <w:rsid w:val="001856A4"/>
    <w:rsid w:val="001871A0"/>
    <w:rsid w:val="001C1B71"/>
    <w:rsid w:val="001D4648"/>
    <w:rsid w:val="001E0092"/>
    <w:rsid w:val="00244719"/>
    <w:rsid w:val="002469D9"/>
    <w:rsid w:val="00247CCD"/>
    <w:rsid w:val="00251EE4"/>
    <w:rsid w:val="00283DEA"/>
    <w:rsid w:val="0028652F"/>
    <w:rsid w:val="0029044B"/>
    <w:rsid w:val="002A6A00"/>
    <w:rsid w:val="002B4261"/>
    <w:rsid w:val="002B452E"/>
    <w:rsid w:val="002C6F34"/>
    <w:rsid w:val="002E274E"/>
    <w:rsid w:val="00301295"/>
    <w:rsid w:val="003256DD"/>
    <w:rsid w:val="00331C36"/>
    <w:rsid w:val="00332C65"/>
    <w:rsid w:val="00361395"/>
    <w:rsid w:val="003C1AA9"/>
    <w:rsid w:val="004164A3"/>
    <w:rsid w:val="00421E00"/>
    <w:rsid w:val="00462040"/>
    <w:rsid w:val="004713DE"/>
    <w:rsid w:val="00475E1B"/>
    <w:rsid w:val="00511169"/>
    <w:rsid w:val="00511594"/>
    <w:rsid w:val="005142E2"/>
    <w:rsid w:val="00552E34"/>
    <w:rsid w:val="00565B9C"/>
    <w:rsid w:val="00592016"/>
    <w:rsid w:val="00595319"/>
    <w:rsid w:val="005B6158"/>
    <w:rsid w:val="005C3683"/>
    <w:rsid w:val="006548FA"/>
    <w:rsid w:val="006731BF"/>
    <w:rsid w:val="006839D3"/>
    <w:rsid w:val="0069131E"/>
    <w:rsid w:val="006D599F"/>
    <w:rsid w:val="007267C1"/>
    <w:rsid w:val="007537F3"/>
    <w:rsid w:val="00807898"/>
    <w:rsid w:val="0087358F"/>
    <w:rsid w:val="0087716C"/>
    <w:rsid w:val="00894EF5"/>
    <w:rsid w:val="008D20E6"/>
    <w:rsid w:val="008E3F2C"/>
    <w:rsid w:val="009203A3"/>
    <w:rsid w:val="0094500A"/>
    <w:rsid w:val="009542BE"/>
    <w:rsid w:val="009E710E"/>
    <w:rsid w:val="009F3B8F"/>
    <w:rsid w:val="00A330E2"/>
    <w:rsid w:val="00A4499A"/>
    <w:rsid w:val="00A60959"/>
    <w:rsid w:val="00A61305"/>
    <w:rsid w:val="00A64652"/>
    <w:rsid w:val="00A965A3"/>
    <w:rsid w:val="00AA512D"/>
    <w:rsid w:val="00AC3F26"/>
    <w:rsid w:val="00AC7042"/>
    <w:rsid w:val="00AF2212"/>
    <w:rsid w:val="00AF56AC"/>
    <w:rsid w:val="00B032FE"/>
    <w:rsid w:val="00B2709E"/>
    <w:rsid w:val="00B27D85"/>
    <w:rsid w:val="00B36FCA"/>
    <w:rsid w:val="00B77140"/>
    <w:rsid w:val="00BB7A11"/>
    <w:rsid w:val="00C06E6B"/>
    <w:rsid w:val="00C12E8F"/>
    <w:rsid w:val="00C33C41"/>
    <w:rsid w:val="00C43955"/>
    <w:rsid w:val="00C742B7"/>
    <w:rsid w:val="00C82ECC"/>
    <w:rsid w:val="00C84EE1"/>
    <w:rsid w:val="00CE139A"/>
    <w:rsid w:val="00CF0341"/>
    <w:rsid w:val="00CF46D8"/>
    <w:rsid w:val="00D073B0"/>
    <w:rsid w:val="00D524C3"/>
    <w:rsid w:val="00D83B37"/>
    <w:rsid w:val="00DE2BC5"/>
    <w:rsid w:val="00E92B70"/>
    <w:rsid w:val="00ED7F91"/>
    <w:rsid w:val="00EF4131"/>
    <w:rsid w:val="00F0721E"/>
    <w:rsid w:val="00F26296"/>
    <w:rsid w:val="00F53477"/>
    <w:rsid w:val="00F537F3"/>
    <w:rsid w:val="00F64B25"/>
    <w:rsid w:val="00F65E35"/>
    <w:rsid w:val="00F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DBE1E50-B6FE-4E7E-B0D6-96DE5483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0A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7C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9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955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439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955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B27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01E5-4AB3-4204-810F-F7E6A9F5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2</cp:revision>
  <cp:lastPrinted>2020-03-17T04:26:00Z</cp:lastPrinted>
  <dcterms:created xsi:type="dcterms:W3CDTF">2020-08-11T08:15:00Z</dcterms:created>
  <dcterms:modified xsi:type="dcterms:W3CDTF">2020-08-11T08:15:00Z</dcterms:modified>
</cp:coreProperties>
</file>